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53E" w:rsidRDefault="00E2453E" w:rsidP="00E2453E">
      <w:pPr>
        <w:pStyle w:val="a3"/>
      </w:pPr>
      <w:r>
        <w:t>Российская Федерация</w:t>
      </w:r>
    </w:p>
    <w:p w:rsidR="00E2453E" w:rsidRDefault="00E2453E" w:rsidP="00E2453E">
      <w:pPr>
        <w:pStyle w:val="a3"/>
      </w:pPr>
      <w:r>
        <w:t>Управление образования мэрии города Магадана</w:t>
      </w:r>
    </w:p>
    <w:p w:rsidR="00E2453E" w:rsidRDefault="00E2453E" w:rsidP="00E2453E">
      <w:pPr>
        <w:pStyle w:val="a3"/>
        <w:rPr>
          <w:sz w:val="28"/>
          <w:szCs w:val="28"/>
        </w:rPr>
      </w:pPr>
      <w:r>
        <w:rPr>
          <w:sz w:val="28"/>
          <w:szCs w:val="28"/>
        </w:rPr>
        <w:t xml:space="preserve">Муниципальное автономное общеобразовательное учреждение </w:t>
      </w:r>
    </w:p>
    <w:p w:rsidR="00E2453E" w:rsidRDefault="00E2453E" w:rsidP="00E2453E">
      <w:pPr>
        <w:overflowPunct w:val="0"/>
        <w:autoSpaceDE w:val="0"/>
        <w:autoSpaceDN w:val="0"/>
        <w:adjustRightInd w:val="0"/>
        <w:jc w:val="center"/>
        <w:rPr>
          <w:b/>
          <w:sz w:val="36"/>
          <w:szCs w:val="20"/>
        </w:rPr>
      </w:pPr>
      <w:r>
        <w:rPr>
          <w:b/>
          <w:sz w:val="36"/>
        </w:rPr>
        <w:t xml:space="preserve">«Гимназия (английская)» </w:t>
      </w:r>
    </w:p>
    <w:p w:rsidR="00E2453E" w:rsidRDefault="00E2453E" w:rsidP="00E2453E">
      <w:pPr>
        <w:overflowPunct w:val="0"/>
        <w:autoSpaceDE w:val="0"/>
        <w:autoSpaceDN w:val="0"/>
        <w:adjustRightInd w:val="0"/>
        <w:jc w:val="center"/>
        <w:rPr>
          <w:b/>
          <w:szCs w:val="20"/>
        </w:rPr>
      </w:pPr>
      <w:r>
        <w:rPr>
          <w:b/>
        </w:rPr>
        <w:t>685000, г. Магадан, ул. Якутская, д. 44 А, тел. (4132) 62-47-80, e-</w:t>
      </w:r>
      <w:r>
        <w:rPr>
          <w:b/>
          <w:lang w:val="en-US"/>
        </w:rPr>
        <w:t>mail</w:t>
      </w:r>
      <w:r>
        <w:rPr>
          <w:b/>
        </w:rPr>
        <w:t xml:space="preserve">: </w:t>
      </w:r>
      <w:r>
        <w:rPr>
          <w:b/>
          <w:lang w:val="en-US"/>
        </w:rPr>
        <w:t>enggym</w:t>
      </w:r>
      <w:r>
        <w:rPr>
          <w:b/>
        </w:rPr>
        <w:t>@</w:t>
      </w:r>
      <w:r>
        <w:rPr>
          <w:b/>
          <w:lang w:val="en-US"/>
        </w:rPr>
        <w:t>mail</w:t>
      </w:r>
      <w:r>
        <w:rPr>
          <w:b/>
        </w:rPr>
        <w:t>.</w:t>
      </w:r>
      <w:r>
        <w:rPr>
          <w:b/>
          <w:lang w:val="en-US"/>
        </w:rPr>
        <w:t>ru</w:t>
      </w:r>
    </w:p>
    <w:p w:rsidR="00E2453E" w:rsidRDefault="00E2453E" w:rsidP="00E2453E"/>
    <w:p w:rsidR="007B32CB" w:rsidRDefault="007B32CB" w:rsidP="007B32CB">
      <w:pPr>
        <w:rPr>
          <w:b/>
          <w:sz w:val="32"/>
          <w:szCs w:val="32"/>
        </w:rPr>
      </w:pPr>
      <w:r>
        <w:rPr>
          <w:b/>
          <w:sz w:val="32"/>
          <w:szCs w:val="32"/>
        </w:rPr>
        <w:t>Кузнецова С.Н.,</w:t>
      </w:r>
    </w:p>
    <w:p w:rsidR="007B32CB" w:rsidRDefault="007B32CB" w:rsidP="007B32CB">
      <w:pPr>
        <w:rPr>
          <w:sz w:val="32"/>
          <w:szCs w:val="32"/>
        </w:rPr>
      </w:pPr>
      <w:r>
        <w:rPr>
          <w:sz w:val="32"/>
          <w:szCs w:val="32"/>
        </w:rPr>
        <w:t>заместитель директора по УВР</w:t>
      </w:r>
    </w:p>
    <w:p w:rsidR="007B32CB" w:rsidRDefault="007B32CB" w:rsidP="007B32CB">
      <w:pPr>
        <w:rPr>
          <w:sz w:val="32"/>
          <w:szCs w:val="32"/>
        </w:rPr>
      </w:pPr>
      <w:r>
        <w:rPr>
          <w:sz w:val="32"/>
          <w:szCs w:val="32"/>
        </w:rPr>
        <w:t>МАОУ «Гимназия (английская)»</w:t>
      </w:r>
    </w:p>
    <w:p w:rsidR="00E2453E" w:rsidRDefault="00E2453E" w:rsidP="00E2453E"/>
    <w:p w:rsidR="00710554" w:rsidRPr="00BA032F" w:rsidRDefault="00710554" w:rsidP="00BA032F">
      <w:pPr>
        <w:jc w:val="center"/>
        <w:rPr>
          <w:b/>
          <w:sz w:val="28"/>
          <w:szCs w:val="28"/>
        </w:rPr>
      </w:pPr>
      <w:r w:rsidRPr="00BA032F">
        <w:rPr>
          <w:b/>
          <w:sz w:val="28"/>
          <w:szCs w:val="28"/>
        </w:rPr>
        <w:t>«Основы православной культуры как средство формирования</w:t>
      </w:r>
    </w:p>
    <w:p w:rsidR="00710554" w:rsidRPr="00BA032F" w:rsidRDefault="00EC29CF" w:rsidP="00BA032F">
      <w:pPr>
        <w:jc w:val="center"/>
        <w:rPr>
          <w:b/>
          <w:sz w:val="28"/>
          <w:szCs w:val="28"/>
        </w:rPr>
      </w:pPr>
      <w:r>
        <w:rPr>
          <w:b/>
          <w:sz w:val="28"/>
          <w:szCs w:val="28"/>
        </w:rPr>
        <w:t>духовно–</w:t>
      </w:r>
      <w:r w:rsidR="00710554" w:rsidRPr="00BA032F">
        <w:rPr>
          <w:b/>
          <w:sz w:val="28"/>
          <w:szCs w:val="28"/>
        </w:rPr>
        <w:t>нравственных ценностей младших школьников</w:t>
      </w:r>
    </w:p>
    <w:p w:rsidR="00710554" w:rsidRPr="00BA032F" w:rsidRDefault="00EC29CF" w:rsidP="00BA032F">
      <w:pPr>
        <w:jc w:val="center"/>
        <w:rPr>
          <w:b/>
          <w:sz w:val="28"/>
          <w:szCs w:val="28"/>
        </w:rPr>
      </w:pPr>
      <w:r>
        <w:rPr>
          <w:b/>
          <w:sz w:val="28"/>
          <w:szCs w:val="28"/>
        </w:rPr>
        <w:t>в системе учебно–</w:t>
      </w:r>
      <w:r w:rsidR="00710554" w:rsidRPr="00BA032F">
        <w:rPr>
          <w:b/>
          <w:sz w:val="28"/>
          <w:szCs w:val="28"/>
        </w:rPr>
        <w:t>воспитательной работы начальной школы</w:t>
      </w:r>
    </w:p>
    <w:p w:rsidR="00710554" w:rsidRPr="00BA032F" w:rsidRDefault="00710554" w:rsidP="00BA032F">
      <w:pPr>
        <w:jc w:val="center"/>
        <w:rPr>
          <w:b/>
          <w:sz w:val="28"/>
          <w:szCs w:val="28"/>
        </w:rPr>
      </w:pPr>
      <w:r w:rsidRPr="00BA032F">
        <w:rPr>
          <w:b/>
          <w:sz w:val="28"/>
          <w:szCs w:val="28"/>
        </w:rPr>
        <w:t>МАОУ «Гимназия (английская)»</w:t>
      </w:r>
    </w:p>
    <w:p w:rsidR="00710554" w:rsidRPr="00BA032F" w:rsidRDefault="00710554" w:rsidP="00BA032F">
      <w:pPr>
        <w:jc w:val="center"/>
        <w:rPr>
          <w:b/>
          <w:sz w:val="28"/>
          <w:szCs w:val="28"/>
        </w:rPr>
      </w:pPr>
      <w:r w:rsidRPr="00BA032F">
        <w:rPr>
          <w:b/>
          <w:sz w:val="28"/>
          <w:szCs w:val="28"/>
        </w:rPr>
        <w:t>посредством урочной и внеурочной деятельности</w:t>
      </w:r>
    </w:p>
    <w:p w:rsidR="00710554" w:rsidRPr="00BA032F" w:rsidRDefault="00710554" w:rsidP="00BA032F">
      <w:pPr>
        <w:jc w:val="center"/>
        <w:rPr>
          <w:b/>
          <w:sz w:val="28"/>
          <w:szCs w:val="28"/>
        </w:rPr>
      </w:pPr>
      <w:r w:rsidRPr="00BA032F">
        <w:rPr>
          <w:b/>
          <w:sz w:val="28"/>
          <w:szCs w:val="28"/>
        </w:rPr>
        <w:t>в соответствии с ФГОС НОО»</w:t>
      </w:r>
    </w:p>
    <w:p w:rsidR="00710554" w:rsidRPr="00BA032F" w:rsidRDefault="00710554" w:rsidP="00BA032F">
      <w:pPr>
        <w:jc w:val="both"/>
        <w:rPr>
          <w:sz w:val="28"/>
          <w:szCs w:val="28"/>
        </w:rPr>
      </w:pPr>
    </w:p>
    <w:p w:rsidR="00F73EE1" w:rsidRPr="00BA032F" w:rsidRDefault="00782534" w:rsidP="00BA032F">
      <w:pPr>
        <w:tabs>
          <w:tab w:val="left" w:pos="567"/>
          <w:tab w:val="left" w:pos="851"/>
        </w:tabs>
        <w:jc w:val="both"/>
        <w:rPr>
          <w:sz w:val="28"/>
          <w:szCs w:val="28"/>
        </w:rPr>
      </w:pPr>
      <w:r w:rsidRPr="00BA032F">
        <w:rPr>
          <w:sz w:val="28"/>
          <w:szCs w:val="28"/>
        </w:rPr>
        <w:t xml:space="preserve">            </w:t>
      </w:r>
      <w:r w:rsidR="00F73EE1" w:rsidRPr="00BA032F">
        <w:rPr>
          <w:sz w:val="28"/>
          <w:szCs w:val="28"/>
        </w:rPr>
        <w:t>Духовно-нравственное развитие и воспитание учащихся являются первостепенной задачей современной образовательной системы и представляют собой важный компонент социального заказа для образования. Образованию отводится ключевая роль в духовно-нравственной консолидации российского общества.</w:t>
      </w:r>
    </w:p>
    <w:p w:rsidR="00F73EE1" w:rsidRPr="00BA032F" w:rsidRDefault="00F73EE1" w:rsidP="00BA032F">
      <w:pPr>
        <w:jc w:val="both"/>
        <w:rPr>
          <w:sz w:val="28"/>
          <w:szCs w:val="28"/>
        </w:rPr>
      </w:pPr>
      <w:r w:rsidRPr="00BA032F">
        <w:rPr>
          <w:sz w:val="28"/>
          <w:szCs w:val="28"/>
        </w:rPr>
        <w:t xml:space="preserve">      </w:t>
      </w:r>
      <w:r w:rsidR="00EC29CF">
        <w:rPr>
          <w:sz w:val="28"/>
          <w:szCs w:val="28"/>
        </w:rPr>
        <w:t xml:space="preserve">      «Родной край, его история</w:t>
      </w:r>
      <w:r w:rsidRPr="00BA032F">
        <w:rPr>
          <w:sz w:val="28"/>
          <w:szCs w:val="28"/>
        </w:rPr>
        <w:t>»</w:t>
      </w:r>
      <w:r w:rsidR="00EC29CF">
        <w:rPr>
          <w:sz w:val="28"/>
          <w:szCs w:val="28"/>
        </w:rPr>
        <w:t>,</w:t>
      </w:r>
      <w:r w:rsidRPr="00BA032F">
        <w:rPr>
          <w:sz w:val="28"/>
          <w:szCs w:val="28"/>
        </w:rPr>
        <w:t xml:space="preserve"> – писал академик Дмитрий Сергеевич Лихачев, – «основа, на которой только и может осуществляться рост духовной культуры всего общества».</w:t>
      </w:r>
    </w:p>
    <w:p w:rsidR="00F73EE1" w:rsidRPr="00BA032F" w:rsidRDefault="00782534" w:rsidP="00BA032F">
      <w:pPr>
        <w:tabs>
          <w:tab w:val="left" w:pos="851"/>
        </w:tabs>
        <w:jc w:val="both"/>
        <w:rPr>
          <w:sz w:val="28"/>
          <w:szCs w:val="28"/>
        </w:rPr>
      </w:pPr>
      <w:bookmarkStart w:id="0" w:name="OLE_LINK2"/>
      <w:bookmarkStart w:id="1" w:name="OLE_LINK1"/>
      <w:bookmarkEnd w:id="0"/>
      <w:bookmarkEnd w:id="1"/>
      <w:r w:rsidRPr="00BA032F">
        <w:rPr>
          <w:sz w:val="28"/>
          <w:szCs w:val="28"/>
        </w:rPr>
        <w:t xml:space="preserve">            </w:t>
      </w:r>
      <w:r w:rsidR="00F73EE1" w:rsidRPr="00BA032F">
        <w:rPr>
          <w:sz w:val="28"/>
          <w:szCs w:val="28"/>
        </w:rPr>
        <w:t>Общество лишь тогда способно ставить и решать масштабные национальные задачи, когда у него есть общая система нравственных ориентиров. А есть эти ориентиры там, где хранят уважение к родному языку, к самобытной культуре и к самобытным православным ценностям, к памяти своих предков, к каждой странице нашей отечественной истории.</w:t>
      </w:r>
    </w:p>
    <w:p w:rsidR="00F73EE1" w:rsidRPr="00BA032F" w:rsidRDefault="00782534" w:rsidP="00BA032F">
      <w:pPr>
        <w:shd w:val="clear" w:color="auto" w:fill="FFFFFF"/>
        <w:jc w:val="both"/>
        <w:rPr>
          <w:sz w:val="28"/>
          <w:szCs w:val="28"/>
        </w:rPr>
      </w:pPr>
      <w:r w:rsidRPr="00BA032F">
        <w:rPr>
          <w:sz w:val="28"/>
          <w:szCs w:val="28"/>
        </w:rPr>
        <w:t xml:space="preserve">            </w:t>
      </w:r>
      <w:r w:rsidR="00F73EE1" w:rsidRPr="00BA032F">
        <w:rPr>
          <w:sz w:val="28"/>
          <w:szCs w:val="28"/>
        </w:rPr>
        <w:t>Ключевая роль в духовно-нравственном сплочении общества отводится образованию. Школа – единственный социальный институт, через который проходят все граждане России. Ценности личности, конечно, в первую очередь формируются в семье. Но наиболее сист</w:t>
      </w:r>
      <w:r w:rsidR="003772B5" w:rsidRPr="00BA032F">
        <w:rPr>
          <w:sz w:val="28"/>
          <w:szCs w:val="28"/>
        </w:rPr>
        <w:t xml:space="preserve">емно, последовательно и глубоко </w:t>
      </w:r>
      <w:r w:rsidR="00F73EE1" w:rsidRPr="00BA032F">
        <w:rPr>
          <w:sz w:val="28"/>
          <w:szCs w:val="28"/>
        </w:rPr>
        <w:t>духовно-нравственное развитие и воспитание личности происходит в сфере образования. Поэтому именно в школе должна быть сосредоточена не только интеллектуальная, но и духовная, культурная жизнь школьника.</w:t>
      </w:r>
    </w:p>
    <w:p w:rsidR="009E3334" w:rsidRPr="00BA032F" w:rsidRDefault="00F73EE1" w:rsidP="00BA032F">
      <w:pPr>
        <w:shd w:val="clear" w:color="auto" w:fill="FFFFFF"/>
        <w:tabs>
          <w:tab w:val="left" w:pos="851"/>
          <w:tab w:val="left" w:pos="993"/>
        </w:tabs>
        <w:jc w:val="both"/>
        <w:rPr>
          <w:sz w:val="28"/>
          <w:szCs w:val="28"/>
        </w:rPr>
      </w:pPr>
      <w:r w:rsidRPr="00BA032F">
        <w:rPr>
          <w:sz w:val="28"/>
          <w:szCs w:val="28"/>
        </w:rPr>
        <w:t xml:space="preserve">            Ребенок школьного возраста, особенно в начальной школе, наиболее восприимчив к духовно-нравственному развитию и воспитанию. А вот недостатки этого развития и воспитания трудно восполнить в последующие годы. Пережитое и усвоенное в детстве отличается большой психологической устойчивостью.</w:t>
      </w:r>
    </w:p>
    <w:p w:rsidR="003772B5" w:rsidRPr="00BA032F" w:rsidRDefault="003772B5" w:rsidP="00BA032F">
      <w:pPr>
        <w:shd w:val="clear" w:color="auto" w:fill="FFFFFF"/>
        <w:tabs>
          <w:tab w:val="left" w:pos="851"/>
          <w:tab w:val="left" w:pos="993"/>
        </w:tabs>
        <w:jc w:val="both"/>
        <w:rPr>
          <w:sz w:val="28"/>
          <w:szCs w:val="28"/>
        </w:rPr>
      </w:pPr>
    </w:p>
    <w:p w:rsidR="00354E66" w:rsidRPr="00BA032F" w:rsidRDefault="00354E66" w:rsidP="00BA032F">
      <w:pPr>
        <w:jc w:val="center"/>
        <w:rPr>
          <w:b/>
          <w:color w:val="000000"/>
          <w:sz w:val="28"/>
          <w:szCs w:val="28"/>
        </w:rPr>
      </w:pPr>
      <w:r w:rsidRPr="00BA032F">
        <w:rPr>
          <w:b/>
          <w:color w:val="000000"/>
          <w:sz w:val="28"/>
          <w:szCs w:val="28"/>
        </w:rPr>
        <w:lastRenderedPageBreak/>
        <w:t>1.Актуальность темы обобщения опыта.</w:t>
      </w:r>
    </w:p>
    <w:p w:rsidR="009B290C" w:rsidRPr="00BA032F" w:rsidRDefault="009B290C" w:rsidP="00BA032F">
      <w:pPr>
        <w:jc w:val="center"/>
        <w:rPr>
          <w:sz w:val="28"/>
          <w:szCs w:val="28"/>
        </w:rPr>
      </w:pPr>
    </w:p>
    <w:p w:rsidR="00354E66" w:rsidRPr="00BA032F" w:rsidRDefault="00354E66" w:rsidP="005B09B7">
      <w:pPr>
        <w:shd w:val="clear" w:color="auto" w:fill="FFFFFF"/>
        <w:tabs>
          <w:tab w:val="left" w:pos="851"/>
        </w:tabs>
        <w:jc w:val="both"/>
        <w:rPr>
          <w:color w:val="000000"/>
          <w:sz w:val="28"/>
          <w:szCs w:val="28"/>
        </w:rPr>
      </w:pPr>
      <w:r w:rsidRPr="00BA032F">
        <w:rPr>
          <w:color w:val="000000"/>
          <w:sz w:val="28"/>
          <w:szCs w:val="28"/>
        </w:rPr>
        <w:t xml:space="preserve">            В последнее столетие в России произошла смена нескольких исторических формаций. В ходе перемен в стране были утрачены многие традиции национального духовно-нравственного воспитания, а само понятие духовности меняло свое содержание в зависимости от политического и социально-экономического строя. </w:t>
      </w:r>
    </w:p>
    <w:p w:rsidR="00354E66" w:rsidRPr="00BA032F" w:rsidRDefault="00354E66" w:rsidP="005B09B7">
      <w:pPr>
        <w:shd w:val="clear" w:color="auto" w:fill="FFFFFF"/>
        <w:tabs>
          <w:tab w:val="left" w:pos="851"/>
        </w:tabs>
        <w:jc w:val="both"/>
        <w:rPr>
          <w:color w:val="000000" w:themeColor="text1"/>
          <w:sz w:val="28"/>
          <w:szCs w:val="28"/>
        </w:rPr>
      </w:pPr>
      <w:r w:rsidRPr="00BA032F">
        <w:rPr>
          <w:color w:val="000000"/>
          <w:sz w:val="28"/>
          <w:szCs w:val="28"/>
        </w:rPr>
        <w:t xml:space="preserve">            Современное российское общество вновь переживает период сложных долгосрочных изменений во внутренней жизни страны. Этот процесс подверг серьезному испытанию всю систему морально-нравственных устоев современного человека, в особенности негативно он повлиял на духовное развитие молодежи. Усиливается дезорганизация жизни, разрушаются сложившиеся нравственно-этические нормы и традиции семьи.                      Нестабильность, бедность, высокий уровень занятости </w:t>
      </w:r>
      <w:r w:rsidRPr="00BA032F">
        <w:rPr>
          <w:color w:val="000000" w:themeColor="text1"/>
          <w:sz w:val="28"/>
          <w:szCs w:val="28"/>
        </w:rPr>
        <w:t>родителей</w:t>
      </w:r>
      <w:r w:rsidRPr="00BA032F">
        <w:rPr>
          <w:color w:val="000000"/>
          <w:sz w:val="28"/>
          <w:szCs w:val="28"/>
        </w:rPr>
        <w:t xml:space="preserve"> или безработица, неблагоприятная психологическая атмосфера пагубно влияют на воспитание детей, их </w:t>
      </w:r>
      <w:r w:rsidRPr="00BA032F">
        <w:rPr>
          <w:color w:val="000000" w:themeColor="text1"/>
          <w:sz w:val="28"/>
          <w:szCs w:val="28"/>
        </w:rPr>
        <w:t>нравственное развитие. Воспитательный процесс значительно осложняется кримин</w:t>
      </w:r>
      <w:r w:rsidRPr="00BA032F">
        <w:rPr>
          <w:color w:val="000000"/>
          <w:sz w:val="28"/>
          <w:szCs w:val="28"/>
        </w:rPr>
        <w:t xml:space="preserve">ализацией российского общества.         Противоречия между декларируемыми и реальными социальными нормами порождают условия, провоцирующие воспроизводство различных форм отклоняющегося поведения детей и молодежи. </w:t>
      </w:r>
      <w:r w:rsidRPr="00BA032F">
        <w:rPr>
          <w:color w:val="000000" w:themeColor="text1"/>
          <w:sz w:val="28"/>
          <w:szCs w:val="28"/>
        </w:rPr>
        <w:t xml:space="preserve">Ослабление воспитательных функций образовательных учреждений также оказало негативное влияние на формирование социального опыта подрастающего поколения. </w:t>
      </w:r>
    </w:p>
    <w:p w:rsidR="00354E66" w:rsidRPr="00BA032F" w:rsidRDefault="00354E66" w:rsidP="005B09B7">
      <w:pPr>
        <w:shd w:val="clear" w:color="auto" w:fill="FFFFFF"/>
        <w:tabs>
          <w:tab w:val="left" w:pos="851"/>
        </w:tabs>
        <w:jc w:val="both"/>
        <w:rPr>
          <w:color w:val="000000" w:themeColor="text1"/>
          <w:sz w:val="28"/>
          <w:szCs w:val="28"/>
        </w:rPr>
      </w:pPr>
      <w:r w:rsidRPr="00BA032F">
        <w:rPr>
          <w:color w:val="000000" w:themeColor="text1"/>
          <w:sz w:val="28"/>
          <w:szCs w:val="28"/>
        </w:rPr>
        <w:t xml:space="preserve">          </w:t>
      </w:r>
      <w:r w:rsidR="005B09B7">
        <w:rPr>
          <w:color w:val="000000" w:themeColor="text1"/>
          <w:sz w:val="28"/>
          <w:szCs w:val="28"/>
        </w:rPr>
        <w:t xml:space="preserve">  </w:t>
      </w:r>
      <w:r w:rsidRPr="00BA032F">
        <w:rPr>
          <w:color w:val="000000" w:themeColor="text1"/>
          <w:sz w:val="28"/>
          <w:szCs w:val="28"/>
        </w:rPr>
        <w:t xml:space="preserve">В этих условиях отечественная школа, обладающая богатым опытом и традициями воспитания, может и должна взять на себя заботу о нравственном облике молодых людей, помочь семье и обществу в целом предотвратить их моральную деградацию. </w:t>
      </w:r>
    </w:p>
    <w:p w:rsidR="00354E66" w:rsidRPr="00BA032F" w:rsidRDefault="00354E66" w:rsidP="00BA032F">
      <w:pPr>
        <w:shd w:val="clear" w:color="auto" w:fill="FFFFFF"/>
        <w:jc w:val="both"/>
        <w:rPr>
          <w:color w:val="000000" w:themeColor="text1"/>
          <w:sz w:val="28"/>
          <w:szCs w:val="28"/>
        </w:rPr>
      </w:pPr>
      <w:r w:rsidRPr="00BA032F">
        <w:rPr>
          <w:color w:val="000000" w:themeColor="text1"/>
          <w:sz w:val="28"/>
          <w:szCs w:val="28"/>
        </w:rPr>
        <w:t xml:space="preserve">            Одним из вариантов выхода из сложившейся ситуации является обращение к культурному наследию нашей страны, важной составляющей частью которого является православие. Оно всегда играло большую роль в жизни российского общества, благотворно воздействовало на моральный облик человека. Позитивные перемены, произошедшие в современном обществе, позволили открыто говорить о религии, сделали возможным приобщение людей к православным ценностям. </w:t>
      </w:r>
    </w:p>
    <w:p w:rsidR="00354E66" w:rsidRPr="00BA032F" w:rsidRDefault="00354E66" w:rsidP="00BA032F">
      <w:pPr>
        <w:shd w:val="clear" w:color="auto" w:fill="FFFFFF"/>
        <w:jc w:val="both"/>
        <w:rPr>
          <w:color w:val="000000" w:themeColor="text1"/>
          <w:sz w:val="28"/>
          <w:szCs w:val="28"/>
        </w:rPr>
      </w:pPr>
      <w:r w:rsidRPr="00BA032F">
        <w:rPr>
          <w:color w:val="000000" w:themeColor="text1"/>
          <w:sz w:val="28"/>
          <w:szCs w:val="28"/>
        </w:rPr>
        <w:t xml:space="preserve">            Совсем недавно в российских школах появился новый курс — «Основы православной культуры», который призван показать детям видение основных вопросов бытия с точки зрения православия, познакомить их с системой нравственных ценностей, а также должен способствовать их духовно-нравственному развитию. </w:t>
      </w:r>
    </w:p>
    <w:p w:rsidR="00354E66" w:rsidRDefault="00354E66" w:rsidP="005B09B7">
      <w:pPr>
        <w:shd w:val="clear" w:color="auto" w:fill="FFFFFF"/>
        <w:tabs>
          <w:tab w:val="left" w:pos="851"/>
        </w:tabs>
        <w:jc w:val="both"/>
        <w:rPr>
          <w:sz w:val="28"/>
          <w:szCs w:val="28"/>
        </w:rPr>
      </w:pPr>
      <w:r w:rsidRPr="00BA032F">
        <w:rPr>
          <w:color w:val="000000" w:themeColor="text1"/>
          <w:sz w:val="28"/>
          <w:szCs w:val="28"/>
        </w:rPr>
        <w:t xml:space="preserve">           </w:t>
      </w:r>
      <w:r w:rsidR="005B09B7">
        <w:rPr>
          <w:color w:val="000000" w:themeColor="text1"/>
          <w:sz w:val="28"/>
          <w:szCs w:val="28"/>
        </w:rPr>
        <w:t xml:space="preserve"> </w:t>
      </w:r>
      <w:r w:rsidRPr="00BA032F">
        <w:rPr>
          <w:sz w:val="28"/>
          <w:szCs w:val="28"/>
        </w:rPr>
        <w:t>Преподавание курса «Основы православной культуры» регламентируется Законом Российской Федерации «Об образовании»</w:t>
      </w:r>
      <w:r w:rsidR="00EC29CF">
        <w:rPr>
          <w:sz w:val="28"/>
          <w:szCs w:val="28"/>
        </w:rPr>
        <w:t xml:space="preserve">,    </w:t>
      </w:r>
      <w:r w:rsidR="00EC29CF" w:rsidRPr="00BA032F">
        <w:rPr>
          <w:sz w:val="28"/>
          <w:szCs w:val="28"/>
        </w:rPr>
        <w:t>Законом Российской Федерации</w:t>
      </w:r>
      <w:r w:rsidR="00EC29CF">
        <w:rPr>
          <w:sz w:val="28"/>
          <w:szCs w:val="28"/>
        </w:rPr>
        <w:t xml:space="preserve"> «О свободе совести и о религиозных объединениях»</w:t>
      </w:r>
      <w:r w:rsidRPr="00BA032F">
        <w:rPr>
          <w:sz w:val="28"/>
          <w:szCs w:val="28"/>
        </w:rPr>
        <w:t xml:space="preserve"> и Примерным содержанием образования по учебному предме</w:t>
      </w:r>
      <w:r w:rsidR="00EC29CF">
        <w:rPr>
          <w:sz w:val="28"/>
          <w:szCs w:val="28"/>
        </w:rPr>
        <w:t>ту «Православная культура» (приложение к Письму Минобразования России от 22.10.2002 г. № 14 – 52876 ИН/16)</w:t>
      </w:r>
      <w:r w:rsidRPr="00BA032F">
        <w:rPr>
          <w:sz w:val="28"/>
          <w:szCs w:val="28"/>
        </w:rPr>
        <w:t>, а</w:t>
      </w:r>
      <w:r w:rsidR="00DB6F7B">
        <w:rPr>
          <w:sz w:val="28"/>
          <w:szCs w:val="28"/>
        </w:rPr>
        <w:t xml:space="preserve"> также Положением </w:t>
      </w:r>
      <w:r w:rsidR="00DB6F7B">
        <w:rPr>
          <w:sz w:val="28"/>
          <w:szCs w:val="28"/>
        </w:rPr>
        <w:lastRenderedPageBreak/>
        <w:t>Министерства о</w:t>
      </w:r>
      <w:r w:rsidRPr="00BA032F">
        <w:rPr>
          <w:sz w:val="28"/>
          <w:szCs w:val="28"/>
        </w:rPr>
        <w:t xml:space="preserve">бразования </w:t>
      </w:r>
      <w:r w:rsidR="00DB6F7B">
        <w:rPr>
          <w:sz w:val="28"/>
          <w:szCs w:val="28"/>
        </w:rPr>
        <w:t xml:space="preserve">и науки </w:t>
      </w:r>
      <w:r w:rsidRPr="00BA032F">
        <w:rPr>
          <w:sz w:val="28"/>
          <w:szCs w:val="28"/>
        </w:rPr>
        <w:t>Российской Федерации «О светском характере образования в государственных образовательных учреждениях Российской Фе</w:t>
      </w:r>
      <w:r w:rsidR="00DB6F7B">
        <w:rPr>
          <w:sz w:val="28"/>
          <w:szCs w:val="28"/>
        </w:rPr>
        <w:t>дерации». В данном положении</w:t>
      </w:r>
      <w:r w:rsidRPr="00BA032F">
        <w:rPr>
          <w:sz w:val="28"/>
          <w:szCs w:val="28"/>
        </w:rPr>
        <w:t xml:space="preserve"> говорится о том, что отношение государственной школы к религии определяется законами Российской Федерации «Об образовании» и «О свободе вероисповедания». В пункте 2 Положения «О светском характере образования» говорится: «Преподавание религиозно-познавательных, религиоведческих, религиозно-философ</w:t>
      </w:r>
      <w:r w:rsidR="00DB6F7B">
        <w:rPr>
          <w:sz w:val="28"/>
          <w:szCs w:val="28"/>
        </w:rPr>
        <w:t>ских дисциплин, не сопровождающееся совершением обрядов и имеюще</w:t>
      </w:r>
      <w:r w:rsidRPr="00BA032F">
        <w:rPr>
          <w:sz w:val="28"/>
          <w:szCs w:val="28"/>
        </w:rPr>
        <w:t>е информативный характер, может входить в учебную программу государстве</w:t>
      </w:r>
      <w:r w:rsidR="00DB6F7B">
        <w:rPr>
          <w:sz w:val="28"/>
          <w:szCs w:val="28"/>
        </w:rPr>
        <w:t>нных учебных заведений»</w:t>
      </w:r>
      <w:r w:rsidRPr="00BA032F">
        <w:rPr>
          <w:sz w:val="28"/>
          <w:szCs w:val="28"/>
        </w:rPr>
        <w:t>.</w:t>
      </w:r>
    </w:p>
    <w:p w:rsidR="00C90341" w:rsidRDefault="00C90341" w:rsidP="005B09B7">
      <w:pPr>
        <w:shd w:val="clear" w:color="auto" w:fill="FFFFFF"/>
        <w:tabs>
          <w:tab w:val="left" w:pos="851"/>
        </w:tabs>
        <w:jc w:val="both"/>
        <w:rPr>
          <w:sz w:val="28"/>
          <w:szCs w:val="28"/>
        </w:rPr>
      </w:pPr>
      <w:r>
        <w:rPr>
          <w:sz w:val="28"/>
          <w:szCs w:val="28"/>
        </w:rPr>
        <w:t xml:space="preserve">            В соответствии с письмом Министерства образования и науки Российской Федерации от 18.07.2011 г. № МД – 942/03 «О выполнении поручения Президента Российской Федерации» в части введения с 2012 года в общеобразовательных учреждениях всех субъектов</w:t>
      </w:r>
      <w:r w:rsidRPr="00C90341">
        <w:rPr>
          <w:sz w:val="28"/>
          <w:szCs w:val="28"/>
        </w:rPr>
        <w:t xml:space="preserve"> </w:t>
      </w:r>
      <w:r>
        <w:rPr>
          <w:sz w:val="28"/>
          <w:szCs w:val="28"/>
        </w:rPr>
        <w:t>Российской Федерации учебного курса «Основы религиозных культур и светской этики» начальником Департамента образования администрации Магаданской области издан соответствующий приказ (Приказ № 590 от 30.08.2011 г. «О подготовке к введению комплексного учебного курса «Основы религиозных культур и светской этики» в общеобразовательных учреждениях Магаданской области с 2012 года»)</w:t>
      </w:r>
    </w:p>
    <w:p w:rsidR="00C90341" w:rsidRPr="00BA032F" w:rsidRDefault="00C90341" w:rsidP="005B09B7">
      <w:pPr>
        <w:shd w:val="clear" w:color="auto" w:fill="FFFFFF"/>
        <w:tabs>
          <w:tab w:val="left" w:pos="851"/>
        </w:tabs>
        <w:jc w:val="both"/>
        <w:rPr>
          <w:color w:val="000000" w:themeColor="text1"/>
          <w:sz w:val="28"/>
          <w:szCs w:val="28"/>
        </w:rPr>
      </w:pPr>
      <w:r>
        <w:rPr>
          <w:sz w:val="28"/>
          <w:szCs w:val="28"/>
        </w:rPr>
        <w:t xml:space="preserve">            Наличие этих правовых документов создаёт законодательную</w:t>
      </w:r>
      <w:r w:rsidR="00FF56DD">
        <w:rPr>
          <w:sz w:val="28"/>
          <w:szCs w:val="28"/>
        </w:rPr>
        <w:t xml:space="preserve"> основу для организации духовно–</w:t>
      </w:r>
      <w:r>
        <w:rPr>
          <w:sz w:val="28"/>
          <w:szCs w:val="28"/>
        </w:rPr>
        <w:t>нравственного воспитания во всех образовательных учреждениях г. Магадана и Магаданской области.</w:t>
      </w:r>
      <w:r w:rsidR="00260E36">
        <w:rPr>
          <w:sz w:val="28"/>
          <w:szCs w:val="28"/>
        </w:rPr>
        <w:t xml:space="preserve">                                          </w:t>
      </w:r>
    </w:p>
    <w:p w:rsidR="00354E66" w:rsidRPr="00BA032F" w:rsidRDefault="00354E66" w:rsidP="00BA032F">
      <w:pPr>
        <w:shd w:val="clear" w:color="auto" w:fill="FFFFFF"/>
        <w:jc w:val="both"/>
        <w:rPr>
          <w:color w:val="000000" w:themeColor="text1"/>
          <w:sz w:val="28"/>
          <w:szCs w:val="28"/>
        </w:rPr>
      </w:pPr>
      <w:r w:rsidRPr="00BA032F">
        <w:rPr>
          <w:color w:val="000000" w:themeColor="text1"/>
          <w:sz w:val="28"/>
          <w:szCs w:val="28"/>
        </w:rPr>
        <w:t xml:space="preserve">            Проблема формирования нравственности и непосредственно связанных с ней личностных качеств представляет значительный интерес для многих общественных наук. Эту проблему изуча</w:t>
      </w:r>
      <w:r w:rsidR="00DB6F7B">
        <w:rPr>
          <w:color w:val="000000" w:themeColor="text1"/>
          <w:sz w:val="28"/>
          <w:szCs w:val="28"/>
        </w:rPr>
        <w:t>ли философы С.Ф. Анисимов, Е.А. Ануфриев</w:t>
      </w:r>
      <w:r w:rsidRPr="00BA032F">
        <w:rPr>
          <w:color w:val="000000" w:themeColor="text1"/>
          <w:sz w:val="28"/>
          <w:szCs w:val="28"/>
        </w:rPr>
        <w:t>, В.Г. Афан</w:t>
      </w:r>
      <w:r w:rsidR="00DB6F7B">
        <w:rPr>
          <w:color w:val="000000" w:themeColor="text1"/>
          <w:sz w:val="28"/>
          <w:szCs w:val="28"/>
        </w:rPr>
        <w:t>асьев, Л.П. Буева, Г.С.Батищев, О.Г. Дробницкий, Г.Н. Филонов, Е.В. Шорохова, социологи М.И. Бобнева, Р.Г. Гурова, М.Я. Корнеев, В.П. Кузьмин, Б.Д. Парыгин</w:t>
      </w:r>
      <w:r w:rsidRPr="00BA032F">
        <w:rPr>
          <w:color w:val="000000" w:themeColor="text1"/>
          <w:sz w:val="28"/>
          <w:szCs w:val="28"/>
        </w:rPr>
        <w:t xml:space="preserve"> в связи с исследованием вопросов взаимосвязи общества и личности, соотношения ее воспитания и процесса социализации, сущности морали как формы общественного сознания, межличностных отношений. </w:t>
      </w:r>
    </w:p>
    <w:p w:rsidR="00354E66" w:rsidRPr="00BA032F" w:rsidRDefault="00354E66" w:rsidP="00BA032F">
      <w:pPr>
        <w:shd w:val="clear" w:color="auto" w:fill="FFFFFF"/>
        <w:jc w:val="both"/>
        <w:rPr>
          <w:color w:val="000000" w:themeColor="text1"/>
          <w:sz w:val="28"/>
          <w:szCs w:val="28"/>
        </w:rPr>
      </w:pPr>
      <w:r w:rsidRPr="00BA032F">
        <w:rPr>
          <w:color w:val="000000" w:themeColor="text1"/>
          <w:sz w:val="28"/>
          <w:szCs w:val="28"/>
        </w:rPr>
        <w:t xml:space="preserve">            На общетеоретическом уровне в работа</w:t>
      </w:r>
      <w:r w:rsidR="00DB6F7B">
        <w:rPr>
          <w:color w:val="000000" w:themeColor="text1"/>
          <w:sz w:val="28"/>
          <w:szCs w:val="28"/>
        </w:rPr>
        <w:t>х К.А. Абульхановой-Славской, Б.Г. Ананьева, Л.И. Анцыферовой</w:t>
      </w:r>
      <w:r w:rsidRPr="00BA032F">
        <w:rPr>
          <w:color w:val="000000" w:themeColor="text1"/>
          <w:sz w:val="28"/>
          <w:szCs w:val="28"/>
        </w:rPr>
        <w:t>, А.</w:t>
      </w:r>
      <w:r w:rsidR="00DB6F7B">
        <w:rPr>
          <w:color w:val="000000" w:themeColor="text1"/>
          <w:sz w:val="28"/>
          <w:szCs w:val="28"/>
        </w:rPr>
        <w:t>А. Бодалева, Л.И. Божович, Г.С. Костюка, А.Н. Леонтьева</w:t>
      </w:r>
      <w:r w:rsidRPr="00BA032F">
        <w:rPr>
          <w:color w:val="000000" w:themeColor="text1"/>
          <w:sz w:val="28"/>
          <w:szCs w:val="28"/>
        </w:rPr>
        <w:t>, В.</w:t>
      </w:r>
      <w:r w:rsidR="00DB6F7B">
        <w:rPr>
          <w:color w:val="000000" w:themeColor="text1"/>
          <w:sz w:val="28"/>
          <w:szCs w:val="28"/>
        </w:rPr>
        <w:t>Н. Мясищева</w:t>
      </w:r>
      <w:r w:rsidRPr="00BA032F">
        <w:rPr>
          <w:color w:val="000000" w:themeColor="text1"/>
          <w:sz w:val="28"/>
          <w:szCs w:val="28"/>
        </w:rPr>
        <w:t xml:space="preserve">, </w:t>
      </w:r>
      <w:r w:rsidR="00DB6F7B">
        <w:rPr>
          <w:color w:val="000000" w:themeColor="text1"/>
          <w:sz w:val="28"/>
          <w:szCs w:val="28"/>
        </w:rPr>
        <w:t>А.В. Петровского, К.К. Платонова</w:t>
      </w:r>
      <w:r w:rsidRPr="00BA032F">
        <w:rPr>
          <w:color w:val="000000" w:themeColor="text1"/>
          <w:sz w:val="28"/>
          <w:szCs w:val="28"/>
        </w:rPr>
        <w:t>, С</w:t>
      </w:r>
      <w:r w:rsidR="00DB6F7B">
        <w:rPr>
          <w:color w:val="000000" w:themeColor="text1"/>
          <w:sz w:val="28"/>
          <w:szCs w:val="28"/>
        </w:rPr>
        <w:t>.</w:t>
      </w:r>
      <w:r w:rsidRPr="00BA032F">
        <w:rPr>
          <w:color w:val="000000" w:themeColor="text1"/>
          <w:sz w:val="28"/>
          <w:szCs w:val="28"/>
        </w:rPr>
        <w:t>Л. Рубин</w:t>
      </w:r>
      <w:r w:rsidR="007E35EF">
        <w:rPr>
          <w:color w:val="000000" w:themeColor="text1"/>
          <w:sz w:val="28"/>
          <w:szCs w:val="28"/>
        </w:rPr>
        <w:t>штейна</w:t>
      </w:r>
      <w:r w:rsidRPr="00BA032F">
        <w:rPr>
          <w:color w:val="000000" w:themeColor="text1"/>
          <w:sz w:val="28"/>
          <w:szCs w:val="28"/>
        </w:rPr>
        <w:t>, Д.Б. Эльк</w:t>
      </w:r>
      <w:r w:rsidR="007E35EF">
        <w:rPr>
          <w:color w:val="000000" w:themeColor="text1"/>
          <w:sz w:val="28"/>
          <w:szCs w:val="28"/>
        </w:rPr>
        <w:t xml:space="preserve">онина </w:t>
      </w:r>
      <w:r w:rsidRPr="00BA032F">
        <w:rPr>
          <w:color w:val="000000" w:themeColor="text1"/>
          <w:sz w:val="28"/>
          <w:szCs w:val="28"/>
        </w:rPr>
        <w:t xml:space="preserve">и др. раскрыты психологические и социальные механизмы перехода социального морального опыта во внутреннюю психологическую сферу личности, обосновано значение деятельности и общения в формировании нравственности как целостного психологического образования, определены детерминанты и движущие силы процесса воспитания. </w:t>
      </w:r>
    </w:p>
    <w:p w:rsidR="00354E66" w:rsidRPr="00BA032F" w:rsidRDefault="00354E66" w:rsidP="005B09B7">
      <w:pPr>
        <w:shd w:val="clear" w:color="auto" w:fill="FFFFFF"/>
        <w:tabs>
          <w:tab w:val="left" w:pos="851"/>
        </w:tabs>
        <w:jc w:val="both"/>
        <w:rPr>
          <w:color w:val="000000" w:themeColor="text1"/>
          <w:sz w:val="28"/>
          <w:szCs w:val="28"/>
        </w:rPr>
      </w:pPr>
      <w:r w:rsidRPr="00BA032F">
        <w:rPr>
          <w:color w:val="000000" w:themeColor="text1"/>
          <w:sz w:val="28"/>
          <w:szCs w:val="28"/>
        </w:rPr>
        <w:t xml:space="preserve">            Методологические основы теории нравственного воспитания школьников освеще</w:t>
      </w:r>
      <w:r w:rsidR="007E35EF">
        <w:rPr>
          <w:color w:val="000000" w:themeColor="text1"/>
          <w:sz w:val="28"/>
          <w:szCs w:val="28"/>
        </w:rPr>
        <w:t xml:space="preserve">ны в трудах Н.И. Болдырева, В.Е. Гмурмана, Н.К. </w:t>
      </w:r>
      <w:r w:rsidR="007E35EF">
        <w:rPr>
          <w:color w:val="000000" w:themeColor="text1"/>
          <w:sz w:val="28"/>
          <w:szCs w:val="28"/>
        </w:rPr>
        <w:lastRenderedPageBreak/>
        <w:t>Гончарова, Л.Ю. Гордина, Ф.Ф. Королева</w:t>
      </w:r>
      <w:r w:rsidRPr="00BA032F">
        <w:rPr>
          <w:color w:val="000000" w:themeColor="text1"/>
          <w:sz w:val="28"/>
          <w:szCs w:val="28"/>
        </w:rPr>
        <w:t>, Б.Т. Ли</w:t>
      </w:r>
      <w:r w:rsidR="007E35EF">
        <w:rPr>
          <w:color w:val="000000" w:themeColor="text1"/>
          <w:sz w:val="28"/>
          <w:szCs w:val="28"/>
        </w:rPr>
        <w:t>хачева, А.С. Макаренко</w:t>
      </w:r>
      <w:r w:rsidRPr="00BA032F">
        <w:rPr>
          <w:color w:val="000000" w:themeColor="text1"/>
          <w:sz w:val="28"/>
          <w:szCs w:val="28"/>
        </w:rPr>
        <w:t>, И.</w:t>
      </w:r>
      <w:r w:rsidR="007E35EF">
        <w:rPr>
          <w:color w:val="000000" w:themeColor="text1"/>
          <w:sz w:val="28"/>
          <w:szCs w:val="28"/>
        </w:rPr>
        <w:t>С. Марьенко, Э.И. Моносзон, И.Ф. Харламова, В.Т. Чепикова</w:t>
      </w:r>
      <w:r w:rsidRPr="00BA032F">
        <w:rPr>
          <w:color w:val="000000" w:themeColor="text1"/>
          <w:sz w:val="28"/>
          <w:szCs w:val="28"/>
        </w:rPr>
        <w:t xml:space="preserve"> и др. </w:t>
      </w:r>
    </w:p>
    <w:p w:rsidR="00354E66" w:rsidRPr="00BA032F" w:rsidRDefault="00354E66" w:rsidP="007E35EF">
      <w:pPr>
        <w:shd w:val="clear" w:color="auto" w:fill="FFFFFF"/>
        <w:tabs>
          <w:tab w:val="left" w:pos="709"/>
          <w:tab w:val="left" w:pos="851"/>
        </w:tabs>
        <w:jc w:val="both"/>
        <w:rPr>
          <w:color w:val="000000" w:themeColor="text1"/>
          <w:sz w:val="28"/>
          <w:szCs w:val="28"/>
        </w:rPr>
      </w:pPr>
      <w:r w:rsidRPr="00BA032F">
        <w:rPr>
          <w:color w:val="000000" w:themeColor="text1"/>
          <w:sz w:val="28"/>
          <w:szCs w:val="28"/>
        </w:rPr>
        <w:t xml:space="preserve">           Теоретические и методические аспекты формирования нравственности содержат ра</w:t>
      </w:r>
      <w:r w:rsidR="007E35EF">
        <w:rPr>
          <w:color w:val="000000" w:themeColor="text1"/>
          <w:sz w:val="28"/>
          <w:szCs w:val="28"/>
        </w:rPr>
        <w:t>боты М.Д. Виноградовой</w:t>
      </w:r>
      <w:r w:rsidR="00DB6F7B">
        <w:rPr>
          <w:color w:val="000000" w:themeColor="text1"/>
          <w:sz w:val="28"/>
          <w:szCs w:val="28"/>
        </w:rPr>
        <w:t>, Б.З</w:t>
      </w:r>
      <w:r w:rsidR="007E35EF">
        <w:rPr>
          <w:color w:val="000000" w:themeColor="text1"/>
          <w:sz w:val="28"/>
          <w:szCs w:val="28"/>
        </w:rPr>
        <w:t>. Вульфова, А.Ю. Гордина, А.Ф. Зосимовского, Д.В. Колесова, В.М. Коротова, В.О. Кутьева, B.C. Леднева, А.А. Люблинской</w:t>
      </w:r>
      <w:r w:rsidRPr="00BA032F">
        <w:rPr>
          <w:color w:val="000000" w:themeColor="text1"/>
          <w:sz w:val="28"/>
          <w:szCs w:val="28"/>
        </w:rPr>
        <w:t xml:space="preserve">, </w:t>
      </w:r>
      <w:r w:rsidR="007E35EF">
        <w:rPr>
          <w:color w:val="000000" w:themeColor="text1"/>
          <w:sz w:val="28"/>
          <w:szCs w:val="28"/>
        </w:rPr>
        <w:t>A.В. Мудрика, В.А. Сластенина</w:t>
      </w:r>
      <w:r w:rsidRPr="00BA032F">
        <w:rPr>
          <w:color w:val="000000" w:themeColor="text1"/>
          <w:sz w:val="28"/>
          <w:szCs w:val="28"/>
        </w:rPr>
        <w:t xml:space="preserve">, </w:t>
      </w:r>
      <w:r w:rsidR="007E35EF">
        <w:rPr>
          <w:color w:val="000000" w:themeColor="text1"/>
          <w:sz w:val="28"/>
          <w:szCs w:val="28"/>
        </w:rPr>
        <w:t xml:space="preserve">Д.И. Фельдштейна, М.И. Шиловой и других </w:t>
      </w:r>
      <w:r w:rsidRPr="00BA032F">
        <w:rPr>
          <w:color w:val="000000" w:themeColor="text1"/>
          <w:sz w:val="28"/>
          <w:szCs w:val="28"/>
        </w:rPr>
        <w:t xml:space="preserve">педагогов и психологов. </w:t>
      </w:r>
    </w:p>
    <w:p w:rsidR="00354E66" w:rsidRPr="00BA032F" w:rsidRDefault="00354E66" w:rsidP="007E35EF">
      <w:pPr>
        <w:shd w:val="clear" w:color="auto" w:fill="FFFFFF"/>
        <w:tabs>
          <w:tab w:val="left" w:pos="851"/>
        </w:tabs>
        <w:jc w:val="both"/>
        <w:rPr>
          <w:color w:val="000000" w:themeColor="text1"/>
          <w:sz w:val="28"/>
          <w:szCs w:val="28"/>
        </w:rPr>
      </w:pPr>
      <w:r w:rsidRPr="00BA032F">
        <w:rPr>
          <w:color w:val="000000" w:themeColor="text1"/>
          <w:sz w:val="28"/>
          <w:szCs w:val="28"/>
        </w:rPr>
        <w:t xml:space="preserve">            Пс</w:t>
      </w:r>
      <w:r w:rsidR="007E35EF">
        <w:rPr>
          <w:color w:val="000000" w:themeColor="text1"/>
          <w:sz w:val="28"/>
          <w:szCs w:val="28"/>
        </w:rPr>
        <w:t>ихолого-</w:t>
      </w:r>
      <w:r w:rsidRPr="00BA032F">
        <w:rPr>
          <w:color w:val="000000" w:themeColor="text1"/>
          <w:sz w:val="28"/>
          <w:szCs w:val="28"/>
        </w:rPr>
        <w:t>педагогические проблемы нравственного воспитания применительно к младшим школьникам рассматриваются в и</w:t>
      </w:r>
      <w:r w:rsidR="007E35EF">
        <w:rPr>
          <w:color w:val="000000" w:themeColor="text1"/>
          <w:sz w:val="28"/>
          <w:szCs w:val="28"/>
        </w:rPr>
        <w:t>сследованиях Ш.А. Амонашвили, А.Р. Батыршиной, Л.Д. Бобылевой</w:t>
      </w:r>
      <w:r w:rsidRPr="00BA032F">
        <w:rPr>
          <w:color w:val="000000" w:themeColor="text1"/>
          <w:sz w:val="28"/>
          <w:szCs w:val="28"/>
        </w:rPr>
        <w:t xml:space="preserve">, </w:t>
      </w:r>
      <w:r w:rsidR="007E35EF">
        <w:rPr>
          <w:color w:val="000000" w:themeColor="text1"/>
          <w:sz w:val="28"/>
          <w:szCs w:val="28"/>
        </w:rPr>
        <w:t>О.С. Богдановой, Г.И. Веденеевой</w:t>
      </w:r>
      <w:r w:rsidRPr="00BA032F">
        <w:rPr>
          <w:color w:val="000000" w:themeColor="text1"/>
          <w:sz w:val="28"/>
          <w:szCs w:val="28"/>
        </w:rPr>
        <w:t>, А.Е. Дмитр</w:t>
      </w:r>
      <w:r w:rsidR="007E35EF">
        <w:rPr>
          <w:color w:val="000000" w:themeColor="text1"/>
          <w:sz w:val="28"/>
          <w:szCs w:val="28"/>
        </w:rPr>
        <w:t>иева</w:t>
      </w:r>
      <w:r w:rsidRPr="00BA032F">
        <w:rPr>
          <w:color w:val="000000" w:themeColor="text1"/>
          <w:sz w:val="28"/>
          <w:szCs w:val="28"/>
        </w:rPr>
        <w:t xml:space="preserve">, </w:t>
      </w:r>
      <w:r w:rsidR="007E35EF">
        <w:rPr>
          <w:color w:val="000000" w:themeColor="text1"/>
          <w:sz w:val="28"/>
          <w:szCs w:val="28"/>
        </w:rPr>
        <w:t>B.В. Зайцева, А.В. Киричука, Н.А. Кудровой, В.А. Ситарова, Н.М. Трофимовой, Л.Г. Шемчук</w:t>
      </w:r>
      <w:r w:rsidRPr="00BA032F">
        <w:rPr>
          <w:color w:val="000000" w:themeColor="text1"/>
          <w:sz w:val="28"/>
          <w:szCs w:val="28"/>
        </w:rPr>
        <w:t>; применительно к подросткам и старшеклассникам - в и</w:t>
      </w:r>
      <w:r w:rsidR="007E35EF">
        <w:rPr>
          <w:color w:val="000000" w:themeColor="text1"/>
          <w:sz w:val="28"/>
          <w:szCs w:val="28"/>
        </w:rPr>
        <w:t>сследованиях М.Н. Аплетаева, Е.В. Бондаревской</w:t>
      </w:r>
      <w:r w:rsidRPr="00BA032F">
        <w:rPr>
          <w:color w:val="000000" w:themeColor="text1"/>
          <w:sz w:val="28"/>
          <w:szCs w:val="28"/>
        </w:rPr>
        <w:t>, З.И.Василье</w:t>
      </w:r>
      <w:r w:rsidR="0037195D">
        <w:rPr>
          <w:color w:val="000000" w:themeColor="text1"/>
          <w:sz w:val="28"/>
          <w:szCs w:val="28"/>
        </w:rPr>
        <w:t>вой, Д.М. Гришина, А.И. Дулова, О.Л. Калининой, Г.А. Мусаелян, В.И. Петровой, Н.Е. Щурковой, В.А. Яковлева</w:t>
      </w:r>
      <w:r w:rsidRPr="00BA032F">
        <w:rPr>
          <w:color w:val="000000" w:themeColor="text1"/>
          <w:sz w:val="28"/>
          <w:szCs w:val="28"/>
        </w:rPr>
        <w:t xml:space="preserve"> и др. Они рассматривают роль и значение, цели и содержание нравственного воспитания школьников, выделяют и характеризуют его источники и факторы. Ученые предлагают различные критерии и методики диагностики нравственной воспитанности, ими получены конкретные положительные результаты нравственного воспитания учащихся в учебной, игровой, краеведческой, общественно полезной, внеклассной и других видах деятельности. </w:t>
      </w:r>
    </w:p>
    <w:p w:rsidR="00354E66" w:rsidRPr="00BA032F" w:rsidRDefault="00354E66" w:rsidP="00BA032F">
      <w:pPr>
        <w:shd w:val="clear" w:color="auto" w:fill="FFFFFF"/>
        <w:tabs>
          <w:tab w:val="left" w:pos="851"/>
        </w:tabs>
        <w:jc w:val="both"/>
        <w:rPr>
          <w:color w:val="000000" w:themeColor="text1"/>
          <w:sz w:val="28"/>
          <w:szCs w:val="28"/>
        </w:rPr>
      </w:pPr>
      <w:r w:rsidRPr="00BA032F">
        <w:rPr>
          <w:color w:val="000000" w:themeColor="text1"/>
          <w:sz w:val="28"/>
          <w:szCs w:val="28"/>
        </w:rPr>
        <w:t xml:space="preserve">            В последние годы, в связи с введением в школах России курса «Основы православной культуры», появились педагогичес</w:t>
      </w:r>
      <w:r w:rsidR="0037195D">
        <w:rPr>
          <w:color w:val="000000" w:themeColor="text1"/>
          <w:sz w:val="28"/>
          <w:szCs w:val="28"/>
        </w:rPr>
        <w:t>кие работы А.С. Алексеевой, А.А. Ильина</w:t>
      </w:r>
      <w:r w:rsidRPr="00BA032F">
        <w:rPr>
          <w:color w:val="000000" w:themeColor="text1"/>
          <w:sz w:val="28"/>
          <w:szCs w:val="28"/>
        </w:rPr>
        <w:t>, В.М. Меньшиков</w:t>
      </w:r>
      <w:r w:rsidR="0037195D">
        <w:rPr>
          <w:color w:val="000000" w:themeColor="text1"/>
          <w:sz w:val="28"/>
          <w:szCs w:val="28"/>
        </w:rPr>
        <w:t>а, И.В. Метлика</w:t>
      </w:r>
      <w:r w:rsidRPr="00BA032F">
        <w:rPr>
          <w:color w:val="000000" w:themeColor="text1"/>
          <w:sz w:val="28"/>
          <w:szCs w:val="28"/>
        </w:rPr>
        <w:t>, Н.Е. Песто</w:t>
      </w:r>
      <w:r w:rsidR="0037195D">
        <w:rPr>
          <w:color w:val="000000" w:themeColor="text1"/>
          <w:sz w:val="28"/>
          <w:szCs w:val="28"/>
        </w:rPr>
        <w:t xml:space="preserve">ва, Т.И. Петраковой, Л.В. Суровой, Л.Л. Шевченко </w:t>
      </w:r>
      <w:r w:rsidRPr="00BA032F">
        <w:rPr>
          <w:color w:val="000000" w:themeColor="text1"/>
          <w:sz w:val="28"/>
          <w:szCs w:val="28"/>
        </w:rPr>
        <w:t xml:space="preserve">и других ученых, исследующих проблемы его преподавания, в том числе и нравственное воспитание школьников в процессе освоения ценностей традиционной религиозной культуры. </w:t>
      </w:r>
    </w:p>
    <w:p w:rsidR="00354E66" w:rsidRPr="00BA032F" w:rsidRDefault="00354E66" w:rsidP="00BA032F">
      <w:pPr>
        <w:shd w:val="clear" w:color="auto" w:fill="FFFFFF"/>
        <w:jc w:val="both"/>
        <w:rPr>
          <w:color w:val="000000" w:themeColor="text1"/>
          <w:sz w:val="28"/>
          <w:szCs w:val="28"/>
        </w:rPr>
      </w:pPr>
      <w:r w:rsidRPr="00BA032F">
        <w:rPr>
          <w:color w:val="000000" w:themeColor="text1"/>
          <w:sz w:val="28"/>
          <w:szCs w:val="28"/>
        </w:rPr>
        <w:t xml:space="preserve">            Однако до сих пор вопросы духовно-нравственного воспитания и формирования духовно-нравственных качеств личности младшего школьника в процессе изучения православной культуры не получили систематического анализа. В педагогической литературе только намечаются общетеоретические подходы к решению этой проблемы, не представлена сущность и структура духовных качеств личности младшего школьника, недостаточно внимания уделяется раскрытию психолого-педагогических условий и механизмов формирования нравственности. Также отсутствует теоретический подход к определению целевых, содержательных и процессуальных основ нравственного воспитания учащихся начальных классов на основе православной культуры, не разработана методика проектирования и организации процесса целенаправленного формирования нравственных качеств личности младшего школьника в ходе изучения курса «Основы православной культуры». </w:t>
      </w:r>
    </w:p>
    <w:p w:rsidR="00354E66" w:rsidRPr="00BA032F" w:rsidRDefault="00354E66" w:rsidP="00BA032F">
      <w:pPr>
        <w:jc w:val="both"/>
        <w:rPr>
          <w:sz w:val="28"/>
          <w:szCs w:val="28"/>
        </w:rPr>
      </w:pPr>
      <w:r w:rsidRPr="00BA032F">
        <w:rPr>
          <w:color w:val="000000" w:themeColor="text1"/>
          <w:sz w:val="28"/>
          <w:szCs w:val="28"/>
        </w:rPr>
        <w:t xml:space="preserve">            Указанные противоречия определили выбор темы нашего обобщения опыта: «</w:t>
      </w:r>
      <w:r w:rsidRPr="00BA032F">
        <w:rPr>
          <w:sz w:val="28"/>
          <w:szCs w:val="28"/>
        </w:rPr>
        <w:t xml:space="preserve">Основы православной культуры как средство формирования духовно </w:t>
      </w:r>
      <w:r w:rsidRPr="00BA032F">
        <w:rPr>
          <w:sz w:val="28"/>
          <w:szCs w:val="28"/>
        </w:rPr>
        <w:lastRenderedPageBreak/>
        <w:t>– нравственных ценностей младших школьников в системе учебно – воспитательной работы начальной школы МАОУ «Гимназия (английская)»</w:t>
      </w:r>
    </w:p>
    <w:p w:rsidR="00354E66" w:rsidRPr="00BA032F" w:rsidRDefault="00354E66" w:rsidP="00BA032F">
      <w:pPr>
        <w:jc w:val="both"/>
        <w:rPr>
          <w:sz w:val="28"/>
          <w:szCs w:val="28"/>
        </w:rPr>
      </w:pPr>
      <w:r w:rsidRPr="00BA032F">
        <w:rPr>
          <w:sz w:val="28"/>
          <w:szCs w:val="28"/>
        </w:rPr>
        <w:t>посредством урочной и внеурочной деятельности в соответствии с ФГОС НОО»</w:t>
      </w:r>
      <w:r w:rsidR="007E4B20">
        <w:rPr>
          <w:color w:val="000000" w:themeColor="text1"/>
          <w:sz w:val="28"/>
          <w:szCs w:val="28"/>
        </w:rPr>
        <w:t>.</w:t>
      </w:r>
    </w:p>
    <w:p w:rsidR="00354E66" w:rsidRPr="00BA032F" w:rsidRDefault="00354E66" w:rsidP="00BA032F">
      <w:pPr>
        <w:shd w:val="clear" w:color="auto" w:fill="FFFFFF"/>
        <w:jc w:val="both"/>
        <w:rPr>
          <w:color w:val="000000" w:themeColor="text1"/>
          <w:sz w:val="28"/>
          <w:szCs w:val="28"/>
        </w:rPr>
      </w:pPr>
      <w:r w:rsidRPr="00BA032F">
        <w:rPr>
          <w:b/>
          <w:color w:val="000000" w:themeColor="text1"/>
          <w:sz w:val="28"/>
          <w:szCs w:val="28"/>
        </w:rPr>
        <w:t>Объект обобщения опыта</w:t>
      </w:r>
      <w:r w:rsidRPr="00BA032F">
        <w:rPr>
          <w:color w:val="000000" w:themeColor="text1"/>
          <w:sz w:val="28"/>
          <w:szCs w:val="28"/>
        </w:rPr>
        <w:t xml:space="preserve"> - процесс нравственного воспитания младших школьников. </w:t>
      </w:r>
    </w:p>
    <w:p w:rsidR="00354E66" w:rsidRDefault="00354E66" w:rsidP="00BA032F">
      <w:pPr>
        <w:shd w:val="clear" w:color="auto" w:fill="FFFFFF"/>
        <w:jc w:val="both"/>
        <w:rPr>
          <w:color w:val="000000" w:themeColor="text1"/>
          <w:sz w:val="28"/>
          <w:szCs w:val="28"/>
        </w:rPr>
      </w:pPr>
      <w:r w:rsidRPr="00BA032F">
        <w:rPr>
          <w:b/>
          <w:color w:val="000000" w:themeColor="text1"/>
          <w:sz w:val="28"/>
          <w:szCs w:val="28"/>
        </w:rPr>
        <w:t xml:space="preserve">Предмет обобщения опыта </w:t>
      </w:r>
      <w:r w:rsidRPr="00BA032F">
        <w:rPr>
          <w:color w:val="000000" w:themeColor="text1"/>
          <w:sz w:val="28"/>
          <w:szCs w:val="28"/>
        </w:rPr>
        <w:t xml:space="preserve">— формирование духовно-нравственных качеств личности младших школьников в процессе </w:t>
      </w:r>
      <w:r w:rsidR="00DB6F7B">
        <w:rPr>
          <w:color w:val="000000" w:themeColor="text1"/>
          <w:sz w:val="28"/>
          <w:szCs w:val="28"/>
        </w:rPr>
        <w:t>интеграции в учебно–</w:t>
      </w:r>
      <w:r w:rsidR="007E4B20">
        <w:rPr>
          <w:color w:val="000000" w:themeColor="text1"/>
          <w:sz w:val="28"/>
          <w:szCs w:val="28"/>
        </w:rPr>
        <w:t xml:space="preserve">воспитательный процесс </w:t>
      </w:r>
      <w:r w:rsidRPr="00BA032F">
        <w:rPr>
          <w:color w:val="000000" w:themeColor="text1"/>
          <w:sz w:val="28"/>
          <w:szCs w:val="28"/>
        </w:rPr>
        <w:t xml:space="preserve">курса «Основы православной культуры». </w:t>
      </w:r>
    </w:p>
    <w:p w:rsidR="00C53BF6" w:rsidRPr="00602466" w:rsidRDefault="00602466" w:rsidP="00BA032F">
      <w:pPr>
        <w:shd w:val="clear" w:color="auto" w:fill="FFFFFF"/>
        <w:jc w:val="both"/>
        <w:rPr>
          <w:color w:val="000000" w:themeColor="text1"/>
          <w:sz w:val="28"/>
          <w:szCs w:val="28"/>
        </w:rPr>
      </w:pPr>
      <w:r w:rsidRPr="00602466">
        <w:rPr>
          <w:b/>
          <w:color w:val="000000" w:themeColor="text1"/>
          <w:sz w:val="28"/>
          <w:szCs w:val="28"/>
        </w:rPr>
        <w:t xml:space="preserve">Цель обобщения опыта </w:t>
      </w:r>
      <w:r>
        <w:rPr>
          <w:b/>
          <w:color w:val="000000" w:themeColor="text1"/>
          <w:sz w:val="28"/>
          <w:szCs w:val="28"/>
        </w:rPr>
        <w:t>–</w:t>
      </w:r>
      <w:r w:rsidRPr="00602466">
        <w:rPr>
          <w:b/>
          <w:color w:val="000000" w:themeColor="text1"/>
          <w:sz w:val="28"/>
          <w:szCs w:val="28"/>
        </w:rPr>
        <w:t xml:space="preserve"> </w:t>
      </w:r>
      <w:r w:rsidRPr="00602466">
        <w:rPr>
          <w:color w:val="000000" w:themeColor="text1"/>
          <w:sz w:val="28"/>
          <w:szCs w:val="28"/>
        </w:rPr>
        <w:t>разработать комплекс педагогических условий для целостного духовно-нравственного</w:t>
      </w:r>
      <w:r>
        <w:rPr>
          <w:color w:val="000000" w:themeColor="text1"/>
          <w:sz w:val="28"/>
          <w:szCs w:val="28"/>
        </w:rPr>
        <w:t xml:space="preserve"> развития личности гимназиста на основе приобщения его к традиции и ценностям отечественной православной культуры.</w:t>
      </w:r>
    </w:p>
    <w:p w:rsidR="00354E66" w:rsidRPr="00BA032F" w:rsidRDefault="00602466" w:rsidP="00BA032F">
      <w:pPr>
        <w:shd w:val="clear" w:color="auto" w:fill="FFFFFF"/>
        <w:jc w:val="both"/>
        <w:rPr>
          <w:b/>
          <w:color w:val="000000" w:themeColor="text1"/>
          <w:sz w:val="28"/>
          <w:szCs w:val="28"/>
        </w:rPr>
      </w:pPr>
      <w:r>
        <w:rPr>
          <w:color w:val="000000" w:themeColor="text1"/>
          <w:sz w:val="28"/>
          <w:szCs w:val="28"/>
        </w:rPr>
        <w:t>В соответствии с</w:t>
      </w:r>
      <w:r w:rsidR="00354E66" w:rsidRPr="00BA032F">
        <w:rPr>
          <w:color w:val="000000" w:themeColor="text1"/>
          <w:sz w:val="28"/>
          <w:szCs w:val="28"/>
        </w:rPr>
        <w:t xml:space="preserve"> целью, объектом и предметом обобщения опыта поставлены следующие </w:t>
      </w:r>
      <w:r w:rsidR="00354E66" w:rsidRPr="00BA032F">
        <w:rPr>
          <w:b/>
          <w:color w:val="000000" w:themeColor="text1"/>
          <w:sz w:val="28"/>
          <w:szCs w:val="28"/>
        </w:rPr>
        <w:t xml:space="preserve">задачи: </w:t>
      </w:r>
    </w:p>
    <w:p w:rsidR="00354E66" w:rsidRPr="00BA032F" w:rsidRDefault="00354E66" w:rsidP="00BA032F">
      <w:pPr>
        <w:shd w:val="clear" w:color="auto" w:fill="FFFFFF"/>
        <w:jc w:val="both"/>
        <w:rPr>
          <w:color w:val="000000" w:themeColor="text1"/>
          <w:sz w:val="28"/>
          <w:szCs w:val="28"/>
        </w:rPr>
      </w:pPr>
      <w:r w:rsidRPr="00BA032F">
        <w:rPr>
          <w:b/>
          <w:color w:val="000000" w:themeColor="text1"/>
          <w:sz w:val="28"/>
          <w:szCs w:val="28"/>
        </w:rPr>
        <w:t>1)</w:t>
      </w:r>
      <w:r w:rsidRPr="00BA032F">
        <w:rPr>
          <w:color w:val="000000" w:themeColor="text1"/>
          <w:sz w:val="28"/>
          <w:szCs w:val="28"/>
        </w:rPr>
        <w:t xml:space="preserve"> определить сущность, структуру и критериальные характеристики духовно-нравственных качеств личности младшего школьника; </w:t>
      </w:r>
    </w:p>
    <w:p w:rsidR="00354E66" w:rsidRPr="00BA032F" w:rsidRDefault="00354E66" w:rsidP="00BA032F">
      <w:pPr>
        <w:shd w:val="clear" w:color="auto" w:fill="FFFFFF"/>
        <w:jc w:val="both"/>
        <w:rPr>
          <w:color w:val="000000" w:themeColor="text1"/>
          <w:sz w:val="28"/>
          <w:szCs w:val="28"/>
        </w:rPr>
      </w:pPr>
      <w:r w:rsidRPr="00BA032F">
        <w:rPr>
          <w:b/>
          <w:color w:val="000000" w:themeColor="text1"/>
          <w:sz w:val="28"/>
          <w:szCs w:val="28"/>
        </w:rPr>
        <w:t>2)</w:t>
      </w:r>
      <w:r w:rsidRPr="00BA032F">
        <w:rPr>
          <w:color w:val="000000" w:themeColor="text1"/>
          <w:sz w:val="28"/>
          <w:szCs w:val="28"/>
        </w:rPr>
        <w:t xml:space="preserve"> обосновать теоретическую модель формирования духовно-нравственных качеств личности младшего школьника; </w:t>
      </w:r>
    </w:p>
    <w:p w:rsidR="00354E66" w:rsidRPr="00BA032F" w:rsidRDefault="00354E66" w:rsidP="00BA032F">
      <w:pPr>
        <w:shd w:val="clear" w:color="auto" w:fill="FFFFFF"/>
        <w:jc w:val="both"/>
        <w:rPr>
          <w:color w:val="000000" w:themeColor="text1"/>
          <w:sz w:val="28"/>
          <w:szCs w:val="28"/>
        </w:rPr>
      </w:pPr>
      <w:r w:rsidRPr="00BA032F">
        <w:rPr>
          <w:b/>
          <w:color w:val="000000" w:themeColor="text1"/>
          <w:sz w:val="28"/>
          <w:szCs w:val="28"/>
        </w:rPr>
        <w:t>3)</w:t>
      </w:r>
      <w:r w:rsidRPr="00BA032F">
        <w:rPr>
          <w:color w:val="000000" w:themeColor="text1"/>
          <w:sz w:val="28"/>
          <w:szCs w:val="28"/>
        </w:rPr>
        <w:t xml:space="preserve"> выявить и экспериментально проверить педагогические условия формирования духовно-нравственных качеств личности младшего школьника; </w:t>
      </w:r>
    </w:p>
    <w:p w:rsidR="00354E66" w:rsidRPr="00BA032F" w:rsidRDefault="00354E66" w:rsidP="00BA032F">
      <w:pPr>
        <w:shd w:val="clear" w:color="auto" w:fill="FFFFFF"/>
        <w:jc w:val="both"/>
        <w:rPr>
          <w:color w:val="000000" w:themeColor="text1"/>
          <w:sz w:val="28"/>
          <w:szCs w:val="28"/>
        </w:rPr>
      </w:pPr>
      <w:r w:rsidRPr="00BA032F">
        <w:rPr>
          <w:b/>
          <w:color w:val="000000" w:themeColor="text1"/>
          <w:sz w:val="28"/>
          <w:szCs w:val="28"/>
        </w:rPr>
        <w:t>4)</w:t>
      </w:r>
      <w:r w:rsidRPr="00BA032F">
        <w:rPr>
          <w:color w:val="000000" w:themeColor="text1"/>
          <w:sz w:val="28"/>
          <w:szCs w:val="28"/>
        </w:rPr>
        <w:t xml:space="preserve"> разработать методические рекомендации, авторские программы по практическому применению модели формирования духовно-нравственных качеств личности младшего школьника средствами православной культуры. </w:t>
      </w:r>
    </w:p>
    <w:p w:rsidR="00354E66" w:rsidRPr="00BA032F" w:rsidRDefault="005B09B7" w:rsidP="005B09B7">
      <w:pPr>
        <w:shd w:val="clear" w:color="auto" w:fill="FFFFFF"/>
        <w:tabs>
          <w:tab w:val="left" w:pos="851"/>
        </w:tabs>
        <w:jc w:val="both"/>
        <w:rPr>
          <w:color w:val="000000" w:themeColor="text1"/>
          <w:sz w:val="28"/>
          <w:szCs w:val="28"/>
        </w:rPr>
      </w:pPr>
      <w:r>
        <w:rPr>
          <w:b/>
          <w:color w:val="000000" w:themeColor="text1"/>
          <w:sz w:val="28"/>
          <w:szCs w:val="28"/>
        </w:rPr>
        <w:t xml:space="preserve">            </w:t>
      </w:r>
      <w:r w:rsidR="00354E66" w:rsidRPr="00BA032F">
        <w:rPr>
          <w:b/>
          <w:color w:val="000000" w:themeColor="text1"/>
          <w:sz w:val="28"/>
          <w:szCs w:val="28"/>
        </w:rPr>
        <w:t>Гипотеза обобщения опыта:</w:t>
      </w:r>
      <w:r w:rsidR="00DB6F7B">
        <w:rPr>
          <w:color w:val="000000" w:themeColor="text1"/>
          <w:sz w:val="28"/>
          <w:szCs w:val="28"/>
        </w:rPr>
        <w:t xml:space="preserve"> эффективность формирования </w:t>
      </w:r>
      <w:r w:rsidR="00354E66" w:rsidRPr="00BA032F">
        <w:rPr>
          <w:color w:val="000000" w:themeColor="text1"/>
          <w:sz w:val="28"/>
          <w:szCs w:val="28"/>
        </w:rPr>
        <w:t>нравственных качеств младших школь</w:t>
      </w:r>
      <w:r w:rsidR="00DB6F7B">
        <w:rPr>
          <w:color w:val="000000" w:themeColor="text1"/>
          <w:sz w:val="28"/>
          <w:szCs w:val="28"/>
        </w:rPr>
        <w:t>ников путём интеграции в учебно–</w:t>
      </w:r>
      <w:r w:rsidR="00354E66" w:rsidRPr="00BA032F">
        <w:rPr>
          <w:color w:val="000000" w:themeColor="text1"/>
          <w:sz w:val="28"/>
          <w:szCs w:val="28"/>
        </w:rPr>
        <w:t>воспитательный процесс курс</w:t>
      </w:r>
      <w:r w:rsidR="007E4B20">
        <w:rPr>
          <w:color w:val="000000" w:themeColor="text1"/>
          <w:sz w:val="28"/>
          <w:szCs w:val="28"/>
        </w:rPr>
        <w:t>а «Основы православной культуры»</w:t>
      </w:r>
      <w:r w:rsidR="00354E66" w:rsidRPr="00BA032F">
        <w:rPr>
          <w:color w:val="000000" w:themeColor="text1"/>
          <w:sz w:val="28"/>
          <w:szCs w:val="28"/>
        </w:rPr>
        <w:t xml:space="preserve"> существенно повышается, если: </w:t>
      </w:r>
    </w:p>
    <w:p w:rsidR="00354E66" w:rsidRPr="00BA032F" w:rsidRDefault="00354E66" w:rsidP="00BA032F">
      <w:pPr>
        <w:shd w:val="clear" w:color="auto" w:fill="FFFFFF"/>
        <w:jc w:val="both"/>
        <w:rPr>
          <w:color w:val="000000" w:themeColor="text1"/>
          <w:sz w:val="28"/>
          <w:szCs w:val="28"/>
        </w:rPr>
      </w:pPr>
      <w:r w:rsidRPr="00BA032F">
        <w:rPr>
          <w:color w:val="000000" w:themeColor="text1"/>
          <w:sz w:val="28"/>
          <w:szCs w:val="28"/>
        </w:rPr>
        <w:t xml:space="preserve">- духовно-нравственное наследие будет включено в содержание образования младших школьников; </w:t>
      </w:r>
    </w:p>
    <w:p w:rsidR="00354E66" w:rsidRPr="00BA032F" w:rsidRDefault="00354E66" w:rsidP="00BA032F">
      <w:pPr>
        <w:shd w:val="clear" w:color="auto" w:fill="FFFFFF"/>
        <w:jc w:val="both"/>
        <w:rPr>
          <w:color w:val="000000" w:themeColor="text1"/>
          <w:sz w:val="28"/>
          <w:szCs w:val="28"/>
        </w:rPr>
      </w:pPr>
      <w:r w:rsidRPr="00BA032F">
        <w:rPr>
          <w:color w:val="000000" w:themeColor="text1"/>
          <w:sz w:val="28"/>
          <w:szCs w:val="28"/>
        </w:rPr>
        <w:t>- будет создана оптимальная модель изучения православной культуры, включающая в себя целевые, содержательные и организационные компоненты духовно-нравственного вос</w:t>
      </w:r>
      <w:r w:rsidR="00FF03BB">
        <w:rPr>
          <w:color w:val="000000" w:themeColor="text1"/>
          <w:sz w:val="28"/>
          <w:szCs w:val="28"/>
        </w:rPr>
        <w:t>питания учащихся начальной</w:t>
      </w:r>
      <w:r w:rsidRPr="00BA032F">
        <w:rPr>
          <w:color w:val="000000" w:themeColor="text1"/>
          <w:sz w:val="28"/>
          <w:szCs w:val="28"/>
        </w:rPr>
        <w:t xml:space="preserve"> школы средствами православной культуры; </w:t>
      </w:r>
    </w:p>
    <w:p w:rsidR="00354E66" w:rsidRPr="00BA032F" w:rsidRDefault="00354E66" w:rsidP="00BA032F">
      <w:pPr>
        <w:shd w:val="clear" w:color="auto" w:fill="FFFFFF"/>
        <w:jc w:val="both"/>
        <w:rPr>
          <w:color w:val="000000" w:themeColor="text1"/>
          <w:sz w:val="28"/>
          <w:szCs w:val="28"/>
        </w:rPr>
      </w:pPr>
      <w:r w:rsidRPr="00BA032F">
        <w:rPr>
          <w:color w:val="000000" w:themeColor="text1"/>
          <w:sz w:val="28"/>
          <w:szCs w:val="28"/>
        </w:rPr>
        <w:t xml:space="preserve">- содержание начального образования будет основываться на национальном духовном наследии России, ее культуре; </w:t>
      </w:r>
    </w:p>
    <w:p w:rsidR="00354E66" w:rsidRPr="00BA032F" w:rsidRDefault="00DB6F7B" w:rsidP="00BA032F">
      <w:pPr>
        <w:shd w:val="clear" w:color="auto" w:fill="FFFFFF"/>
        <w:jc w:val="both"/>
        <w:rPr>
          <w:color w:val="000000" w:themeColor="text1"/>
          <w:sz w:val="28"/>
          <w:szCs w:val="28"/>
        </w:rPr>
      </w:pPr>
      <w:r>
        <w:rPr>
          <w:color w:val="000000" w:themeColor="text1"/>
          <w:sz w:val="28"/>
          <w:szCs w:val="28"/>
        </w:rPr>
        <w:t>- методы и формы</w:t>
      </w:r>
      <w:r w:rsidR="00354E66" w:rsidRPr="00BA032F">
        <w:rPr>
          <w:color w:val="000000" w:themeColor="text1"/>
          <w:sz w:val="28"/>
          <w:szCs w:val="28"/>
        </w:rPr>
        <w:t xml:space="preserve"> обучения будут соответствовать возрастным и индивидуальным особенностям и интересам младших школьников; </w:t>
      </w:r>
    </w:p>
    <w:p w:rsidR="00354E66" w:rsidRPr="00BA032F" w:rsidRDefault="00354E66" w:rsidP="00ED0E5D">
      <w:pPr>
        <w:shd w:val="clear" w:color="auto" w:fill="FFFFFF"/>
        <w:tabs>
          <w:tab w:val="left" w:pos="851"/>
          <w:tab w:val="left" w:pos="993"/>
        </w:tabs>
        <w:jc w:val="both"/>
        <w:rPr>
          <w:color w:val="000000" w:themeColor="text1"/>
          <w:sz w:val="28"/>
          <w:szCs w:val="28"/>
        </w:rPr>
      </w:pPr>
      <w:r w:rsidRPr="00BA032F">
        <w:rPr>
          <w:color w:val="000000" w:themeColor="text1"/>
          <w:sz w:val="28"/>
          <w:szCs w:val="28"/>
        </w:rPr>
        <w:t>-формирование духовно-нравственных кач</w:t>
      </w:r>
      <w:r w:rsidR="00FF03BB">
        <w:rPr>
          <w:color w:val="000000" w:themeColor="text1"/>
          <w:sz w:val="28"/>
          <w:szCs w:val="28"/>
        </w:rPr>
        <w:t>еств личности учащихся</w:t>
      </w:r>
      <w:r w:rsidRPr="00BA032F">
        <w:rPr>
          <w:color w:val="000000" w:themeColor="text1"/>
          <w:sz w:val="28"/>
          <w:szCs w:val="28"/>
        </w:rPr>
        <w:t xml:space="preserve"> в ходе изучения курса «Основы православной культуры» будет осуществляться в контексте общей системы нравственного воспитания. </w:t>
      </w:r>
    </w:p>
    <w:p w:rsidR="00354E66" w:rsidRPr="00BA032F" w:rsidRDefault="00354E66" w:rsidP="00BA032F">
      <w:pPr>
        <w:shd w:val="clear" w:color="auto" w:fill="FFFFFF"/>
        <w:tabs>
          <w:tab w:val="left" w:pos="851"/>
        </w:tabs>
        <w:jc w:val="both"/>
        <w:rPr>
          <w:color w:val="000000" w:themeColor="text1"/>
          <w:sz w:val="28"/>
          <w:szCs w:val="28"/>
        </w:rPr>
      </w:pPr>
      <w:r w:rsidRPr="00BA032F">
        <w:rPr>
          <w:color w:val="000000" w:themeColor="text1"/>
          <w:sz w:val="28"/>
          <w:szCs w:val="28"/>
        </w:rPr>
        <w:t xml:space="preserve">            Методологической основой обобщения опыта являются общефилософские принципы системности, всесторонности, конкретности, </w:t>
      </w:r>
      <w:r w:rsidRPr="00BA032F">
        <w:rPr>
          <w:color w:val="000000" w:themeColor="text1"/>
          <w:sz w:val="28"/>
          <w:szCs w:val="28"/>
        </w:rPr>
        <w:lastRenderedPageBreak/>
        <w:t>объективности исследования; пониман</w:t>
      </w:r>
      <w:r w:rsidR="00DB6F7B">
        <w:rPr>
          <w:color w:val="000000" w:themeColor="text1"/>
          <w:sz w:val="28"/>
          <w:szCs w:val="28"/>
        </w:rPr>
        <w:t>ие религии как необходимого акси</w:t>
      </w:r>
      <w:r w:rsidRPr="00BA032F">
        <w:rPr>
          <w:color w:val="000000" w:themeColor="text1"/>
          <w:sz w:val="28"/>
          <w:szCs w:val="28"/>
        </w:rPr>
        <w:t xml:space="preserve">ологического компонента человеческой цивилизации и признание ее важной роли в развитии системы образования и воспитания; идея исторической преемственности опыта разных культур и эпох в современных условиях. </w:t>
      </w:r>
    </w:p>
    <w:p w:rsidR="00FF56DD" w:rsidRDefault="00354E66" w:rsidP="00BA032F">
      <w:pPr>
        <w:shd w:val="clear" w:color="auto" w:fill="FFFFFF"/>
        <w:tabs>
          <w:tab w:val="left" w:pos="851"/>
        </w:tabs>
        <w:jc w:val="both"/>
        <w:rPr>
          <w:color w:val="000000" w:themeColor="text1"/>
          <w:sz w:val="28"/>
          <w:szCs w:val="28"/>
        </w:rPr>
      </w:pPr>
      <w:r w:rsidRPr="00BA032F">
        <w:rPr>
          <w:color w:val="000000" w:themeColor="text1"/>
          <w:sz w:val="28"/>
          <w:szCs w:val="28"/>
        </w:rPr>
        <w:t xml:space="preserve">            Основными методами обобщения опыта выступили</w:t>
      </w:r>
      <w:r w:rsidR="00FF56DD">
        <w:rPr>
          <w:color w:val="000000" w:themeColor="text1"/>
          <w:sz w:val="28"/>
          <w:szCs w:val="28"/>
        </w:rPr>
        <w:t>:</w:t>
      </w:r>
    </w:p>
    <w:p w:rsidR="00FF56DD" w:rsidRDefault="00FF56DD" w:rsidP="00BA032F">
      <w:pPr>
        <w:shd w:val="clear" w:color="auto" w:fill="FFFFFF"/>
        <w:tabs>
          <w:tab w:val="left" w:pos="851"/>
        </w:tabs>
        <w:jc w:val="both"/>
        <w:rPr>
          <w:color w:val="000000" w:themeColor="text1"/>
          <w:sz w:val="28"/>
          <w:szCs w:val="28"/>
        </w:rPr>
      </w:pPr>
      <w:r>
        <w:rPr>
          <w:color w:val="000000" w:themeColor="text1"/>
          <w:sz w:val="28"/>
          <w:szCs w:val="28"/>
        </w:rPr>
        <w:t>-</w:t>
      </w:r>
      <w:r w:rsidR="00354E66" w:rsidRPr="00BA032F">
        <w:rPr>
          <w:color w:val="000000" w:themeColor="text1"/>
          <w:sz w:val="28"/>
          <w:szCs w:val="28"/>
        </w:rPr>
        <w:t xml:space="preserve">теоретический анализ источников, систематизация взглядов и идей православия на нравственное воспитание; </w:t>
      </w:r>
    </w:p>
    <w:p w:rsidR="00FF56DD" w:rsidRDefault="00FF56DD" w:rsidP="00BA032F">
      <w:pPr>
        <w:shd w:val="clear" w:color="auto" w:fill="FFFFFF"/>
        <w:tabs>
          <w:tab w:val="left" w:pos="851"/>
        </w:tabs>
        <w:jc w:val="both"/>
        <w:rPr>
          <w:color w:val="000000" w:themeColor="text1"/>
          <w:sz w:val="28"/>
          <w:szCs w:val="28"/>
        </w:rPr>
      </w:pPr>
      <w:r>
        <w:rPr>
          <w:color w:val="000000" w:themeColor="text1"/>
          <w:sz w:val="28"/>
          <w:szCs w:val="28"/>
        </w:rPr>
        <w:t>-</w:t>
      </w:r>
      <w:r w:rsidR="00354E66" w:rsidRPr="00BA032F">
        <w:rPr>
          <w:color w:val="000000" w:themeColor="text1"/>
          <w:sz w:val="28"/>
          <w:szCs w:val="28"/>
        </w:rPr>
        <w:t xml:space="preserve">педагогический эксперимент и ретроспективный анализ результатов работы </w:t>
      </w:r>
      <w:r w:rsidR="002118FF">
        <w:rPr>
          <w:color w:val="000000" w:themeColor="text1"/>
          <w:sz w:val="28"/>
          <w:szCs w:val="28"/>
        </w:rPr>
        <w:t xml:space="preserve">в процессе интеграции в </w:t>
      </w:r>
      <w:r>
        <w:rPr>
          <w:color w:val="000000" w:themeColor="text1"/>
          <w:sz w:val="28"/>
          <w:szCs w:val="28"/>
        </w:rPr>
        <w:t>учебно–</w:t>
      </w:r>
      <w:r w:rsidR="002118FF">
        <w:rPr>
          <w:color w:val="000000" w:themeColor="text1"/>
          <w:sz w:val="28"/>
          <w:szCs w:val="28"/>
        </w:rPr>
        <w:t>воспитательный процесс</w:t>
      </w:r>
      <w:r w:rsidR="00354E66" w:rsidRPr="00BA032F">
        <w:rPr>
          <w:color w:val="000000" w:themeColor="text1"/>
          <w:sz w:val="28"/>
          <w:szCs w:val="28"/>
        </w:rPr>
        <w:t xml:space="preserve"> курса «Основы православной культуры»; </w:t>
      </w:r>
    </w:p>
    <w:p w:rsidR="00FF56DD" w:rsidRDefault="00FF56DD" w:rsidP="00BA032F">
      <w:pPr>
        <w:shd w:val="clear" w:color="auto" w:fill="FFFFFF"/>
        <w:tabs>
          <w:tab w:val="left" w:pos="851"/>
        </w:tabs>
        <w:jc w:val="both"/>
        <w:rPr>
          <w:color w:val="000000" w:themeColor="text1"/>
          <w:sz w:val="28"/>
          <w:szCs w:val="28"/>
        </w:rPr>
      </w:pPr>
      <w:r>
        <w:rPr>
          <w:color w:val="000000" w:themeColor="text1"/>
          <w:sz w:val="28"/>
          <w:szCs w:val="28"/>
        </w:rPr>
        <w:t>-</w:t>
      </w:r>
      <w:r w:rsidR="00354E66" w:rsidRPr="00BA032F">
        <w:rPr>
          <w:color w:val="000000" w:themeColor="text1"/>
          <w:sz w:val="28"/>
          <w:szCs w:val="28"/>
        </w:rPr>
        <w:t xml:space="preserve">наблюдение; </w:t>
      </w:r>
    </w:p>
    <w:p w:rsidR="00FF56DD" w:rsidRDefault="00FF56DD" w:rsidP="00BA032F">
      <w:pPr>
        <w:shd w:val="clear" w:color="auto" w:fill="FFFFFF"/>
        <w:tabs>
          <w:tab w:val="left" w:pos="851"/>
        </w:tabs>
        <w:jc w:val="both"/>
        <w:rPr>
          <w:color w:val="000000" w:themeColor="text1"/>
          <w:sz w:val="28"/>
          <w:szCs w:val="28"/>
        </w:rPr>
      </w:pPr>
      <w:r>
        <w:rPr>
          <w:color w:val="000000" w:themeColor="text1"/>
          <w:sz w:val="28"/>
          <w:szCs w:val="28"/>
        </w:rPr>
        <w:t>-</w:t>
      </w:r>
      <w:r w:rsidR="00354E66" w:rsidRPr="00BA032F">
        <w:rPr>
          <w:color w:val="000000" w:themeColor="text1"/>
          <w:sz w:val="28"/>
          <w:szCs w:val="28"/>
        </w:rPr>
        <w:t xml:space="preserve">анализ продуктов учебной деятельности учащихся; </w:t>
      </w:r>
    </w:p>
    <w:p w:rsidR="00354E66" w:rsidRPr="00BA032F" w:rsidRDefault="00FF56DD" w:rsidP="00BA032F">
      <w:pPr>
        <w:shd w:val="clear" w:color="auto" w:fill="FFFFFF"/>
        <w:tabs>
          <w:tab w:val="left" w:pos="851"/>
        </w:tabs>
        <w:jc w:val="both"/>
        <w:rPr>
          <w:color w:val="000000" w:themeColor="text1"/>
          <w:sz w:val="28"/>
          <w:szCs w:val="28"/>
        </w:rPr>
      </w:pPr>
      <w:r>
        <w:rPr>
          <w:color w:val="000000" w:themeColor="text1"/>
          <w:sz w:val="28"/>
          <w:szCs w:val="28"/>
        </w:rPr>
        <w:t>-</w:t>
      </w:r>
      <w:r w:rsidR="00354E66" w:rsidRPr="00BA032F">
        <w:rPr>
          <w:color w:val="000000" w:themeColor="text1"/>
          <w:sz w:val="28"/>
          <w:szCs w:val="28"/>
        </w:rPr>
        <w:t xml:space="preserve">диагностические методы (беседа, интервью, анкетирование, метод самооценки). </w:t>
      </w:r>
    </w:p>
    <w:p w:rsidR="00354E66" w:rsidRPr="00BA032F" w:rsidRDefault="00354E66" w:rsidP="00BA032F">
      <w:pPr>
        <w:shd w:val="clear" w:color="auto" w:fill="FFFFFF"/>
        <w:jc w:val="both"/>
        <w:rPr>
          <w:color w:val="000000" w:themeColor="text1"/>
          <w:sz w:val="28"/>
          <w:szCs w:val="28"/>
        </w:rPr>
      </w:pPr>
      <w:r w:rsidRPr="00BA032F">
        <w:rPr>
          <w:color w:val="000000" w:themeColor="text1"/>
          <w:sz w:val="28"/>
          <w:szCs w:val="28"/>
        </w:rPr>
        <w:t xml:space="preserve">           Теоретическим фундаментом обобщения опыта стали сочинения православных мыслителей, отражающие этическую концепцию правосл</w:t>
      </w:r>
      <w:r w:rsidR="00674D82">
        <w:rPr>
          <w:color w:val="000000" w:themeColor="text1"/>
          <w:sz w:val="28"/>
          <w:szCs w:val="28"/>
        </w:rPr>
        <w:t>авия; работы современных ученых—</w:t>
      </w:r>
      <w:r w:rsidRPr="00BA032F">
        <w:rPr>
          <w:color w:val="000000" w:themeColor="text1"/>
          <w:sz w:val="28"/>
          <w:szCs w:val="28"/>
        </w:rPr>
        <w:t xml:space="preserve">педагогов, психологов, философов, социологов и историков, - занимавшихся изучением проблемы нравственности и православия; публикации отечественных авторов по проблеме воспитания нравственности; издания периодической печати, посвященные рассматриваемой проблеме; непосредственные результаты эксперимента, осуществлявшегося на базе МАОУ «Гимназия (английская)» города Магадана и охватившего 295 учащихся начальных классов. </w:t>
      </w:r>
    </w:p>
    <w:p w:rsidR="00354E66" w:rsidRPr="00BA032F" w:rsidRDefault="00354E66" w:rsidP="00BA032F">
      <w:pPr>
        <w:shd w:val="clear" w:color="auto" w:fill="FFFFFF"/>
        <w:tabs>
          <w:tab w:val="left" w:pos="851"/>
          <w:tab w:val="left" w:pos="993"/>
        </w:tabs>
        <w:jc w:val="both"/>
        <w:rPr>
          <w:sz w:val="28"/>
          <w:szCs w:val="28"/>
        </w:rPr>
      </w:pPr>
    </w:p>
    <w:p w:rsidR="009E3334" w:rsidRPr="00BA032F" w:rsidRDefault="00354E66" w:rsidP="00BA032F">
      <w:pPr>
        <w:jc w:val="center"/>
        <w:rPr>
          <w:b/>
          <w:bCs/>
          <w:sz w:val="28"/>
          <w:szCs w:val="28"/>
        </w:rPr>
      </w:pPr>
      <w:r w:rsidRPr="00BA032F">
        <w:rPr>
          <w:b/>
          <w:bCs/>
          <w:sz w:val="28"/>
          <w:szCs w:val="28"/>
        </w:rPr>
        <w:t>2</w:t>
      </w:r>
      <w:r w:rsidR="009E3334" w:rsidRPr="00BA032F">
        <w:rPr>
          <w:b/>
          <w:bCs/>
          <w:sz w:val="28"/>
          <w:szCs w:val="28"/>
        </w:rPr>
        <w:t>. Теоретическая база инновационного опыта.</w:t>
      </w:r>
    </w:p>
    <w:p w:rsidR="009B290C" w:rsidRPr="00BA032F" w:rsidRDefault="009B290C" w:rsidP="00BA032F">
      <w:pPr>
        <w:jc w:val="center"/>
        <w:rPr>
          <w:b/>
          <w:bCs/>
          <w:sz w:val="28"/>
          <w:szCs w:val="28"/>
        </w:rPr>
      </w:pPr>
    </w:p>
    <w:p w:rsidR="009E3334" w:rsidRPr="00BA032F" w:rsidRDefault="009E3334" w:rsidP="00ED0E5D">
      <w:pPr>
        <w:shd w:val="clear" w:color="auto" w:fill="FFFFFF"/>
        <w:tabs>
          <w:tab w:val="left" w:pos="851"/>
          <w:tab w:val="left" w:pos="993"/>
        </w:tabs>
        <w:jc w:val="both"/>
        <w:rPr>
          <w:sz w:val="28"/>
          <w:szCs w:val="28"/>
        </w:rPr>
      </w:pPr>
      <w:r w:rsidRPr="00BA032F">
        <w:rPr>
          <w:sz w:val="28"/>
          <w:szCs w:val="28"/>
        </w:rPr>
        <w:t xml:space="preserve">           </w:t>
      </w:r>
      <w:r w:rsidR="00ED0E5D">
        <w:rPr>
          <w:sz w:val="28"/>
          <w:szCs w:val="28"/>
        </w:rPr>
        <w:t xml:space="preserve"> </w:t>
      </w:r>
      <w:r w:rsidRPr="00BA032F">
        <w:rPr>
          <w:sz w:val="28"/>
          <w:szCs w:val="28"/>
        </w:rPr>
        <w:t>Методологической о</w:t>
      </w:r>
      <w:r w:rsidR="0037195D">
        <w:rPr>
          <w:sz w:val="28"/>
          <w:szCs w:val="28"/>
        </w:rPr>
        <w:t>сновой разработки и реализации Ф</w:t>
      </w:r>
      <w:r w:rsidRPr="00BA032F">
        <w:rPr>
          <w:sz w:val="28"/>
          <w:szCs w:val="28"/>
        </w:rPr>
        <w:t>едерального государственного образовательного стандарта начального общего образования является Концепция духовно-нрав</w:t>
      </w:r>
      <w:r w:rsidR="00260E36">
        <w:rPr>
          <w:sz w:val="28"/>
          <w:szCs w:val="28"/>
        </w:rPr>
        <w:t>ственного развития и воспитания, принятая в 2011 году.</w:t>
      </w:r>
    </w:p>
    <w:p w:rsidR="009E3334" w:rsidRDefault="009E3334" w:rsidP="00BA032F">
      <w:pPr>
        <w:shd w:val="clear" w:color="auto" w:fill="FFFFFF"/>
        <w:jc w:val="both"/>
        <w:rPr>
          <w:sz w:val="28"/>
          <w:szCs w:val="28"/>
        </w:rPr>
      </w:pPr>
      <w:r w:rsidRPr="00BA032F">
        <w:rPr>
          <w:sz w:val="28"/>
          <w:szCs w:val="28"/>
        </w:rPr>
        <w:t xml:space="preserve">            Концепция определяет </w:t>
      </w:r>
      <w:r w:rsidR="009133C1">
        <w:rPr>
          <w:sz w:val="28"/>
          <w:szCs w:val="28"/>
        </w:rPr>
        <w:t xml:space="preserve">характер современного национального воспитательного идеала, </w:t>
      </w:r>
      <w:r w:rsidRPr="00BA032F">
        <w:rPr>
          <w:sz w:val="28"/>
          <w:szCs w:val="28"/>
        </w:rPr>
        <w:t>цели и задачи духовно-нравственного развития и воспитания личности, систему базовых национальных ценностей, принципы духовно-нравственного развития и воспитания личности.</w:t>
      </w:r>
    </w:p>
    <w:p w:rsidR="009133C1" w:rsidRPr="00BA032F" w:rsidRDefault="009133C1" w:rsidP="009133C1">
      <w:pPr>
        <w:shd w:val="clear" w:color="auto" w:fill="FFFFFF"/>
        <w:tabs>
          <w:tab w:val="left" w:pos="851"/>
        </w:tabs>
        <w:jc w:val="both"/>
        <w:rPr>
          <w:sz w:val="28"/>
          <w:szCs w:val="28"/>
        </w:rPr>
      </w:pPr>
      <w:r>
        <w:rPr>
          <w:sz w:val="28"/>
          <w:szCs w:val="28"/>
        </w:rPr>
        <w:t xml:space="preserve">            На основе Концепции разрабатываются примерные программы духовно-нравственного развития и воспитания обучающихся, входящие в структуру Федерального образовательного стандарта общего образования.</w:t>
      </w:r>
    </w:p>
    <w:p w:rsidR="009E3334" w:rsidRPr="00BA032F" w:rsidRDefault="009E3334" w:rsidP="00BA032F">
      <w:pPr>
        <w:shd w:val="clear" w:color="auto" w:fill="FFFFFF"/>
        <w:jc w:val="both"/>
        <w:rPr>
          <w:sz w:val="28"/>
          <w:szCs w:val="28"/>
        </w:rPr>
      </w:pPr>
      <w:r w:rsidRPr="00BA032F">
        <w:rPr>
          <w:sz w:val="28"/>
          <w:szCs w:val="28"/>
        </w:rPr>
        <w:t xml:space="preserve">            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w:t>
      </w:r>
      <w:r w:rsidR="0098735B" w:rsidRPr="00BA032F">
        <w:rPr>
          <w:sz w:val="28"/>
          <w:szCs w:val="28"/>
        </w:rPr>
        <w:t>оссийской Федерации.</w:t>
      </w:r>
    </w:p>
    <w:p w:rsidR="0098735B" w:rsidRPr="00BA032F" w:rsidRDefault="0098735B" w:rsidP="00BA032F">
      <w:pPr>
        <w:shd w:val="clear" w:color="auto" w:fill="FFFFFF"/>
        <w:tabs>
          <w:tab w:val="left" w:pos="851"/>
          <w:tab w:val="left" w:pos="993"/>
        </w:tabs>
        <w:jc w:val="both"/>
        <w:rPr>
          <w:sz w:val="28"/>
          <w:szCs w:val="28"/>
        </w:rPr>
      </w:pPr>
      <w:r w:rsidRPr="00BA032F">
        <w:rPr>
          <w:sz w:val="28"/>
          <w:szCs w:val="28"/>
        </w:rPr>
        <w:lastRenderedPageBreak/>
        <w:t xml:space="preserve">           </w:t>
      </w:r>
      <w:r w:rsidR="00ED0E5D">
        <w:rPr>
          <w:sz w:val="28"/>
          <w:szCs w:val="28"/>
        </w:rPr>
        <w:t xml:space="preserve"> </w:t>
      </w:r>
      <w:r w:rsidR="009E3334" w:rsidRPr="00BA032F">
        <w:rPr>
          <w:sz w:val="28"/>
          <w:szCs w:val="28"/>
        </w:rPr>
        <w:t xml:space="preserve">Согласно Концепции, содержание воспитания концентрируется вокруг базовых национальных ценностей. </w:t>
      </w:r>
      <w:r w:rsidRPr="00BA032F">
        <w:rPr>
          <w:sz w:val="28"/>
          <w:szCs w:val="28"/>
        </w:rPr>
        <w:t>Эти ценности мы храним в культурных и семейных традициях, передаем от поколения к поколению. Опора на эти ценности помогает человеку противостоять разрушительным влияниям.</w:t>
      </w:r>
    </w:p>
    <w:p w:rsidR="009E3334" w:rsidRPr="00BA032F" w:rsidRDefault="009133C1" w:rsidP="009133C1">
      <w:pPr>
        <w:tabs>
          <w:tab w:val="left" w:pos="851"/>
        </w:tabs>
        <w:jc w:val="both"/>
        <w:rPr>
          <w:sz w:val="28"/>
          <w:szCs w:val="28"/>
        </w:rPr>
      </w:pPr>
      <w:r>
        <w:rPr>
          <w:sz w:val="28"/>
          <w:szCs w:val="28"/>
        </w:rPr>
        <w:t xml:space="preserve">            </w:t>
      </w:r>
      <w:r w:rsidR="009E3334" w:rsidRPr="00BA032F">
        <w:rPr>
          <w:sz w:val="28"/>
          <w:szCs w:val="28"/>
        </w:rPr>
        <w:t>В связи с этим, учебно-воспитательная деятельность гимназии должна быть ориентирована на решение проблемы по их формированию и принятию обучающимися базовых национальных ценностей. С целью их формирования, обучающиеся вместе с педагогами, родителями, обращаются к содержанию истории России, российских народов, своей семьи, рода, жизненного опыта своих родителей, предков, традиционных российских религий, произведений литературы и искусства, лучших образцов отечественной и мировой культуры, периодической литературы, СМИ, отражающих современную жизнь, фольклора народов России, общественно полезной и личностно значимой деятельности, учебных дисциплин.</w:t>
      </w:r>
    </w:p>
    <w:p w:rsidR="009E3334" w:rsidRPr="00BA032F" w:rsidRDefault="009133C1" w:rsidP="00BA032F">
      <w:pPr>
        <w:jc w:val="both"/>
        <w:rPr>
          <w:sz w:val="28"/>
          <w:szCs w:val="28"/>
        </w:rPr>
      </w:pPr>
      <w:r>
        <w:rPr>
          <w:sz w:val="28"/>
          <w:szCs w:val="28"/>
        </w:rPr>
        <w:t xml:space="preserve">            </w:t>
      </w:r>
      <w:r w:rsidR="009E3334" w:rsidRPr="00BA032F">
        <w:rPr>
          <w:sz w:val="28"/>
          <w:szCs w:val="28"/>
        </w:rPr>
        <w:t>Но важно не только организовать процесс ознакомления, но и создать условия для принятия базовы</w:t>
      </w:r>
      <w:r>
        <w:rPr>
          <w:sz w:val="28"/>
          <w:szCs w:val="28"/>
        </w:rPr>
        <w:t>х православных ценностей учащимися гимназии. Учащиеся долж</w:t>
      </w:r>
      <w:r w:rsidR="009E3334" w:rsidRPr="00BA032F">
        <w:rPr>
          <w:sz w:val="28"/>
          <w:szCs w:val="28"/>
        </w:rPr>
        <w:t>н</w:t>
      </w:r>
      <w:r>
        <w:rPr>
          <w:sz w:val="28"/>
          <w:szCs w:val="28"/>
        </w:rPr>
        <w:t>ы</w:t>
      </w:r>
      <w:r w:rsidR="009E3334" w:rsidRPr="00BA032F">
        <w:rPr>
          <w:sz w:val="28"/>
          <w:szCs w:val="28"/>
        </w:rPr>
        <w:t xml:space="preserve"> осознавать, что изуч</w:t>
      </w:r>
      <w:r>
        <w:rPr>
          <w:sz w:val="28"/>
          <w:szCs w:val="28"/>
        </w:rPr>
        <w:t>аемое содержание актуально в их</w:t>
      </w:r>
      <w:r w:rsidR="009E3334" w:rsidRPr="00BA032F">
        <w:rPr>
          <w:sz w:val="28"/>
          <w:szCs w:val="28"/>
        </w:rPr>
        <w:t xml:space="preserve"> жизни.</w:t>
      </w:r>
    </w:p>
    <w:p w:rsidR="009E3334" w:rsidRPr="00BA032F" w:rsidRDefault="009133C1" w:rsidP="009133C1">
      <w:pPr>
        <w:tabs>
          <w:tab w:val="left" w:pos="851"/>
        </w:tabs>
        <w:jc w:val="both"/>
        <w:rPr>
          <w:sz w:val="28"/>
          <w:szCs w:val="28"/>
        </w:rPr>
      </w:pPr>
      <w:r>
        <w:rPr>
          <w:sz w:val="28"/>
          <w:szCs w:val="28"/>
        </w:rPr>
        <w:t xml:space="preserve">            </w:t>
      </w:r>
      <w:r w:rsidR="009E3334" w:rsidRPr="00BA032F">
        <w:rPr>
          <w:sz w:val="28"/>
          <w:szCs w:val="28"/>
        </w:rPr>
        <w:t>Согласно принципам, определенным Ко</w:t>
      </w:r>
      <w:r>
        <w:rPr>
          <w:sz w:val="28"/>
          <w:szCs w:val="28"/>
        </w:rPr>
        <w:t>нцепцией, деятельность учащихся</w:t>
      </w:r>
      <w:r w:rsidR="009E3334" w:rsidRPr="00BA032F">
        <w:rPr>
          <w:sz w:val="28"/>
          <w:szCs w:val="28"/>
        </w:rPr>
        <w:t xml:space="preserve"> должна носить активный характер, а содержание восприниматься как целостная картина. Педагогические условия, создаваемые педагогом, должны способствовать л</w:t>
      </w:r>
      <w:r>
        <w:rPr>
          <w:sz w:val="28"/>
          <w:szCs w:val="28"/>
        </w:rPr>
        <w:t>ичностному развитию воспитанников и развитию их</w:t>
      </w:r>
      <w:r w:rsidR="009E3334" w:rsidRPr="00BA032F">
        <w:rPr>
          <w:sz w:val="28"/>
          <w:szCs w:val="28"/>
        </w:rPr>
        <w:t xml:space="preserve"> критического отношения к обсуждаемым проблемам.</w:t>
      </w:r>
    </w:p>
    <w:p w:rsidR="009E3334" w:rsidRPr="00BA032F" w:rsidRDefault="00ED0E5D" w:rsidP="00ED0E5D">
      <w:pPr>
        <w:tabs>
          <w:tab w:val="left" w:pos="851"/>
        </w:tabs>
        <w:jc w:val="both"/>
        <w:rPr>
          <w:sz w:val="28"/>
          <w:szCs w:val="28"/>
        </w:rPr>
      </w:pPr>
      <w:r>
        <w:rPr>
          <w:sz w:val="28"/>
          <w:szCs w:val="28"/>
        </w:rPr>
        <w:t xml:space="preserve">            </w:t>
      </w:r>
      <w:r w:rsidR="009133C1">
        <w:rPr>
          <w:sz w:val="28"/>
          <w:szCs w:val="28"/>
        </w:rPr>
        <w:t>Исходя из выше</w:t>
      </w:r>
      <w:r w:rsidR="009E3334" w:rsidRPr="00BA032F">
        <w:rPr>
          <w:sz w:val="28"/>
          <w:szCs w:val="28"/>
        </w:rPr>
        <w:t>изложенных теоретических положений Концепции духовно-нравственного развития и воспитания личности гражданина России, в основу инновационной деятельности по реализации проекта были положены:</w:t>
      </w:r>
    </w:p>
    <w:p w:rsidR="009E3334" w:rsidRPr="00BA032F" w:rsidRDefault="009E3334" w:rsidP="00BA032F">
      <w:pPr>
        <w:jc w:val="both"/>
        <w:rPr>
          <w:sz w:val="28"/>
          <w:szCs w:val="28"/>
        </w:rPr>
      </w:pPr>
      <w:r w:rsidRPr="00BA032F">
        <w:rPr>
          <w:sz w:val="28"/>
          <w:szCs w:val="28"/>
        </w:rPr>
        <w:t xml:space="preserve">- </w:t>
      </w:r>
      <w:r w:rsidRPr="00BA032F">
        <w:rPr>
          <w:b/>
          <w:bCs/>
          <w:sz w:val="28"/>
          <w:szCs w:val="28"/>
        </w:rPr>
        <w:t>идеи культурологического подхода,</w:t>
      </w:r>
      <w:r w:rsidRPr="00BA032F">
        <w:rPr>
          <w:sz w:val="28"/>
          <w:szCs w:val="28"/>
        </w:rPr>
        <w:t xml:space="preserve"> в котором центральное место занимает концепция человека, духовное содержание его социального бытия, создание условий для творческих способностей и социальной подготовки учащихся, стремление помочь «родиться» личности, выработать у неё систему отношений и убеждений, собственных позиций и суждений, деятельности по применению приобретенных знаний. Данный подход является системообразующим при построении курса «Основы православной культуры».</w:t>
      </w:r>
    </w:p>
    <w:p w:rsidR="009E3334" w:rsidRPr="00BA032F" w:rsidRDefault="009E3334" w:rsidP="00BA032F">
      <w:pPr>
        <w:jc w:val="both"/>
        <w:rPr>
          <w:sz w:val="28"/>
          <w:szCs w:val="28"/>
        </w:rPr>
      </w:pPr>
      <w:r w:rsidRPr="00BA032F">
        <w:rPr>
          <w:b/>
          <w:bCs/>
          <w:sz w:val="28"/>
          <w:szCs w:val="28"/>
        </w:rPr>
        <w:t>- идеи системно-деятельностного подхода</w:t>
      </w:r>
      <w:r w:rsidRPr="00BA032F">
        <w:rPr>
          <w:sz w:val="28"/>
          <w:szCs w:val="28"/>
        </w:rPr>
        <w:t>, в рамках которого содержание рассматривается как совокупность взаимосвязанных элементов, анализируется с разных сторон, разрозненные факты собираются в целостную картину. В рамках деятельностного подхода учащийся приобретает не только системные теоретические знания, но и получает опыт практической деятельности.</w:t>
      </w:r>
    </w:p>
    <w:p w:rsidR="009E3334" w:rsidRPr="00BA032F" w:rsidRDefault="00ED0E5D" w:rsidP="00ED0E5D">
      <w:pPr>
        <w:tabs>
          <w:tab w:val="left" w:pos="851"/>
        </w:tabs>
        <w:jc w:val="both"/>
        <w:rPr>
          <w:sz w:val="28"/>
          <w:szCs w:val="28"/>
        </w:rPr>
      </w:pPr>
      <w:r>
        <w:rPr>
          <w:sz w:val="28"/>
          <w:szCs w:val="28"/>
        </w:rPr>
        <w:t xml:space="preserve">            </w:t>
      </w:r>
      <w:r w:rsidR="009E3334" w:rsidRPr="00BA032F">
        <w:rPr>
          <w:sz w:val="28"/>
          <w:szCs w:val="28"/>
        </w:rPr>
        <w:t xml:space="preserve">Эти идеи стали отправной точкой при разработке механизма </w:t>
      </w:r>
      <w:r w:rsidR="009E3334" w:rsidRPr="00BA032F">
        <w:rPr>
          <w:bCs/>
          <w:sz w:val="28"/>
          <w:szCs w:val="28"/>
        </w:rPr>
        <w:t xml:space="preserve">формирования и принятия обучающимися </w:t>
      </w:r>
      <w:r w:rsidR="00800123" w:rsidRPr="00BA032F">
        <w:rPr>
          <w:bCs/>
          <w:sz w:val="28"/>
          <w:szCs w:val="28"/>
        </w:rPr>
        <w:t xml:space="preserve">гимназии </w:t>
      </w:r>
      <w:r w:rsidR="009E3334" w:rsidRPr="00BA032F">
        <w:rPr>
          <w:bCs/>
          <w:sz w:val="28"/>
          <w:szCs w:val="28"/>
        </w:rPr>
        <w:t xml:space="preserve">национальных </w:t>
      </w:r>
      <w:r w:rsidR="009E3334" w:rsidRPr="00BA032F">
        <w:rPr>
          <w:bCs/>
          <w:sz w:val="28"/>
          <w:szCs w:val="28"/>
        </w:rPr>
        <w:lastRenderedPageBreak/>
        <w:t>православных ценностей и перенесению полученного в рамках обучения опыта в реальные жизненные условия.</w:t>
      </w:r>
    </w:p>
    <w:p w:rsidR="00F73EE1" w:rsidRPr="00BA032F" w:rsidRDefault="00782534" w:rsidP="00BA032F">
      <w:pPr>
        <w:shd w:val="clear" w:color="auto" w:fill="FFFFFF"/>
        <w:jc w:val="both"/>
        <w:rPr>
          <w:sz w:val="28"/>
          <w:szCs w:val="28"/>
        </w:rPr>
      </w:pPr>
      <w:r w:rsidRPr="00BA032F">
        <w:rPr>
          <w:sz w:val="28"/>
          <w:szCs w:val="28"/>
        </w:rPr>
        <w:t xml:space="preserve">            </w:t>
      </w:r>
      <w:r w:rsidR="00F73EE1" w:rsidRPr="00BA032F">
        <w:rPr>
          <w:sz w:val="28"/>
          <w:szCs w:val="28"/>
        </w:rPr>
        <w:t>Каковы же наши традиционные источники нравственности? Это Россия, наш многонациональный народ и гражданское общество, семья, труд, искусство, наука, религия, природа¸ человечество. Соответственно этому и определяются базовые национальные ценности:</w:t>
      </w:r>
    </w:p>
    <w:p w:rsidR="00F73EE1" w:rsidRPr="00BA032F" w:rsidRDefault="00782534" w:rsidP="00BA032F">
      <w:pPr>
        <w:shd w:val="clear" w:color="auto" w:fill="FFFFFF"/>
        <w:jc w:val="both"/>
        <w:rPr>
          <w:sz w:val="28"/>
          <w:szCs w:val="28"/>
        </w:rPr>
      </w:pPr>
      <w:r w:rsidRPr="00BA032F">
        <w:rPr>
          <w:b/>
          <w:sz w:val="28"/>
          <w:szCs w:val="28"/>
        </w:rPr>
        <w:t>– п</w:t>
      </w:r>
      <w:r w:rsidR="00F73EE1" w:rsidRPr="00BA032F">
        <w:rPr>
          <w:b/>
          <w:sz w:val="28"/>
          <w:szCs w:val="28"/>
        </w:rPr>
        <w:t>атриотизм</w:t>
      </w:r>
      <w:r w:rsidR="00F73EE1" w:rsidRPr="00BA032F">
        <w:rPr>
          <w:sz w:val="28"/>
          <w:szCs w:val="28"/>
        </w:rPr>
        <w:t xml:space="preserve"> – любовь к своей малой Родине, своему народу, к России, служение Отечеству;</w:t>
      </w:r>
    </w:p>
    <w:p w:rsidR="00F73EE1" w:rsidRPr="00BA032F" w:rsidRDefault="00782534" w:rsidP="00BA032F">
      <w:pPr>
        <w:shd w:val="clear" w:color="auto" w:fill="FFFFFF"/>
        <w:jc w:val="both"/>
        <w:rPr>
          <w:sz w:val="28"/>
          <w:szCs w:val="28"/>
        </w:rPr>
      </w:pPr>
      <w:r w:rsidRPr="00BA032F">
        <w:rPr>
          <w:b/>
          <w:sz w:val="28"/>
          <w:szCs w:val="28"/>
        </w:rPr>
        <w:t>– </w:t>
      </w:r>
      <w:r w:rsidR="00F73EE1" w:rsidRPr="00BA032F">
        <w:rPr>
          <w:b/>
          <w:sz w:val="28"/>
          <w:szCs w:val="28"/>
        </w:rPr>
        <w:t>гражданственность</w:t>
      </w:r>
      <w:r w:rsidR="00F73EE1" w:rsidRPr="00BA032F">
        <w:rPr>
          <w:sz w:val="28"/>
          <w:szCs w:val="28"/>
        </w:rPr>
        <w:t xml:space="preserve"> – закон и порядок, свобода совести и вероисповедания, правовое государство;</w:t>
      </w:r>
    </w:p>
    <w:p w:rsidR="00F73EE1" w:rsidRPr="00BA032F" w:rsidRDefault="00782534" w:rsidP="00BA032F">
      <w:pPr>
        <w:shd w:val="clear" w:color="auto" w:fill="FFFFFF"/>
        <w:jc w:val="both"/>
        <w:rPr>
          <w:sz w:val="28"/>
          <w:szCs w:val="28"/>
        </w:rPr>
      </w:pPr>
      <w:r w:rsidRPr="00BA032F">
        <w:rPr>
          <w:b/>
          <w:sz w:val="28"/>
          <w:szCs w:val="28"/>
        </w:rPr>
        <w:t xml:space="preserve">– </w:t>
      </w:r>
      <w:r w:rsidR="00F73EE1" w:rsidRPr="00BA032F">
        <w:rPr>
          <w:b/>
          <w:sz w:val="28"/>
          <w:szCs w:val="28"/>
        </w:rPr>
        <w:t>социальная солидарность –</w:t>
      </w:r>
      <w:r w:rsidR="00F73EE1" w:rsidRPr="00BA032F">
        <w:rPr>
          <w:sz w:val="28"/>
          <w:szCs w:val="28"/>
        </w:rPr>
        <w:t xml:space="preserve"> свобода личная и национальная, доверие к людям, институтам государства и гражданского общества, справедливость, милосердие, честь, достоинство;</w:t>
      </w:r>
    </w:p>
    <w:p w:rsidR="00F73EE1" w:rsidRPr="00BA032F" w:rsidRDefault="00782534" w:rsidP="00BA032F">
      <w:pPr>
        <w:shd w:val="clear" w:color="auto" w:fill="FFFFFF"/>
        <w:jc w:val="both"/>
        <w:rPr>
          <w:sz w:val="28"/>
          <w:szCs w:val="28"/>
        </w:rPr>
      </w:pPr>
      <w:r w:rsidRPr="00BA032F">
        <w:rPr>
          <w:b/>
          <w:sz w:val="28"/>
          <w:szCs w:val="28"/>
        </w:rPr>
        <w:t>– ч</w:t>
      </w:r>
      <w:r w:rsidR="00F73EE1" w:rsidRPr="00BA032F">
        <w:rPr>
          <w:b/>
          <w:sz w:val="28"/>
          <w:szCs w:val="28"/>
        </w:rPr>
        <w:t>еловечество –</w:t>
      </w:r>
      <w:r w:rsidR="00F73EE1" w:rsidRPr="00BA032F">
        <w:rPr>
          <w:sz w:val="28"/>
          <w:szCs w:val="28"/>
        </w:rPr>
        <w:t xml:space="preserve"> мир во всем мире, многообразие культур и народов, прогресс человечества, международное сотрудничество,</w:t>
      </w:r>
    </w:p>
    <w:p w:rsidR="00F73EE1" w:rsidRPr="00BA032F" w:rsidRDefault="00782534" w:rsidP="00BA032F">
      <w:pPr>
        <w:shd w:val="clear" w:color="auto" w:fill="FFFFFF"/>
        <w:jc w:val="both"/>
        <w:rPr>
          <w:sz w:val="28"/>
          <w:szCs w:val="28"/>
        </w:rPr>
      </w:pPr>
      <w:r w:rsidRPr="00BA032F">
        <w:rPr>
          <w:b/>
          <w:sz w:val="28"/>
          <w:szCs w:val="28"/>
        </w:rPr>
        <w:t>– </w:t>
      </w:r>
      <w:r w:rsidR="00F73EE1" w:rsidRPr="00BA032F">
        <w:rPr>
          <w:b/>
          <w:sz w:val="28"/>
          <w:szCs w:val="28"/>
        </w:rPr>
        <w:t>наука –</w:t>
      </w:r>
      <w:r w:rsidR="00F73EE1" w:rsidRPr="00BA032F">
        <w:rPr>
          <w:sz w:val="28"/>
          <w:szCs w:val="28"/>
        </w:rPr>
        <w:t xml:space="preserve"> ценность знания, стремление к истине, научная картина мира;</w:t>
      </w:r>
    </w:p>
    <w:p w:rsidR="00F73EE1" w:rsidRPr="00BA032F" w:rsidRDefault="00782534" w:rsidP="00BA032F">
      <w:pPr>
        <w:shd w:val="clear" w:color="auto" w:fill="FFFFFF"/>
        <w:jc w:val="both"/>
        <w:rPr>
          <w:sz w:val="28"/>
          <w:szCs w:val="28"/>
        </w:rPr>
      </w:pPr>
      <w:r w:rsidRPr="00BA032F">
        <w:rPr>
          <w:b/>
          <w:sz w:val="28"/>
          <w:szCs w:val="28"/>
        </w:rPr>
        <w:t xml:space="preserve">– </w:t>
      </w:r>
      <w:r w:rsidR="00F73EE1" w:rsidRPr="00BA032F">
        <w:rPr>
          <w:b/>
          <w:sz w:val="28"/>
          <w:szCs w:val="28"/>
        </w:rPr>
        <w:t>семья –</w:t>
      </w:r>
      <w:r w:rsidR="00F73EE1" w:rsidRPr="00BA032F">
        <w:rPr>
          <w:sz w:val="28"/>
          <w:szCs w:val="28"/>
        </w:rPr>
        <w:t xml:space="preserve"> любовь и верность, здоровье, достаток, уважение к родителям, забота о старших и младших, забота о продолжении рода;</w:t>
      </w:r>
    </w:p>
    <w:p w:rsidR="00F73EE1" w:rsidRPr="00BA032F" w:rsidRDefault="00782534" w:rsidP="00BA032F">
      <w:pPr>
        <w:shd w:val="clear" w:color="auto" w:fill="FFFFFF"/>
        <w:jc w:val="both"/>
        <w:rPr>
          <w:sz w:val="28"/>
          <w:szCs w:val="28"/>
        </w:rPr>
      </w:pPr>
      <w:r w:rsidRPr="00BA032F">
        <w:rPr>
          <w:b/>
          <w:sz w:val="28"/>
          <w:szCs w:val="28"/>
        </w:rPr>
        <w:t xml:space="preserve">– </w:t>
      </w:r>
      <w:r w:rsidR="00F73EE1" w:rsidRPr="00BA032F">
        <w:rPr>
          <w:b/>
          <w:sz w:val="28"/>
          <w:szCs w:val="28"/>
        </w:rPr>
        <w:t>труд и творчество –</w:t>
      </w:r>
      <w:r w:rsidR="00F73EE1" w:rsidRPr="00BA032F">
        <w:rPr>
          <w:sz w:val="28"/>
          <w:szCs w:val="28"/>
        </w:rPr>
        <w:t xml:space="preserve"> уважение к труду, творчество и созидание, целеустремленность и настойчивость;</w:t>
      </w:r>
    </w:p>
    <w:p w:rsidR="00F73EE1" w:rsidRPr="00BA032F" w:rsidRDefault="00782534" w:rsidP="00BA032F">
      <w:pPr>
        <w:shd w:val="clear" w:color="auto" w:fill="FFFFFF"/>
        <w:jc w:val="both"/>
        <w:rPr>
          <w:sz w:val="28"/>
          <w:szCs w:val="28"/>
        </w:rPr>
      </w:pPr>
      <w:r w:rsidRPr="00BA032F">
        <w:rPr>
          <w:b/>
          <w:sz w:val="28"/>
          <w:szCs w:val="28"/>
        </w:rPr>
        <w:t>– </w:t>
      </w:r>
      <w:r w:rsidR="00F73EE1" w:rsidRPr="00BA032F">
        <w:rPr>
          <w:b/>
          <w:sz w:val="28"/>
          <w:szCs w:val="28"/>
        </w:rPr>
        <w:t>традиционные российские религии –</w:t>
      </w:r>
      <w:r w:rsidR="00F73EE1" w:rsidRPr="00BA032F">
        <w:rPr>
          <w:sz w:val="28"/>
          <w:szCs w:val="28"/>
        </w:rPr>
        <w:t xml:space="preserve"> представление о вере, духовности, религиозной жизни человека, толерантности, формируемые на основе межконфессионального диалога;</w:t>
      </w:r>
    </w:p>
    <w:p w:rsidR="00F73EE1" w:rsidRPr="00BA032F" w:rsidRDefault="00782534" w:rsidP="00BA032F">
      <w:pPr>
        <w:shd w:val="clear" w:color="auto" w:fill="FFFFFF"/>
        <w:jc w:val="both"/>
        <w:rPr>
          <w:sz w:val="28"/>
          <w:szCs w:val="28"/>
        </w:rPr>
      </w:pPr>
      <w:r w:rsidRPr="00BA032F">
        <w:rPr>
          <w:b/>
          <w:sz w:val="28"/>
          <w:szCs w:val="28"/>
        </w:rPr>
        <w:t xml:space="preserve">– </w:t>
      </w:r>
      <w:r w:rsidR="00F73EE1" w:rsidRPr="00BA032F">
        <w:rPr>
          <w:b/>
          <w:sz w:val="28"/>
          <w:szCs w:val="28"/>
        </w:rPr>
        <w:t>искусство и литература –</w:t>
      </w:r>
      <w:r w:rsidR="00F73EE1" w:rsidRPr="00BA032F">
        <w:rPr>
          <w:sz w:val="28"/>
          <w:szCs w:val="28"/>
        </w:rPr>
        <w:t xml:space="preserve"> красота, гармония, духовный мир человека, нравственный выбор, смысл жизни, эстетическое развитие, этическое развитие;</w:t>
      </w:r>
    </w:p>
    <w:p w:rsidR="00F73EE1" w:rsidRPr="00BA032F" w:rsidRDefault="00782534" w:rsidP="00BA032F">
      <w:pPr>
        <w:shd w:val="clear" w:color="auto" w:fill="FFFFFF"/>
        <w:jc w:val="both"/>
        <w:rPr>
          <w:sz w:val="28"/>
          <w:szCs w:val="28"/>
        </w:rPr>
      </w:pPr>
      <w:r w:rsidRPr="00BA032F">
        <w:rPr>
          <w:b/>
          <w:sz w:val="28"/>
          <w:szCs w:val="28"/>
        </w:rPr>
        <w:t xml:space="preserve">– </w:t>
      </w:r>
      <w:r w:rsidR="00F73EE1" w:rsidRPr="00BA032F">
        <w:rPr>
          <w:b/>
          <w:sz w:val="28"/>
          <w:szCs w:val="28"/>
        </w:rPr>
        <w:t>природа –</w:t>
      </w:r>
      <w:r w:rsidR="00F73EE1" w:rsidRPr="00BA032F">
        <w:rPr>
          <w:sz w:val="28"/>
          <w:szCs w:val="28"/>
        </w:rPr>
        <w:t xml:space="preserve"> эволюция, родная земля, заповедная природа, планета Земля, экологическое сознание;</w:t>
      </w:r>
    </w:p>
    <w:p w:rsidR="00F73EE1" w:rsidRPr="00BA032F" w:rsidRDefault="00782534" w:rsidP="00ED0E5D">
      <w:pPr>
        <w:shd w:val="clear" w:color="auto" w:fill="FFFFFF"/>
        <w:tabs>
          <w:tab w:val="left" w:pos="851"/>
        </w:tabs>
        <w:jc w:val="both"/>
        <w:rPr>
          <w:sz w:val="28"/>
          <w:szCs w:val="28"/>
        </w:rPr>
      </w:pPr>
      <w:r w:rsidRPr="00BA032F">
        <w:rPr>
          <w:sz w:val="28"/>
          <w:szCs w:val="28"/>
        </w:rPr>
        <w:t xml:space="preserve">            </w:t>
      </w:r>
      <w:r w:rsidR="00F73EE1" w:rsidRPr="00BA032F">
        <w:rPr>
          <w:sz w:val="28"/>
          <w:szCs w:val="28"/>
        </w:rPr>
        <w:t>Базовые ценности должны лежать в основе уклада школьной жизни, определят</w:t>
      </w:r>
      <w:r w:rsidR="00800123" w:rsidRPr="00BA032F">
        <w:rPr>
          <w:sz w:val="28"/>
          <w:szCs w:val="28"/>
        </w:rPr>
        <w:t>ь урочную, внеурочную и внекласс</w:t>
      </w:r>
      <w:r w:rsidR="00F73EE1" w:rsidRPr="00BA032F">
        <w:rPr>
          <w:sz w:val="28"/>
          <w:szCs w:val="28"/>
        </w:rPr>
        <w:t>ную деятельность детей.</w:t>
      </w:r>
    </w:p>
    <w:p w:rsidR="003772B5" w:rsidRPr="00BA032F" w:rsidRDefault="003772B5" w:rsidP="00BA032F">
      <w:pPr>
        <w:shd w:val="clear" w:color="auto" w:fill="FFFFFF"/>
        <w:tabs>
          <w:tab w:val="left" w:pos="851"/>
        </w:tabs>
        <w:jc w:val="both"/>
        <w:rPr>
          <w:sz w:val="28"/>
          <w:szCs w:val="28"/>
        </w:rPr>
      </w:pPr>
    </w:p>
    <w:p w:rsidR="009B290C" w:rsidRDefault="00342D81" w:rsidP="005B582E">
      <w:pPr>
        <w:tabs>
          <w:tab w:val="left" w:pos="851"/>
          <w:tab w:val="left" w:pos="2175"/>
        </w:tabs>
        <w:jc w:val="center"/>
        <w:rPr>
          <w:b/>
          <w:bCs/>
          <w:sz w:val="28"/>
          <w:szCs w:val="28"/>
        </w:rPr>
      </w:pPr>
      <w:r w:rsidRPr="00BA032F">
        <w:rPr>
          <w:b/>
          <w:bCs/>
          <w:sz w:val="28"/>
          <w:szCs w:val="28"/>
        </w:rPr>
        <w:t>3</w:t>
      </w:r>
      <w:r w:rsidR="00E248C7" w:rsidRPr="00BA032F">
        <w:rPr>
          <w:b/>
          <w:bCs/>
          <w:sz w:val="28"/>
          <w:szCs w:val="28"/>
        </w:rPr>
        <w:t>. Ведущая педагогическая идея опыта.</w:t>
      </w:r>
    </w:p>
    <w:p w:rsidR="005B582E" w:rsidRPr="00BA032F" w:rsidRDefault="005B582E" w:rsidP="005B582E">
      <w:pPr>
        <w:tabs>
          <w:tab w:val="left" w:pos="851"/>
          <w:tab w:val="left" w:pos="2175"/>
        </w:tabs>
        <w:jc w:val="center"/>
        <w:rPr>
          <w:b/>
          <w:bCs/>
          <w:sz w:val="28"/>
          <w:szCs w:val="28"/>
        </w:rPr>
      </w:pPr>
    </w:p>
    <w:p w:rsidR="00E248C7" w:rsidRPr="00BA032F" w:rsidRDefault="00342D81" w:rsidP="00ED0E5D">
      <w:pPr>
        <w:tabs>
          <w:tab w:val="left" w:pos="851"/>
        </w:tabs>
        <w:jc w:val="both"/>
        <w:rPr>
          <w:sz w:val="28"/>
          <w:szCs w:val="28"/>
        </w:rPr>
      </w:pPr>
      <w:r w:rsidRPr="00BA032F">
        <w:rPr>
          <w:sz w:val="28"/>
          <w:szCs w:val="28"/>
        </w:rPr>
        <w:t xml:space="preserve"> </w:t>
      </w:r>
      <w:r w:rsidR="00ED0E5D">
        <w:rPr>
          <w:sz w:val="28"/>
          <w:szCs w:val="28"/>
        </w:rPr>
        <w:t xml:space="preserve">          </w:t>
      </w:r>
      <w:r w:rsidRPr="00BA032F">
        <w:rPr>
          <w:sz w:val="28"/>
          <w:szCs w:val="28"/>
        </w:rPr>
        <w:t xml:space="preserve"> </w:t>
      </w:r>
      <w:r w:rsidR="00E248C7" w:rsidRPr="00BA032F">
        <w:rPr>
          <w:sz w:val="28"/>
          <w:szCs w:val="28"/>
        </w:rPr>
        <w:t xml:space="preserve">Полноценного осознания значимости и принятия православных ценностей не может произойти в том случае, если вся деятельность педагога на уроке будет ориентирована на передачу обучающимся готовой информации о нравственных ценностях. Содержание, раскрываемое на уроке, должно быть не только понято, но и осмыслено учеником. Ребенок должен выработать </w:t>
      </w:r>
      <w:r w:rsidR="00E248C7" w:rsidRPr="00BA032F">
        <w:rPr>
          <w:b/>
          <w:sz w:val="28"/>
          <w:szCs w:val="28"/>
        </w:rPr>
        <w:t>для себя</w:t>
      </w:r>
      <w:r w:rsidR="00E248C7" w:rsidRPr="00BA032F">
        <w:rPr>
          <w:sz w:val="28"/>
          <w:szCs w:val="28"/>
        </w:rPr>
        <w:t xml:space="preserve"> конкретный способ преодоления жизненных проблем, которые возникают у него сейчас и которые предстоит решать в будущем. </w:t>
      </w:r>
    </w:p>
    <w:p w:rsidR="00E248C7" w:rsidRPr="00BA032F" w:rsidRDefault="00342D81" w:rsidP="00ED0E5D">
      <w:pPr>
        <w:tabs>
          <w:tab w:val="left" w:pos="851"/>
        </w:tabs>
        <w:jc w:val="both"/>
        <w:rPr>
          <w:sz w:val="28"/>
          <w:szCs w:val="28"/>
        </w:rPr>
      </w:pPr>
      <w:r w:rsidRPr="00BA032F">
        <w:rPr>
          <w:sz w:val="28"/>
          <w:szCs w:val="28"/>
        </w:rPr>
        <w:t xml:space="preserve">  </w:t>
      </w:r>
      <w:r w:rsidR="00ED0E5D">
        <w:rPr>
          <w:sz w:val="28"/>
          <w:szCs w:val="28"/>
        </w:rPr>
        <w:t xml:space="preserve">          </w:t>
      </w:r>
      <w:r w:rsidR="00E248C7" w:rsidRPr="00BA032F">
        <w:rPr>
          <w:sz w:val="28"/>
          <w:szCs w:val="28"/>
        </w:rPr>
        <w:t>Исходя из этого, необходимо методически грамотно подходить к отбору содержания и видам деятельности:</w:t>
      </w:r>
    </w:p>
    <w:p w:rsidR="00E248C7" w:rsidRPr="00BA032F" w:rsidRDefault="00E248C7" w:rsidP="00BA032F">
      <w:pPr>
        <w:jc w:val="both"/>
        <w:rPr>
          <w:sz w:val="28"/>
          <w:szCs w:val="28"/>
        </w:rPr>
      </w:pPr>
      <w:r w:rsidRPr="00BA032F">
        <w:rPr>
          <w:sz w:val="28"/>
          <w:szCs w:val="28"/>
        </w:rPr>
        <w:t xml:space="preserve">- </w:t>
      </w:r>
      <w:r w:rsidRPr="00674D82">
        <w:rPr>
          <w:b/>
          <w:i/>
          <w:sz w:val="28"/>
          <w:szCs w:val="28"/>
        </w:rPr>
        <w:t>интеграция содержания различных наук</w:t>
      </w:r>
      <w:r w:rsidRPr="00BA032F">
        <w:rPr>
          <w:i/>
          <w:sz w:val="28"/>
          <w:szCs w:val="28"/>
        </w:rPr>
        <w:t xml:space="preserve"> </w:t>
      </w:r>
      <w:r w:rsidRPr="00BA032F">
        <w:rPr>
          <w:sz w:val="28"/>
          <w:szCs w:val="28"/>
        </w:rPr>
        <w:t>(понятия, раскрываемые в рамках проблемы «нравственные цен</w:t>
      </w:r>
      <w:r w:rsidR="00342D81" w:rsidRPr="00BA032F">
        <w:rPr>
          <w:sz w:val="28"/>
          <w:szCs w:val="28"/>
        </w:rPr>
        <w:t>ности» являются многоаспектными, о</w:t>
      </w:r>
      <w:r w:rsidRPr="00BA032F">
        <w:rPr>
          <w:sz w:val="28"/>
          <w:szCs w:val="28"/>
        </w:rPr>
        <w:t xml:space="preserve">ни </w:t>
      </w:r>
      <w:r w:rsidRPr="00BA032F">
        <w:rPr>
          <w:sz w:val="28"/>
          <w:szCs w:val="28"/>
        </w:rPr>
        <w:lastRenderedPageBreak/>
        <w:t xml:space="preserve">являются предметом изучения многих наук: социологии, философии, истории, психологии, экономики, этики. С целью формирования у учащихся </w:t>
      </w:r>
      <w:r w:rsidR="00342D81" w:rsidRPr="00BA032F">
        <w:rPr>
          <w:sz w:val="28"/>
          <w:szCs w:val="28"/>
        </w:rPr>
        <w:t>целостного нравственного образа</w:t>
      </w:r>
      <w:r w:rsidRPr="00BA032F">
        <w:rPr>
          <w:sz w:val="28"/>
          <w:szCs w:val="28"/>
        </w:rPr>
        <w:t xml:space="preserve"> на уроках </w:t>
      </w:r>
      <w:r w:rsidR="00342D81" w:rsidRPr="00BA032F">
        <w:rPr>
          <w:sz w:val="28"/>
          <w:szCs w:val="28"/>
        </w:rPr>
        <w:t>курса «</w:t>
      </w:r>
      <w:r w:rsidRPr="00BA032F">
        <w:rPr>
          <w:sz w:val="28"/>
          <w:szCs w:val="28"/>
        </w:rPr>
        <w:t>Основы православной культуры</w:t>
      </w:r>
      <w:r w:rsidR="00342D81" w:rsidRPr="00BA032F">
        <w:rPr>
          <w:sz w:val="28"/>
          <w:szCs w:val="28"/>
        </w:rPr>
        <w:t>»</w:t>
      </w:r>
      <w:r w:rsidRPr="00BA032F">
        <w:rPr>
          <w:sz w:val="28"/>
          <w:szCs w:val="28"/>
        </w:rPr>
        <w:t xml:space="preserve"> необходимо включение содержан</w:t>
      </w:r>
      <w:r w:rsidR="00342D81" w:rsidRPr="00BA032F">
        <w:rPr>
          <w:sz w:val="28"/>
          <w:szCs w:val="28"/>
        </w:rPr>
        <w:t>ия из других научных дисциплин</w:t>
      </w:r>
      <w:r w:rsidRPr="00BA032F">
        <w:rPr>
          <w:sz w:val="28"/>
          <w:szCs w:val="28"/>
        </w:rPr>
        <w:t>);</w:t>
      </w:r>
    </w:p>
    <w:p w:rsidR="00E248C7" w:rsidRPr="00BA032F" w:rsidRDefault="00E248C7" w:rsidP="00BA032F">
      <w:pPr>
        <w:tabs>
          <w:tab w:val="left" w:pos="915"/>
        </w:tabs>
        <w:jc w:val="both"/>
        <w:rPr>
          <w:sz w:val="28"/>
          <w:szCs w:val="28"/>
        </w:rPr>
      </w:pPr>
      <w:r w:rsidRPr="00BA032F">
        <w:rPr>
          <w:sz w:val="28"/>
          <w:szCs w:val="28"/>
        </w:rPr>
        <w:t xml:space="preserve">- </w:t>
      </w:r>
      <w:r w:rsidRPr="00674D82">
        <w:rPr>
          <w:b/>
          <w:i/>
          <w:sz w:val="28"/>
          <w:szCs w:val="28"/>
        </w:rPr>
        <w:t>значимость учебного материала для ребенка</w:t>
      </w:r>
      <w:r w:rsidR="00342D81" w:rsidRPr="00BA032F">
        <w:rPr>
          <w:sz w:val="28"/>
          <w:szCs w:val="28"/>
        </w:rPr>
        <w:t xml:space="preserve"> (д</w:t>
      </w:r>
      <w:r w:rsidRPr="00BA032F">
        <w:rPr>
          <w:sz w:val="28"/>
          <w:szCs w:val="28"/>
        </w:rPr>
        <w:t xml:space="preserve">уховно-нравственное развитие достигает содержательной полноты и становится актуальным для самого обучающегося, когда соединяется с жизнью, реальными социальными проблемами, которые необходимо решать на основе морального выбора. </w:t>
      </w:r>
      <w:r w:rsidR="00ED0E5D">
        <w:rPr>
          <w:sz w:val="28"/>
          <w:szCs w:val="28"/>
        </w:rPr>
        <w:t xml:space="preserve">       </w:t>
      </w:r>
      <w:r w:rsidRPr="00BA032F">
        <w:rPr>
          <w:sz w:val="28"/>
          <w:szCs w:val="28"/>
        </w:rPr>
        <w:t>Учебный материал, предлагаемый для обсуждения, должен быть значим для ребенка.</w:t>
      </w:r>
      <w:r w:rsidR="00342D81" w:rsidRPr="00BA032F">
        <w:rPr>
          <w:sz w:val="28"/>
          <w:szCs w:val="28"/>
        </w:rPr>
        <w:t xml:space="preserve"> На уроке необходимо обсуждать </w:t>
      </w:r>
      <w:r w:rsidRPr="00BA032F">
        <w:rPr>
          <w:sz w:val="28"/>
          <w:szCs w:val="28"/>
        </w:rPr>
        <w:t>примеры, и ситуации, которые понятны ребен</w:t>
      </w:r>
      <w:r w:rsidR="00342D81" w:rsidRPr="00BA032F">
        <w:rPr>
          <w:sz w:val="28"/>
          <w:szCs w:val="28"/>
        </w:rPr>
        <w:t xml:space="preserve">ку, они должны соответствовать его </w:t>
      </w:r>
      <w:r w:rsidRPr="00BA032F">
        <w:rPr>
          <w:sz w:val="28"/>
          <w:szCs w:val="28"/>
        </w:rPr>
        <w:t>воз</w:t>
      </w:r>
      <w:r w:rsidR="00342D81" w:rsidRPr="00BA032F">
        <w:rPr>
          <w:sz w:val="28"/>
          <w:szCs w:val="28"/>
        </w:rPr>
        <w:t xml:space="preserve">растным </w:t>
      </w:r>
      <w:r w:rsidRPr="00BA032F">
        <w:rPr>
          <w:sz w:val="28"/>
          <w:szCs w:val="28"/>
        </w:rPr>
        <w:t>инт</w:t>
      </w:r>
      <w:r w:rsidR="00342D81" w:rsidRPr="00BA032F">
        <w:rPr>
          <w:sz w:val="28"/>
          <w:szCs w:val="28"/>
        </w:rPr>
        <w:t xml:space="preserve">ересам, формировать внутреннюю </w:t>
      </w:r>
      <w:r w:rsidRPr="00BA032F">
        <w:rPr>
          <w:sz w:val="28"/>
          <w:szCs w:val="28"/>
        </w:rPr>
        <w:t>положительную мотивацию и развиват</w:t>
      </w:r>
      <w:r w:rsidR="00342D81" w:rsidRPr="00BA032F">
        <w:rPr>
          <w:sz w:val="28"/>
          <w:szCs w:val="28"/>
        </w:rPr>
        <w:t>ь его познавательную активность</w:t>
      </w:r>
      <w:r w:rsidRPr="00BA032F">
        <w:rPr>
          <w:sz w:val="28"/>
          <w:szCs w:val="28"/>
        </w:rPr>
        <w:t>);</w:t>
      </w:r>
    </w:p>
    <w:p w:rsidR="00E248C7" w:rsidRPr="00BA032F" w:rsidRDefault="00342D81" w:rsidP="00BA032F">
      <w:pPr>
        <w:tabs>
          <w:tab w:val="left" w:pos="915"/>
        </w:tabs>
        <w:jc w:val="both"/>
        <w:rPr>
          <w:sz w:val="28"/>
          <w:szCs w:val="28"/>
        </w:rPr>
      </w:pPr>
      <w:r w:rsidRPr="00BA032F">
        <w:rPr>
          <w:i/>
          <w:sz w:val="28"/>
          <w:szCs w:val="28"/>
        </w:rPr>
        <w:t xml:space="preserve">- </w:t>
      </w:r>
      <w:r w:rsidRPr="00674D82">
        <w:rPr>
          <w:b/>
          <w:i/>
          <w:sz w:val="28"/>
          <w:szCs w:val="28"/>
        </w:rPr>
        <w:t>учет особенностей</w:t>
      </w:r>
      <w:r w:rsidR="00E248C7" w:rsidRPr="00674D82">
        <w:rPr>
          <w:b/>
          <w:i/>
          <w:sz w:val="28"/>
          <w:szCs w:val="28"/>
        </w:rPr>
        <w:t xml:space="preserve"> </w:t>
      </w:r>
      <w:r w:rsidRPr="00674D82">
        <w:rPr>
          <w:b/>
          <w:i/>
          <w:sz w:val="28"/>
          <w:szCs w:val="28"/>
        </w:rPr>
        <w:t xml:space="preserve">семей </w:t>
      </w:r>
      <w:r w:rsidR="00E248C7" w:rsidRPr="00674D82">
        <w:rPr>
          <w:b/>
          <w:i/>
          <w:sz w:val="28"/>
          <w:szCs w:val="28"/>
        </w:rPr>
        <w:t>обучающихся</w:t>
      </w:r>
      <w:r w:rsidRPr="00BA032F">
        <w:rPr>
          <w:i/>
          <w:sz w:val="28"/>
          <w:szCs w:val="28"/>
        </w:rPr>
        <w:t xml:space="preserve"> </w:t>
      </w:r>
      <w:r w:rsidRPr="00BA032F">
        <w:rPr>
          <w:sz w:val="28"/>
          <w:szCs w:val="28"/>
        </w:rPr>
        <w:t>(п</w:t>
      </w:r>
      <w:r w:rsidR="00E248C7" w:rsidRPr="00BA032F">
        <w:rPr>
          <w:sz w:val="28"/>
          <w:szCs w:val="28"/>
        </w:rPr>
        <w:t>ри отборе содержания необходимо осознавать, что ф</w:t>
      </w:r>
      <w:r w:rsidRPr="00BA032F">
        <w:rPr>
          <w:sz w:val="28"/>
          <w:szCs w:val="28"/>
        </w:rPr>
        <w:t xml:space="preserve">ормирование и принятие нравственных </w:t>
      </w:r>
      <w:r w:rsidR="00E248C7" w:rsidRPr="00BA032F">
        <w:rPr>
          <w:sz w:val="28"/>
          <w:szCs w:val="28"/>
        </w:rPr>
        <w:t xml:space="preserve">ценностей не может происходить в отрыве от </w:t>
      </w:r>
      <w:r w:rsidRPr="00BA032F">
        <w:rPr>
          <w:sz w:val="28"/>
          <w:szCs w:val="28"/>
        </w:rPr>
        <w:t xml:space="preserve">особенностей </w:t>
      </w:r>
      <w:r w:rsidR="00E248C7" w:rsidRPr="00BA032F">
        <w:rPr>
          <w:sz w:val="28"/>
          <w:szCs w:val="28"/>
        </w:rPr>
        <w:t>семей</w:t>
      </w:r>
      <w:r w:rsidRPr="00BA032F">
        <w:rPr>
          <w:sz w:val="28"/>
          <w:szCs w:val="28"/>
        </w:rPr>
        <w:t xml:space="preserve"> </w:t>
      </w:r>
      <w:r w:rsidR="00E248C7" w:rsidRPr="00BA032F">
        <w:rPr>
          <w:sz w:val="28"/>
          <w:szCs w:val="28"/>
        </w:rPr>
        <w:t xml:space="preserve">обучающихся. Поэтому при отборе учебного содержания необходимо </w:t>
      </w:r>
      <w:r w:rsidR="00E248C7" w:rsidRPr="00674D82">
        <w:rPr>
          <w:bCs/>
          <w:sz w:val="28"/>
          <w:szCs w:val="28"/>
        </w:rPr>
        <w:t>учитывать особенности семей класса:</w:t>
      </w:r>
      <w:r w:rsidR="00E248C7" w:rsidRPr="00BA032F">
        <w:rPr>
          <w:sz w:val="28"/>
          <w:szCs w:val="28"/>
        </w:rPr>
        <w:t xml:space="preserve"> их социальный статус, отношение к </w:t>
      </w:r>
      <w:r w:rsidR="00E248C7" w:rsidRPr="00BA032F">
        <w:rPr>
          <w:sz w:val="28"/>
          <w:szCs w:val="28"/>
          <w:u w:val="single"/>
        </w:rPr>
        <w:t>религиозной</w:t>
      </w:r>
      <w:r w:rsidRPr="00BA032F">
        <w:rPr>
          <w:sz w:val="28"/>
          <w:szCs w:val="28"/>
        </w:rPr>
        <w:t xml:space="preserve"> культуре</w:t>
      </w:r>
      <w:r w:rsidR="00E248C7" w:rsidRPr="00BA032F">
        <w:rPr>
          <w:sz w:val="28"/>
          <w:szCs w:val="28"/>
        </w:rPr>
        <w:t>);</w:t>
      </w:r>
    </w:p>
    <w:p w:rsidR="00E248C7" w:rsidRPr="00BA032F" w:rsidRDefault="00E248C7" w:rsidP="00BA032F">
      <w:pPr>
        <w:tabs>
          <w:tab w:val="left" w:pos="915"/>
        </w:tabs>
        <w:jc w:val="both"/>
        <w:rPr>
          <w:sz w:val="28"/>
          <w:szCs w:val="28"/>
        </w:rPr>
      </w:pPr>
      <w:r w:rsidRPr="00BA032F">
        <w:rPr>
          <w:i/>
          <w:sz w:val="28"/>
          <w:szCs w:val="28"/>
        </w:rPr>
        <w:t xml:space="preserve">- </w:t>
      </w:r>
      <w:r w:rsidRPr="007269F2">
        <w:rPr>
          <w:b/>
          <w:i/>
          <w:sz w:val="28"/>
          <w:szCs w:val="28"/>
        </w:rPr>
        <w:t>использование активных видов деятельности</w:t>
      </w:r>
      <w:r w:rsidR="00342D81" w:rsidRPr="00BA032F">
        <w:rPr>
          <w:i/>
          <w:sz w:val="28"/>
          <w:szCs w:val="28"/>
        </w:rPr>
        <w:t xml:space="preserve"> </w:t>
      </w:r>
      <w:r w:rsidR="00342D81" w:rsidRPr="00BA032F">
        <w:rPr>
          <w:sz w:val="28"/>
          <w:szCs w:val="28"/>
        </w:rPr>
        <w:t>(и</w:t>
      </w:r>
      <w:r w:rsidRPr="00BA032F">
        <w:rPr>
          <w:sz w:val="28"/>
          <w:szCs w:val="28"/>
        </w:rPr>
        <w:t>сходя из идей системно-деятельностного подхода, на уроке необходимо использовать активные виды и формы деятельно</w:t>
      </w:r>
      <w:r w:rsidR="00342D81" w:rsidRPr="00BA032F">
        <w:rPr>
          <w:sz w:val="28"/>
          <w:szCs w:val="28"/>
        </w:rPr>
        <w:t xml:space="preserve">сти, чтобы ребенок мог увидеть </w:t>
      </w:r>
      <w:r w:rsidRPr="00BA032F">
        <w:rPr>
          <w:sz w:val="28"/>
          <w:szCs w:val="28"/>
        </w:rPr>
        <w:t>максимально реальную ситуацию применения новых знаний, почувствовать, пережить, сравнить е</w:t>
      </w:r>
      <w:r w:rsidR="00342D81" w:rsidRPr="00BA032F">
        <w:rPr>
          <w:sz w:val="28"/>
          <w:szCs w:val="28"/>
        </w:rPr>
        <w:t>е с уже имеющимся личным опытом</w:t>
      </w:r>
      <w:r w:rsidRPr="00BA032F">
        <w:rPr>
          <w:sz w:val="28"/>
          <w:szCs w:val="28"/>
        </w:rPr>
        <w:t>);</w:t>
      </w:r>
    </w:p>
    <w:p w:rsidR="00E248C7" w:rsidRPr="00BA032F" w:rsidRDefault="007269F2" w:rsidP="00BA032F">
      <w:pPr>
        <w:tabs>
          <w:tab w:val="left" w:pos="915"/>
        </w:tabs>
        <w:jc w:val="both"/>
        <w:rPr>
          <w:sz w:val="28"/>
          <w:szCs w:val="28"/>
        </w:rPr>
      </w:pPr>
      <w:r>
        <w:rPr>
          <w:i/>
          <w:sz w:val="28"/>
          <w:szCs w:val="28"/>
        </w:rPr>
        <w:t xml:space="preserve">- </w:t>
      </w:r>
      <w:r w:rsidR="00E248C7" w:rsidRPr="007269F2">
        <w:rPr>
          <w:b/>
          <w:i/>
          <w:sz w:val="28"/>
          <w:szCs w:val="28"/>
        </w:rPr>
        <w:t>учет возрастных и психологических особенностей</w:t>
      </w:r>
      <w:r w:rsidR="00E248C7" w:rsidRPr="00BA032F">
        <w:rPr>
          <w:i/>
          <w:sz w:val="28"/>
          <w:szCs w:val="28"/>
        </w:rPr>
        <w:t xml:space="preserve"> </w:t>
      </w:r>
      <w:r w:rsidR="00342D81" w:rsidRPr="00BA032F">
        <w:rPr>
          <w:sz w:val="28"/>
          <w:szCs w:val="28"/>
        </w:rPr>
        <w:t>(о</w:t>
      </w:r>
      <w:r w:rsidR="00E248C7" w:rsidRPr="00BA032F">
        <w:rPr>
          <w:sz w:val="28"/>
          <w:szCs w:val="28"/>
        </w:rPr>
        <w:t>дин из основоположников идей деятельностного подхода Л.</w:t>
      </w:r>
      <w:r w:rsidR="00342D81" w:rsidRPr="00BA032F">
        <w:rPr>
          <w:sz w:val="28"/>
          <w:szCs w:val="28"/>
        </w:rPr>
        <w:t xml:space="preserve"> С. Выготский отмечал важность </w:t>
      </w:r>
      <w:r w:rsidR="00E659FC" w:rsidRPr="00BA032F">
        <w:rPr>
          <w:sz w:val="28"/>
          <w:szCs w:val="28"/>
        </w:rPr>
        <w:t xml:space="preserve">«перестройки </w:t>
      </w:r>
      <w:r w:rsidR="00E248C7" w:rsidRPr="00BA032F">
        <w:rPr>
          <w:sz w:val="28"/>
          <w:szCs w:val="28"/>
        </w:rPr>
        <w:t>потребностей и по</w:t>
      </w:r>
      <w:r w:rsidR="00E659FC" w:rsidRPr="00BA032F">
        <w:rPr>
          <w:sz w:val="28"/>
          <w:szCs w:val="28"/>
        </w:rPr>
        <w:t xml:space="preserve">буждений, переоценки ценностей </w:t>
      </w:r>
      <w:r w:rsidR="00E248C7" w:rsidRPr="00BA032F">
        <w:rPr>
          <w:sz w:val="28"/>
          <w:szCs w:val="28"/>
        </w:rPr>
        <w:t>при переходе от возраста к возрасту». Поэтому при отборе содержания и форм дея</w:t>
      </w:r>
      <w:r w:rsidR="00E659FC" w:rsidRPr="00BA032F">
        <w:rPr>
          <w:sz w:val="28"/>
          <w:szCs w:val="28"/>
        </w:rPr>
        <w:t>тельности необходимо учитывать возрастные и психологические особенности обучающихся</w:t>
      </w:r>
      <w:r w:rsidR="00E248C7" w:rsidRPr="00BA032F">
        <w:rPr>
          <w:sz w:val="28"/>
          <w:szCs w:val="28"/>
        </w:rPr>
        <w:t>);</w:t>
      </w:r>
    </w:p>
    <w:p w:rsidR="00E248C7" w:rsidRPr="00BA032F" w:rsidRDefault="00E248C7" w:rsidP="00BA032F">
      <w:pPr>
        <w:tabs>
          <w:tab w:val="left" w:pos="915"/>
        </w:tabs>
        <w:jc w:val="both"/>
        <w:rPr>
          <w:sz w:val="28"/>
          <w:szCs w:val="28"/>
        </w:rPr>
      </w:pPr>
      <w:r w:rsidRPr="00BA032F">
        <w:rPr>
          <w:i/>
          <w:sz w:val="28"/>
          <w:szCs w:val="28"/>
        </w:rPr>
        <w:t xml:space="preserve">- </w:t>
      </w:r>
      <w:r w:rsidRPr="007269F2">
        <w:rPr>
          <w:b/>
          <w:i/>
          <w:sz w:val="28"/>
          <w:szCs w:val="28"/>
        </w:rPr>
        <w:t>вовлечение родителей и ближайшего окружения ребенка</w:t>
      </w:r>
      <w:r w:rsidRPr="00BA032F">
        <w:rPr>
          <w:i/>
          <w:sz w:val="28"/>
          <w:szCs w:val="28"/>
        </w:rPr>
        <w:t xml:space="preserve"> (</w:t>
      </w:r>
      <w:r w:rsidR="00E659FC" w:rsidRPr="00BA032F">
        <w:rPr>
          <w:sz w:val="28"/>
          <w:szCs w:val="28"/>
        </w:rPr>
        <w:t>р</w:t>
      </w:r>
      <w:r w:rsidRPr="00BA032F">
        <w:rPr>
          <w:sz w:val="28"/>
          <w:szCs w:val="28"/>
        </w:rPr>
        <w:t>еализуемый педагогический проект может</w:t>
      </w:r>
      <w:r w:rsidR="005B582E">
        <w:rPr>
          <w:sz w:val="28"/>
          <w:szCs w:val="28"/>
        </w:rPr>
        <w:t xml:space="preserve"> иметь положительные результаты</w:t>
      </w:r>
      <w:r w:rsidRPr="00BA032F">
        <w:rPr>
          <w:sz w:val="28"/>
          <w:szCs w:val="28"/>
        </w:rPr>
        <w:t xml:space="preserve"> при условии активного вовлечения родителей и ближайшего окружения ребенка в совместную деятельность. Предлагаемые на уроке ситуаци</w:t>
      </w:r>
      <w:r w:rsidR="00342D81" w:rsidRPr="00BA032F">
        <w:rPr>
          <w:sz w:val="28"/>
          <w:szCs w:val="28"/>
        </w:rPr>
        <w:t xml:space="preserve">и, творческие задания, проекты </w:t>
      </w:r>
      <w:r w:rsidRPr="00BA032F">
        <w:rPr>
          <w:sz w:val="28"/>
          <w:szCs w:val="28"/>
        </w:rPr>
        <w:t>должны обсуждаться в семье ребенка и решаться совместно. Если ребенок видит положительный эмоциональный отклик родителей на обсуждаемую проблему, осознает значимость новых знани</w:t>
      </w:r>
      <w:r w:rsidR="00342D81" w:rsidRPr="00BA032F">
        <w:rPr>
          <w:sz w:val="28"/>
          <w:szCs w:val="28"/>
        </w:rPr>
        <w:t xml:space="preserve">й и умений для своей семьи, то </w:t>
      </w:r>
      <w:r w:rsidRPr="00BA032F">
        <w:rPr>
          <w:sz w:val="28"/>
          <w:szCs w:val="28"/>
        </w:rPr>
        <w:t>процессы усвоени</w:t>
      </w:r>
      <w:r w:rsidR="00E659FC" w:rsidRPr="00BA032F">
        <w:rPr>
          <w:sz w:val="28"/>
          <w:szCs w:val="28"/>
        </w:rPr>
        <w:t>я, осознания и принятия нравственных</w:t>
      </w:r>
      <w:r w:rsidRPr="00BA032F">
        <w:rPr>
          <w:sz w:val="28"/>
          <w:szCs w:val="28"/>
        </w:rPr>
        <w:t xml:space="preserve"> ценностей будут происходить</w:t>
      </w:r>
      <w:r w:rsidR="00E659FC" w:rsidRPr="00BA032F">
        <w:rPr>
          <w:sz w:val="28"/>
          <w:szCs w:val="28"/>
        </w:rPr>
        <w:t xml:space="preserve"> более естественно и эффективно</w:t>
      </w:r>
      <w:r w:rsidRPr="00BA032F">
        <w:rPr>
          <w:sz w:val="28"/>
          <w:szCs w:val="28"/>
        </w:rPr>
        <w:t>)</w:t>
      </w:r>
      <w:r w:rsidR="00E659FC" w:rsidRPr="00BA032F">
        <w:rPr>
          <w:sz w:val="28"/>
          <w:szCs w:val="28"/>
        </w:rPr>
        <w:t>.</w:t>
      </w:r>
    </w:p>
    <w:p w:rsidR="00E248C7" w:rsidRPr="00BA032F" w:rsidRDefault="005B582E" w:rsidP="005B582E">
      <w:pPr>
        <w:tabs>
          <w:tab w:val="left" w:pos="851"/>
        </w:tabs>
        <w:jc w:val="both"/>
        <w:rPr>
          <w:sz w:val="28"/>
          <w:szCs w:val="28"/>
        </w:rPr>
      </w:pPr>
      <w:r>
        <w:rPr>
          <w:sz w:val="28"/>
          <w:szCs w:val="28"/>
        </w:rPr>
        <w:t xml:space="preserve">            </w:t>
      </w:r>
      <w:r w:rsidR="00E248C7" w:rsidRPr="00BA032F">
        <w:rPr>
          <w:sz w:val="28"/>
          <w:szCs w:val="28"/>
        </w:rPr>
        <w:t>Изложенные требования к организации деятельности педагога составляют ведущую идею инновационного опыта и включены в механизм ре</w:t>
      </w:r>
      <w:r>
        <w:rPr>
          <w:sz w:val="28"/>
          <w:szCs w:val="28"/>
        </w:rPr>
        <w:t>ализации педагогического опыта работы по данной теме</w:t>
      </w:r>
      <w:r w:rsidR="00E248C7" w:rsidRPr="00BA032F">
        <w:rPr>
          <w:sz w:val="28"/>
          <w:szCs w:val="28"/>
        </w:rPr>
        <w:t>.</w:t>
      </w:r>
    </w:p>
    <w:p w:rsidR="00E248C7" w:rsidRPr="00BA032F" w:rsidRDefault="00E248C7" w:rsidP="00BA032F">
      <w:pPr>
        <w:tabs>
          <w:tab w:val="left" w:pos="915"/>
        </w:tabs>
        <w:jc w:val="both"/>
        <w:rPr>
          <w:sz w:val="28"/>
          <w:szCs w:val="28"/>
        </w:rPr>
      </w:pPr>
    </w:p>
    <w:p w:rsidR="00E248C7" w:rsidRPr="00BA032F" w:rsidRDefault="00E248C7" w:rsidP="00BA032F">
      <w:pPr>
        <w:tabs>
          <w:tab w:val="left" w:pos="915"/>
        </w:tabs>
        <w:jc w:val="both"/>
        <w:rPr>
          <w:sz w:val="28"/>
          <w:szCs w:val="28"/>
        </w:rPr>
      </w:pPr>
    </w:p>
    <w:p w:rsidR="00E248C7" w:rsidRPr="00BA032F" w:rsidRDefault="00E248C7" w:rsidP="00BA032F">
      <w:pPr>
        <w:jc w:val="both"/>
        <w:rPr>
          <w:sz w:val="28"/>
          <w:szCs w:val="28"/>
        </w:rPr>
      </w:pPr>
    </w:p>
    <w:p w:rsidR="00E248C7" w:rsidRPr="00BA032F" w:rsidRDefault="00E248C7" w:rsidP="00BA032F">
      <w:pPr>
        <w:jc w:val="both"/>
        <w:rPr>
          <w:sz w:val="28"/>
          <w:szCs w:val="28"/>
        </w:rPr>
      </w:pPr>
    </w:p>
    <w:p w:rsidR="00674D82" w:rsidRDefault="00674D82" w:rsidP="00674D82">
      <w:pPr>
        <w:jc w:val="both"/>
        <w:rPr>
          <w:sz w:val="28"/>
          <w:szCs w:val="28"/>
        </w:rPr>
      </w:pPr>
    </w:p>
    <w:p w:rsidR="00674D82" w:rsidRDefault="00674D82" w:rsidP="00674D82">
      <w:pPr>
        <w:jc w:val="both"/>
        <w:rPr>
          <w:sz w:val="28"/>
          <w:szCs w:val="28"/>
        </w:rPr>
      </w:pPr>
      <w:r w:rsidRPr="00BA032F">
        <w:rPr>
          <w:noProof/>
          <w:sz w:val="28"/>
          <w:szCs w:val="28"/>
        </w:rPr>
        <mc:AlternateContent>
          <mc:Choice Requires="wpg">
            <w:drawing>
              <wp:anchor distT="0" distB="0" distL="114300" distR="114300" simplePos="0" relativeHeight="251659264" behindDoc="0" locked="0" layoutInCell="1" allowOverlap="1" wp14:anchorId="548A2B19" wp14:editId="53A4464E">
                <wp:simplePos x="0" y="0"/>
                <wp:positionH relativeFrom="column">
                  <wp:posOffset>80755</wp:posOffset>
                </wp:positionH>
                <wp:positionV relativeFrom="paragraph">
                  <wp:posOffset>38652</wp:posOffset>
                </wp:positionV>
                <wp:extent cx="5779770" cy="3023812"/>
                <wp:effectExtent l="0" t="0" r="11430" b="24765"/>
                <wp:wrapNone/>
                <wp:docPr id="49" name="Группа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770" cy="3023812"/>
                          <a:chOff x="1564" y="8637"/>
                          <a:chExt cx="9045" cy="4360"/>
                        </a:xfrm>
                      </wpg:grpSpPr>
                      <wpg:grpSp>
                        <wpg:cNvPr id="50" name="Group 3"/>
                        <wpg:cNvGrpSpPr>
                          <a:grpSpLocks/>
                        </wpg:cNvGrpSpPr>
                        <wpg:grpSpPr bwMode="auto">
                          <a:xfrm>
                            <a:off x="1564" y="8637"/>
                            <a:ext cx="9045" cy="4360"/>
                            <a:chOff x="3218" y="1634"/>
                            <a:chExt cx="7025" cy="4360"/>
                          </a:xfrm>
                        </wpg:grpSpPr>
                        <wps:wsp>
                          <wps:cNvPr id="51" name="AutoShape 4"/>
                          <wps:cNvSpPr>
                            <a:spLocks noChangeArrowheads="1"/>
                          </wps:cNvSpPr>
                          <wps:spPr bwMode="auto">
                            <a:xfrm>
                              <a:off x="6458" y="1634"/>
                              <a:ext cx="3785" cy="4360"/>
                            </a:xfrm>
                            <a:prstGeom prst="roundRect">
                              <a:avLst>
                                <a:gd name="adj" fmla="val 16667"/>
                              </a:avLst>
                            </a:prstGeom>
                            <a:solidFill>
                              <a:srgbClr val="EAF1DD"/>
                            </a:solidFill>
                            <a:ln w="9525">
                              <a:solidFill>
                                <a:srgbClr val="000000"/>
                              </a:solidFill>
                              <a:round/>
                              <a:headEnd/>
                              <a:tailEnd/>
                            </a:ln>
                          </wps:spPr>
                          <wps:txbx>
                            <w:txbxContent>
                              <w:p w:rsidR="00EF408D" w:rsidRDefault="00EF408D" w:rsidP="00674D82">
                                <w:pPr>
                                  <w:jc w:val="right"/>
                                </w:pPr>
                                <w:r>
                                  <w:t>Д</w:t>
                                </w:r>
                                <w:r>
                                  <w:br/>
                                  <w:t>Е</w:t>
                                </w:r>
                                <w:r>
                                  <w:br/>
                                  <w:t>Я</w:t>
                                </w:r>
                                <w:r>
                                  <w:br/>
                                  <w:t>Т</w:t>
                                </w:r>
                                <w:r>
                                  <w:br/>
                                </w:r>
                                <w:r>
                                  <w:rPr>
                                    <w:b/>
                                    <w:bCs/>
                                  </w:rPr>
                                  <w:t>Е</w:t>
                                </w:r>
                                <w:r>
                                  <w:rPr>
                                    <w:b/>
                                    <w:bCs/>
                                  </w:rPr>
                                  <w:br/>
                                </w:r>
                                <w:r>
                                  <w:t>Л</w:t>
                                </w:r>
                                <w:r>
                                  <w:br/>
                                  <w:t>Ь</w:t>
                                </w:r>
                                <w:r>
                                  <w:br/>
                                  <w:t>Н</w:t>
                                </w:r>
                                <w:r>
                                  <w:br/>
                                </w:r>
                                <w:r>
                                  <w:rPr>
                                    <w:i/>
                                    <w:iCs/>
                                  </w:rPr>
                                  <w:t>О</w:t>
                                </w:r>
                                <w:r>
                                  <w:rPr>
                                    <w:i/>
                                    <w:iCs/>
                                  </w:rPr>
                                  <w:br/>
                                </w:r>
                                <w:r>
                                  <w:t>С</w:t>
                                </w:r>
                                <w:r>
                                  <w:br/>
                                  <w:t>Т</w:t>
                                </w:r>
                                <w:r>
                                  <w:br/>
                                  <w:t>Ь</w:t>
                                </w:r>
                              </w:p>
                            </w:txbxContent>
                          </wps:txbx>
                          <wps:bodyPr rot="0" vert="horz" wrap="square" lIns="91440" tIns="45720" rIns="91440" bIns="45720" anchor="t" anchorCtr="0" upright="1">
                            <a:noAutofit/>
                          </wps:bodyPr>
                        </wps:wsp>
                        <wps:wsp>
                          <wps:cNvPr id="52" name="Oval 5"/>
                          <wps:cNvSpPr>
                            <a:spLocks noChangeArrowheads="1"/>
                          </wps:cNvSpPr>
                          <wps:spPr bwMode="auto">
                            <a:xfrm>
                              <a:off x="4838" y="1674"/>
                              <a:ext cx="2520" cy="720"/>
                            </a:xfrm>
                            <a:prstGeom prst="ellipse">
                              <a:avLst/>
                            </a:prstGeom>
                            <a:solidFill>
                              <a:srgbClr val="76923C"/>
                            </a:solidFill>
                            <a:ln w="9525">
                              <a:solidFill>
                                <a:srgbClr val="000000"/>
                              </a:solidFill>
                              <a:round/>
                              <a:headEnd/>
                              <a:tailEnd/>
                            </a:ln>
                          </wps:spPr>
                          <wps:txbx>
                            <w:txbxContent>
                              <w:p w:rsidR="00EF408D" w:rsidRDefault="00EF408D" w:rsidP="00674D82">
                                <w:pPr>
                                  <w:jc w:val="center"/>
                                </w:pPr>
                                <w:r>
                                  <w:t>УЧИТЕЛЬ</w:t>
                                </w:r>
                              </w:p>
                            </w:txbxContent>
                          </wps:txbx>
                          <wps:bodyPr rot="0" vert="horz" wrap="square" lIns="91440" tIns="45720" rIns="91440" bIns="45720" anchor="t" anchorCtr="0" upright="1">
                            <a:noAutofit/>
                          </wps:bodyPr>
                        </wps:wsp>
                        <wps:wsp>
                          <wps:cNvPr id="53" name="Oval 6"/>
                          <wps:cNvSpPr>
                            <a:spLocks noChangeArrowheads="1"/>
                          </wps:cNvSpPr>
                          <wps:spPr bwMode="auto">
                            <a:xfrm>
                              <a:off x="4838" y="5274"/>
                              <a:ext cx="2520" cy="720"/>
                            </a:xfrm>
                            <a:prstGeom prst="ellipse">
                              <a:avLst/>
                            </a:prstGeom>
                            <a:solidFill>
                              <a:srgbClr val="76923C"/>
                            </a:solidFill>
                            <a:ln w="9525">
                              <a:solidFill>
                                <a:srgbClr val="000000"/>
                              </a:solidFill>
                              <a:round/>
                              <a:headEnd/>
                              <a:tailEnd/>
                            </a:ln>
                          </wps:spPr>
                          <wps:txbx>
                            <w:txbxContent>
                              <w:p w:rsidR="00EF408D" w:rsidRDefault="00EF408D" w:rsidP="00674D82">
                                <w:pPr>
                                  <w:jc w:val="center"/>
                                </w:pPr>
                                <w:r>
                                  <w:t>РОДИТЕЛИ</w:t>
                                </w:r>
                              </w:p>
                            </w:txbxContent>
                          </wps:txbx>
                          <wps:bodyPr rot="0" vert="horz" wrap="square" lIns="91440" tIns="45720" rIns="91440" bIns="45720" anchor="t" anchorCtr="0" upright="1">
                            <a:noAutofit/>
                          </wps:bodyPr>
                        </wps:wsp>
                        <wps:wsp>
                          <wps:cNvPr id="54" name="Oval 7"/>
                          <wps:cNvSpPr>
                            <a:spLocks noChangeArrowheads="1"/>
                          </wps:cNvSpPr>
                          <wps:spPr bwMode="auto">
                            <a:xfrm>
                              <a:off x="4838" y="4734"/>
                              <a:ext cx="2520" cy="720"/>
                            </a:xfrm>
                            <a:prstGeom prst="ellipse">
                              <a:avLst/>
                            </a:prstGeom>
                            <a:solidFill>
                              <a:srgbClr val="76923C"/>
                            </a:solidFill>
                            <a:ln w="9525">
                              <a:solidFill>
                                <a:srgbClr val="000000"/>
                              </a:solidFill>
                              <a:round/>
                              <a:headEnd/>
                              <a:tailEnd/>
                            </a:ln>
                          </wps:spPr>
                          <wps:txbx>
                            <w:txbxContent>
                              <w:p w:rsidR="00EF408D" w:rsidRDefault="00EF408D" w:rsidP="00674D82">
                                <w:r>
                                  <w:t>ОБУЧАЮЩИЕСЯ</w:t>
                                </w:r>
                              </w:p>
                            </w:txbxContent>
                          </wps:txbx>
                          <wps:bodyPr rot="0" vert="horz" wrap="square" lIns="91440" tIns="45720" rIns="91440" bIns="45720" anchor="t" anchorCtr="0" upright="1">
                            <a:noAutofit/>
                          </wps:bodyPr>
                        </wps:wsp>
                        <wps:wsp>
                          <wps:cNvPr id="55" name="Rectangle 8"/>
                          <wps:cNvSpPr>
                            <a:spLocks noChangeArrowheads="1"/>
                          </wps:cNvSpPr>
                          <wps:spPr bwMode="auto">
                            <a:xfrm>
                              <a:off x="6998" y="2574"/>
                              <a:ext cx="1980" cy="720"/>
                            </a:xfrm>
                            <a:prstGeom prst="rect">
                              <a:avLst/>
                            </a:prstGeom>
                            <a:solidFill>
                              <a:srgbClr val="C2D69B"/>
                            </a:solidFill>
                            <a:ln w="9525">
                              <a:solidFill>
                                <a:srgbClr val="000000"/>
                              </a:solidFill>
                              <a:miter lim="800000"/>
                              <a:headEnd/>
                              <a:tailEnd/>
                            </a:ln>
                          </wps:spPr>
                          <wps:txbx>
                            <w:txbxContent>
                              <w:p w:rsidR="00EF408D" w:rsidRDefault="00EF408D" w:rsidP="00674D82">
                                <w:pPr>
                                  <w:jc w:val="center"/>
                                </w:pPr>
                                <w:r>
                                  <w:t>ВИДЫ ДЕЯТЕЛЬНОСТИ</w:t>
                                </w:r>
                              </w:p>
                            </w:txbxContent>
                          </wps:txbx>
                          <wps:bodyPr rot="0" vert="horz" wrap="square" lIns="91440" tIns="45720" rIns="91440" bIns="45720" anchor="t" anchorCtr="0" upright="1">
                            <a:noAutofit/>
                          </wps:bodyPr>
                        </wps:wsp>
                        <wps:wsp>
                          <wps:cNvPr id="56" name="Rectangle 9"/>
                          <wps:cNvSpPr>
                            <a:spLocks noChangeArrowheads="1"/>
                          </wps:cNvSpPr>
                          <wps:spPr bwMode="auto">
                            <a:xfrm>
                              <a:off x="6998" y="3654"/>
                              <a:ext cx="1980" cy="720"/>
                            </a:xfrm>
                            <a:prstGeom prst="rect">
                              <a:avLst/>
                            </a:prstGeom>
                            <a:solidFill>
                              <a:srgbClr val="C2D69B"/>
                            </a:solidFill>
                            <a:ln w="9525">
                              <a:solidFill>
                                <a:srgbClr val="000000"/>
                              </a:solidFill>
                              <a:miter lim="800000"/>
                              <a:headEnd/>
                              <a:tailEnd/>
                            </a:ln>
                          </wps:spPr>
                          <wps:txbx>
                            <w:txbxContent>
                              <w:p w:rsidR="00EF408D" w:rsidRDefault="00EF408D" w:rsidP="00674D82">
                                <w:pPr>
                                  <w:jc w:val="center"/>
                                </w:pPr>
                                <w:r>
                                  <w:t>ФОРМЫ ДЕЯТЕЛЬНОСТИ</w:t>
                                </w:r>
                              </w:p>
                            </w:txbxContent>
                          </wps:txbx>
                          <wps:bodyPr rot="0" vert="horz" wrap="square" lIns="91440" tIns="45720" rIns="91440" bIns="45720" anchor="t" anchorCtr="0" upright="1">
                            <a:noAutofit/>
                          </wps:bodyPr>
                        </wps:wsp>
                        <wps:wsp>
                          <wps:cNvPr id="57" name="Rectangle 10"/>
                          <wps:cNvSpPr>
                            <a:spLocks noChangeArrowheads="1"/>
                          </wps:cNvSpPr>
                          <wps:spPr bwMode="auto">
                            <a:xfrm>
                              <a:off x="3218" y="2574"/>
                              <a:ext cx="1980" cy="720"/>
                            </a:xfrm>
                            <a:prstGeom prst="rect">
                              <a:avLst/>
                            </a:prstGeom>
                            <a:solidFill>
                              <a:srgbClr val="C2D69B"/>
                            </a:solidFill>
                            <a:ln w="9525">
                              <a:solidFill>
                                <a:srgbClr val="000000"/>
                              </a:solidFill>
                              <a:miter lim="800000"/>
                              <a:headEnd/>
                              <a:tailEnd/>
                            </a:ln>
                          </wps:spPr>
                          <wps:txbx>
                            <w:txbxContent>
                              <w:p w:rsidR="00EF408D" w:rsidRDefault="00EF408D" w:rsidP="00674D82">
                                <w:pPr>
                                  <w:jc w:val="center"/>
                                </w:pPr>
                                <w:r>
                                  <w:t>СОДЕРЖАНИЕ</w:t>
                                </w:r>
                              </w:p>
                            </w:txbxContent>
                          </wps:txbx>
                          <wps:bodyPr rot="0" vert="horz" wrap="square" lIns="91440" tIns="45720" rIns="91440" bIns="45720" anchor="t" anchorCtr="0" upright="1">
                            <a:noAutofit/>
                          </wps:bodyPr>
                        </wps:wsp>
                        <wps:wsp>
                          <wps:cNvPr id="58" name="Line 11"/>
                          <wps:cNvCnPr>
                            <a:cxnSpLocks noChangeShapeType="1"/>
                          </wps:cNvCnPr>
                          <wps:spPr bwMode="auto">
                            <a:xfrm>
                              <a:off x="7898" y="329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12"/>
                          <wps:cNvCnPr>
                            <a:cxnSpLocks noChangeShapeType="1"/>
                          </wps:cNvCnPr>
                          <wps:spPr bwMode="auto">
                            <a:xfrm flipH="1">
                              <a:off x="6098" y="4014"/>
                              <a:ext cx="90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3"/>
                          <wps:cNvCnPr>
                            <a:cxnSpLocks noChangeShapeType="1"/>
                          </wps:cNvCnPr>
                          <wps:spPr bwMode="auto">
                            <a:xfrm>
                              <a:off x="5198" y="2934"/>
                              <a:ext cx="900"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14"/>
                          <wps:cNvCnPr>
                            <a:cxnSpLocks noChangeShapeType="1"/>
                          </wps:cNvCnPr>
                          <wps:spPr bwMode="auto">
                            <a:xfrm>
                              <a:off x="6098" y="2394"/>
                              <a:ext cx="0" cy="2340"/>
                            </a:xfrm>
                            <a:prstGeom prst="line">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2" name="Line 15"/>
                          <wps:cNvCnPr>
                            <a:cxnSpLocks noChangeShapeType="1"/>
                          </wps:cNvCnPr>
                          <wps:spPr bwMode="auto">
                            <a:xfrm>
                              <a:off x="5198" y="2903"/>
                              <a:ext cx="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AutoShape 16"/>
                          <wps:cNvCnPr>
                            <a:cxnSpLocks noChangeShapeType="1"/>
                          </wps:cNvCnPr>
                          <wps:spPr bwMode="auto">
                            <a:xfrm>
                              <a:off x="6098" y="2394"/>
                              <a:ext cx="900" cy="5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4" name="AutoShape 17"/>
                        <wps:cNvCnPr>
                          <a:cxnSpLocks noChangeShapeType="1"/>
                        </wps:cNvCnPr>
                        <wps:spPr bwMode="auto">
                          <a:xfrm flipH="1">
                            <a:off x="4113" y="9397"/>
                            <a:ext cx="1159" cy="5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8A2B19" id="Группа 49" o:spid="_x0000_s1026" style="position:absolute;left:0;text-align:left;margin-left:6.35pt;margin-top:3.05pt;width:455.1pt;height:238.1pt;z-index:251659264" coordorigin="1564,8637" coordsize="9045,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">
                <v:group id="Group 3" o:spid="_x0000_s1027" style="position:absolute;left:1564;top:8637;width:9045;height:4360" coordorigin="3218,1634" coordsize="7025,4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roundrect id="AutoShape 4" o:spid="_x0000_s1028" style="position:absolute;left:6458;top:1634;width:3785;height:43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Ff4r8A&#10;AADbAAAADwAAAGRycy9kb3ducmV2LnhtbESPwQrCMBBE74L/EFbwpqmCItUoIgiCF62CeFuata02&#10;m9pErX9vBMHjMDNvmNmiMaV4Uu0KywoG/QgEcWp1wZmC42Hdm4BwHlljaZkUvMnBYt5uzTDW9sV7&#10;eiY+EwHCLkYFufdVLKVLczLo+rYiDt7F1gZ9kHUmdY2vADelHEbRWBosOCzkWNEqp/SWPIyCO682&#10;Z7qfTrzVu3N1TZOjuyRKdTvNcgrCU+P/4V97oxWMBvD9En6An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AV/ivwAAANsAAAAPAAAAAAAAAAAAAAAAAJgCAABkcnMvZG93bnJl&#10;di54bWxQSwUGAAAAAAQABAD1AAAAhAMAAAAA&#10;" fillcolor="#eaf1dd">
                    <v:textbox>
                      <w:txbxContent>
                        <w:p w:rsidR="00EF408D" w:rsidRDefault="00EF408D" w:rsidP="00674D82">
                          <w:pPr>
                            <w:jc w:val="right"/>
                          </w:pPr>
                          <w:r>
                            <w:t>Д</w:t>
                          </w:r>
                          <w:r>
                            <w:br/>
                            <w:t>Е</w:t>
                          </w:r>
                          <w:r>
                            <w:br/>
                            <w:t>Я</w:t>
                          </w:r>
                          <w:r>
                            <w:br/>
                            <w:t>Т</w:t>
                          </w:r>
                          <w:r>
                            <w:br/>
                          </w:r>
                          <w:r>
                            <w:rPr>
                              <w:b/>
                              <w:bCs/>
                            </w:rPr>
                            <w:t>Е</w:t>
                          </w:r>
                          <w:r>
                            <w:rPr>
                              <w:b/>
                              <w:bCs/>
                            </w:rPr>
                            <w:br/>
                          </w:r>
                          <w:r>
                            <w:t>Л</w:t>
                          </w:r>
                          <w:r>
                            <w:br/>
                            <w:t>Ь</w:t>
                          </w:r>
                          <w:r>
                            <w:br/>
                            <w:t>Н</w:t>
                          </w:r>
                          <w:r>
                            <w:br/>
                          </w:r>
                          <w:r>
                            <w:rPr>
                              <w:i/>
                              <w:iCs/>
                            </w:rPr>
                            <w:t>О</w:t>
                          </w:r>
                          <w:r>
                            <w:rPr>
                              <w:i/>
                              <w:iCs/>
                            </w:rPr>
                            <w:br/>
                          </w:r>
                          <w:r>
                            <w:t>С</w:t>
                          </w:r>
                          <w:r>
                            <w:br/>
                            <w:t>Т</w:t>
                          </w:r>
                          <w:r>
                            <w:br/>
                            <w:t>Ь</w:t>
                          </w:r>
                        </w:p>
                      </w:txbxContent>
                    </v:textbox>
                  </v:roundrect>
                  <v:oval id="Oval 5" o:spid="_x0000_s1029" style="position:absolute;left:4838;top:1674;width:2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jIHcQA&#10;AADbAAAADwAAAGRycy9kb3ducmV2LnhtbESP0WrCQBRE3wv+w3KFvkjdNKVFUlexhVrpkxo/4DZ7&#10;zQazd9PsmsS/dwWhj8PMnGHmy8HWoqPWV44VPE8TEMSF0xWXCg7519MMhA/IGmvHpOBCHpaL0cMc&#10;M+163lG3D6WIEPYZKjAhNJmUvjBk0U9dQxy9o2sthijbUuoW+wi3tUyT5E1arDguGGzo01Bx2p+t&#10;Ark+fsvJT9/kf/h72KadyWcvH0o9jofVO4hAQ/gP39sbreA1hduX+A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4yB3EAAAA2wAAAA8AAAAAAAAAAAAAAAAAmAIAAGRycy9k&#10;b3ducmV2LnhtbFBLBQYAAAAABAAEAPUAAACJAwAAAAA=&#10;" fillcolor="#76923c">
                    <v:textbox>
                      <w:txbxContent>
                        <w:p w:rsidR="00EF408D" w:rsidRDefault="00EF408D" w:rsidP="00674D82">
                          <w:pPr>
                            <w:jc w:val="center"/>
                          </w:pPr>
                          <w:r>
                            <w:t>УЧИТЕЛЬ</w:t>
                          </w:r>
                        </w:p>
                      </w:txbxContent>
                    </v:textbox>
                  </v:oval>
                  <v:oval id="Oval 6" o:spid="_x0000_s1030" style="position:absolute;left:4838;top:5274;width:2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RthsQA&#10;AADbAAAADwAAAGRycy9kb3ducmV2LnhtbESP0WrCQBRE34X+w3ILfSl1U0WR6CpaaCs+aeIH3Gav&#10;2WD2bprdJunfd4WCj8PMnGFWm8HWoqPWV44VvI4TEMSF0xWXCs75+8sChA/IGmvHpOCXPGzWD6MV&#10;ptr1fKIuC6WIEPYpKjAhNKmUvjBk0Y9dQxy9i2sthijbUuoW+wi3tZwkyVxarDguGGzozVBxzX6s&#10;Avlx+ZTPh77Jv/HrfJx0Jl9Md0o9PQ7bJYhAQ7iH/9t7rWA2hdu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0bYbEAAAA2wAAAA8AAAAAAAAAAAAAAAAAmAIAAGRycy9k&#10;b3ducmV2LnhtbFBLBQYAAAAABAAEAPUAAACJAwAAAAA=&#10;" fillcolor="#76923c">
                    <v:textbox>
                      <w:txbxContent>
                        <w:p w:rsidR="00EF408D" w:rsidRDefault="00EF408D" w:rsidP="00674D82">
                          <w:pPr>
                            <w:jc w:val="center"/>
                          </w:pPr>
                          <w:r>
                            <w:t>РОДИТЕЛИ</w:t>
                          </w:r>
                        </w:p>
                      </w:txbxContent>
                    </v:textbox>
                  </v:oval>
                  <v:oval id="Oval 7" o:spid="_x0000_s1031" style="position:absolute;left:4838;top:4734;width:2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318sUA&#10;AADbAAAADwAAAGRycy9kb3ducmV2LnhtbESP0WrCQBRE3wv9h+UW+lJ0o61FUlfRglV8ssYPuGav&#10;2dDs3Zhdk/j3bqHQx2FmzjCzRW8r0VLjS8cKRsMEBHHudMmFgmO2HkxB+ICssXJMCm7kYTF/fJhh&#10;ql3H39QeQiEihH2KCkwIdSqlzw1Z9ENXE0fv7BqLIcqmkLrBLsJtJcdJ8i4tlhwXDNb0aSj/OVyt&#10;Avl13siXXVdnFzwd9+PWZNPXlVLPT/3yA0SgPvyH/9pbrWDyBr9f4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nfXyxQAAANsAAAAPAAAAAAAAAAAAAAAAAJgCAABkcnMv&#10;ZG93bnJldi54bWxQSwUGAAAAAAQABAD1AAAAigMAAAAA&#10;" fillcolor="#76923c">
                    <v:textbox>
                      <w:txbxContent>
                        <w:p w:rsidR="00EF408D" w:rsidRDefault="00EF408D" w:rsidP="00674D82">
                          <w:r>
                            <w:t>ОБУЧАЮЩИЕСЯ</w:t>
                          </w:r>
                        </w:p>
                      </w:txbxContent>
                    </v:textbox>
                  </v:oval>
                  <v:rect id="Rectangle 8" o:spid="_x0000_s1032" style="position:absolute;left:6998;top:2574;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we0cQA&#10;AADbAAAADwAAAGRycy9kb3ducmV2LnhtbESPS2vDMBCE74X+B7GFXkojJ+AQnCjBBAIxPZSmJb0u&#10;1sZPrYyl+PHvq0Khx2Hmm2F2h8m0YqDeVZYVLBcRCOLc6ooLBV+fp9cNCOeRNbaWScFMDg77x4cd&#10;JtqO/EHDxRcilLBLUEHpfZdI6fKSDLqF7YiDd7O9QR9kX0jd4xjKTStXUbSWBisOCyV2dCwpby53&#10;oyBe3+t3U6cvWXNtsvQtPtb596zU89OUbkF4mvx/+I8+68DF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8HtHEAAAA2wAAAA8AAAAAAAAAAAAAAAAAmAIAAGRycy9k&#10;b3ducmV2LnhtbFBLBQYAAAAABAAEAPUAAACJAwAAAAA=&#10;" fillcolor="#c2d69b">
                    <v:textbox>
                      <w:txbxContent>
                        <w:p w:rsidR="00EF408D" w:rsidRDefault="00EF408D" w:rsidP="00674D82">
                          <w:pPr>
                            <w:jc w:val="center"/>
                          </w:pPr>
                          <w:r>
                            <w:t>ВИДЫ ДЕЯТЕЛЬНОСТИ</w:t>
                          </w:r>
                        </w:p>
                      </w:txbxContent>
                    </v:textbox>
                  </v:rect>
                  <v:rect id="Rectangle 9" o:spid="_x0000_s1033" style="position:absolute;left:6998;top:3654;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6ApsMA&#10;AADbAAAADwAAAGRycy9kb3ducmV2LnhtbESPS4sCMRCE7wv+h9CCl2Uns4Iis0YZBGFlD+IDvTaT&#10;dp7pDJOo47/fCILHouqroubL3jTiRp0rLSv4jmIQxJnVJecKjof11wyE88gaG8uk4EEOlovBxxwT&#10;be+8o9ve5yKUsEtQQeF9m0jpsoIMusi2xMG72M6gD7LLpe7wHspNI8dxPJUGSw4LBba0Kiir91ej&#10;YDK9VltTpZ+b+lRv0r/JqsrOD6VGwz79AeGp9+/wi/7VTw6eX8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6ApsMAAADbAAAADwAAAAAAAAAAAAAAAACYAgAAZHJzL2Rv&#10;d25yZXYueG1sUEsFBgAAAAAEAAQA9QAAAIgDAAAAAA==&#10;" fillcolor="#c2d69b">
                    <v:textbox>
                      <w:txbxContent>
                        <w:p w:rsidR="00EF408D" w:rsidRDefault="00EF408D" w:rsidP="00674D82">
                          <w:pPr>
                            <w:jc w:val="center"/>
                          </w:pPr>
                          <w:r>
                            <w:t>ФОРМЫ ДЕЯТЕЛЬНОСТИ</w:t>
                          </w:r>
                        </w:p>
                      </w:txbxContent>
                    </v:textbox>
                  </v:rect>
                  <v:rect id="Rectangle 10" o:spid="_x0000_s1034" style="position:absolute;left:3218;top:2574;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lPcMA&#10;AADbAAAADwAAAGRycy9kb3ducmV2LnhtbESPzYoCMRCE74LvEFrwImtGQV1mjTIICyseZFXcazNp&#10;5zedYRJ1fHsjLHgsqr4qarnuTC1u1LrCsoLJOAJBnFpdcKbgdPz++AThPLLG2jIpeJCD9arfW2Ks&#10;7Z1/6XbwmQgl7GJUkHvfxFK6NCeDbmwb4uBdbGvQB9lmUrd4D+WmltMomkuDBYeFHBva5JRWh6tR&#10;MJtfy70pk9G2OlfbZDfblOnfQ6nhoEu+QHjq/Dv8T//owC3g9SX8A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IlPcMAAADbAAAADwAAAAAAAAAAAAAAAACYAgAAZHJzL2Rv&#10;d25yZXYueG1sUEsFBgAAAAAEAAQA9QAAAIgDAAAAAA==&#10;" fillcolor="#c2d69b">
                    <v:textbox>
                      <w:txbxContent>
                        <w:p w:rsidR="00EF408D" w:rsidRDefault="00EF408D" w:rsidP="00674D82">
                          <w:pPr>
                            <w:jc w:val="center"/>
                          </w:pPr>
                          <w:r>
                            <w:t>СОДЕРЖАНИЕ</w:t>
                          </w:r>
                        </w:p>
                      </w:txbxContent>
                    </v:textbox>
                  </v:rect>
                  <v:line id="Line 11" o:spid="_x0000_s1035" style="position:absolute;visibility:visible;mso-wrap-style:square" from="7898,3294" to="7898,3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line id="Line 12" o:spid="_x0000_s1036" style="position:absolute;flip:x;visibility:visible;mso-wrap-style:square" from="6098,4014" to="6998,4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YL8QAAADbAAAADwAAAGRycy9kb3ducmV2LnhtbESPQWvCQBCF7wX/wzJCL6FuqlQ0uoq1&#10;FQTxoO2hxyE7JsHsbMhONf57Vyj0+HjzvjdvvuxcrS7UhsqzgddBCoo497biwsD31+ZlAioIssXa&#10;Mxm4UYDlovc0x8z6Kx/ocpRCRQiHDA2UIk2mdchLchgGviGO3sm3DiXKttC2xWuEu1oP03SsHVYc&#10;G0psaF1Sfj7+uvjGZs8fo1Hy7nSSTOnzR3apFmOe+91qBkqok//jv/TWGnib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T5gvxAAAANsAAAAPAAAAAAAAAAAA&#10;AAAAAKECAABkcnMvZG93bnJldi54bWxQSwUGAAAAAAQABAD5AAAAkgMAAAAA&#10;">
                    <v:stroke endarrow="block"/>
                  </v:line>
                  <v:line id="Line 13" o:spid="_x0000_s1037" style="position:absolute;visibility:visible;mso-wrap-style:square" from="5198,2934" to="6098,4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v:line id="Line 14" o:spid="_x0000_s1038" style="position:absolute;visibility:visible;mso-wrap-style:square" from="6098,2394" to="6098,4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xSqMMAAADbAAAADwAAAGRycy9kb3ducmV2LnhtbESPQWsCMRSE70L/Q3hCb5q1h0VWo4gg&#10;LS0e3Ip6fCbP3cXNy5Kkuv33jSD0OMzMN8x82dtW3MiHxrGCyTgDQaydabhSsP/ejKYgQkQ22Dom&#10;Bb8UYLl4GcyxMO7OO7qVsRIJwqFABXWMXSFl0DVZDGPXESfv4rzFmKSvpPF4T3Dbyrcsy6XFhtNC&#10;jR2ta9LX8scqaN4/j2ffnbb6Kzfl5bCdxrDTSr0O+9UMRKQ+/oef7Q+jIJ/A40v6A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cUqjDAAAA2wAAAA8AAAAAAAAAAAAA&#10;AAAAoQIAAGRycy9kb3ducmV2LnhtbFBLBQYAAAAABAAEAPkAAACRAwAAAAA=&#10;" strokecolor="red" strokeweight="2.25pt">
                    <v:stroke startarrow="block" endarrow="block"/>
                  </v:line>
                  <v:line id="Line 15" o:spid="_x0000_s1039" style="position:absolute;visibility:visible;mso-wrap-style:square" from="5198,2903" to="6998,2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shapetype id="_x0000_t32" coordsize="21600,21600" o:spt="32" o:oned="t" path="m,l21600,21600e" filled="f">
                    <v:path arrowok="t" fillok="f" o:connecttype="none"/>
                    <o:lock v:ext="edit" shapetype="t"/>
                  </v:shapetype>
                  <v:shape id="AutoShape 16" o:spid="_x0000_s1040" type="#_x0000_t32" style="position:absolute;left:6098;top:2394;width:900;height:5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shape>
                </v:group>
                <v:shape id="AutoShape 17" o:spid="_x0000_s1041" type="#_x0000_t32" style="position:absolute;left:4113;top:9397;width:1159;height:5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dlJcMAAADbAAAADwAAAGRycy9kb3ducmV2LnhtbESPwWrDMBBE74X8g9hAb7Wc0ITiRjGJ&#10;oRB6CUkL7XGxNraItTKWajl/XxUKOQ4z84bZlJPtxEiDN44VLLIcBHHttOFGwefH29MLCB+QNXaO&#10;ScGNPJTb2cMGC+0in2g8h0YkCPsCFbQh9IWUvm7Jos9cT5y8ixsshiSHRuoBY4LbTi7zfC0tGk4L&#10;LfZUtVRfzz9WgYlHM/aHKu7fv769jmRuK2eUepxPu1cQgaZwD/+3D1rB+hn+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HZSXDAAAA2wAAAA8AAAAAAAAAAAAA&#10;AAAAoQIAAGRycy9kb3ducmV2LnhtbFBLBQYAAAAABAAEAPkAAACRAwAAAAA=&#10;">
                  <v:stroke endarrow="block"/>
                </v:shape>
              </v:group>
            </w:pict>
          </mc:Fallback>
        </mc:AlternateContent>
      </w:r>
    </w:p>
    <w:p w:rsidR="00674D82" w:rsidRDefault="00674D82" w:rsidP="00674D82">
      <w:pPr>
        <w:jc w:val="both"/>
        <w:rPr>
          <w:sz w:val="28"/>
          <w:szCs w:val="28"/>
        </w:rPr>
      </w:pPr>
    </w:p>
    <w:p w:rsidR="00E248C7" w:rsidRPr="00BA032F" w:rsidRDefault="00E248C7" w:rsidP="00BA032F">
      <w:pPr>
        <w:jc w:val="both"/>
        <w:rPr>
          <w:sz w:val="28"/>
          <w:szCs w:val="28"/>
        </w:rPr>
      </w:pPr>
    </w:p>
    <w:p w:rsidR="00E248C7" w:rsidRPr="00BA032F" w:rsidRDefault="00E248C7" w:rsidP="00BA032F">
      <w:pPr>
        <w:jc w:val="both"/>
        <w:rPr>
          <w:sz w:val="28"/>
          <w:szCs w:val="28"/>
        </w:rPr>
      </w:pPr>
    </w:p>
    <w:p w:rsidR="002118FF" w:rsidRDefault="002118FF" w:rsidP="005A7F19">
      <w:pPr>
        <w:jc w:val="both"/>
        <w:rPr>
          <w:sz w:val="28"/>
          <w:szCs w:val="28"/>
        </w:rPr>
      </w:pPr>
    </w:p>
    <w:p w:rsidR="00602466" w:rsidRDefault="00602466" w:rsidP="005A7F19">
      <w:pPr>
        <w:jc w:val="both"/>
        <w:rPr>
          <w:sz w:val="28"/>
          <w:szCs w:val="28"/>
        </w:rPr>
      </w:pPr>
    </w:p>
    <w:p w:rsidR="00674D82" w:rsidRDefault="00674D82" w:rsidP="005A7F19">
      <w:pPr>
        <w:jc w:val="both"/>
        <w:rPr>
          <w:sz w:val="28"/>
          <w:szCs w:val="28"/>
        </w:rPr>
      </w:pPr>
    </w:p>
    <w:p w:rsidR="00674D82" w:rsidRDefault="00674D82" w:rsidP="005A7F19">
      <w:pPr>
        <w:jc w:val="both"/>
        <w:rPr>
          <w:sz w:val="28"/>
          <w:szCs w:val="28"/>
        </w:rPr>
      </w:pPr>
    </w:p>
    <w:p w:rsidR="00674D82" w:rsidRDefault="00674D82" w:rsidP="005A7F19">
      <w:pPr>
        <w:jc w:val="both"/>
        <w:rPr>
          <w:sz w:val="28"/>
          <w:szCs w:val="28"/>
        </w:rPr>
      </w:pPr>
    </w:p>
    <w:p w:rsidR="00674D82" w:rsidRDefault="00674D82" w:rsidP="005A7F19">
      <w:pPr>
        <w:jc w:val="both"/>
        <w:rPr>
          <w:sz w:val="28"/>
          <w:szCs w:val="28"/>
        </w:rPr>
      </w:pPr>
    </w:p>
    <w:p w:rsidR="00674D82" w:rsidRDefault="00674D82" w:rsidP="005A7F19">
      <w:pPr>
        <w:jc w:val="both"/>
        <w:rPr>
          <w:sz w:val="28"/>
          <w:szCs w:val="28"/>
        </w:rPr>
      </w:pPr>
    </w:p>
    <w:p w:rsidR="00674D82" w:rsidRPr="005A7F19" w:rsidRDefault="00674D82" w:rsidP="005A7F19">
      <w:pPr>
        <w:jc w:val="both"/>
        <w:rPr>
          <w:sz w:val="28"/>
          <w:szCs w:val="28"/>
        </w:rPr>
      </w:pPr>
    </w:p>
    <w:p w:rsidR="002118FF" w:rsidRDefault="002118FF" w:rsidP="00BA032F">
      <w:pPr>
        <w:tabs>
          <w:tab w:val="left" w:pos="7410"/>
        </w:tabs>
        <w:jc w:val="center"/>
        <w:rPr>
          <w:b/>
          <w:bCs/>
          <w:sz w:val="28"/>
          <w:szCs w:val="28"/>
        </w:rPr>
      </w:pPr>
    </w:p>
    <w:p w:rsidR="00674D82" w:rsidRDefault="00674D82" w:rsidP="00BA032F">
      <w:pPr>
        <w:tabs>
          <w:tab w:val="left" w:pos="7410"/>
        </w:tabs>
        <w:jc w:val="center"/>
        <w:rPr>
          <w:b/>
          <w:bCs/>
          <w:sz w:val="28"/>
          <w:szCs w:val="28"/>
        </w:rPr>
      </w:pPr>
    </w:p>
    <w:p w:rsidR="00674D82" w:rsidRDefault="00674D82" w:rsidP="00BA032F">
      <w:pPr>
        <w:tabs>
          <w:tab w:val="left" w:pos="7410"/>
        </w:tabs>
        <w:jc w:val="center"/>
        <w:rPr>
          <w:b/>
          <w:bCs/>
          <w:sz w:val="28"/>
          <w:szCs w:val="28"/>
        </w:rPr>
      </w:pPr>
    </w:p>
    <w:p w:rsidR="00674D82" w:rsidRDefault="00674D82" w:rsidP="00BA032F">
      <w:pPr>
        <w:tabs>
          <w:tab w:val="left" w:pos="7410"/>
        </w:tabs>
        <w:jc w:val="center"/>
        <w:rPr>
          <w:b/>
          <w:bCs/>
          <w:sz w:val="28"/>
          <w:szCs w:val="28"/>
        </w:rPr>
      </w:pPr>
    </w:p>
    <w:p w:rsidR="00674D82" w:rsidRDefault="00674D82" w:rsidP="00BA032F">
      <w:pPr>
        <w:tabs>
          <w:tab w:val="left" w:pos="7410"/>
        </w:tabs>
        <w:jc w:val="center"/>
        <w:rPr>
          <w:b/>
          <w:bCs/>
          <w:sz w:val="28"/>
          <w:szCs w:val="28"/>
        </w:rPr>
      </w:pPr>
    </w:p>
    <w:p w:rsidR="00E659FC" w:rsidRPr="00BA032F" w:rsidRDefault="00E659FC" w:rsidP="00BA032F">
      <w:pPr>
        <w:tabs>
          <w:tab w:val="left" w:pos="7410"/>
        </w:tabs>
        <w:jc w:val="center"/>
        <w:rPr>
          <w:b/>
          <w:bCs/>
          <w:sz w:val="28"/>
          <w:szCs w:val="28"/>
        </w:rPr>
      </w:pPr>
      <w:r w:rsidRPr="00BA032F">
        <w:rPr>
          <w:b/>
          <w:bCs/>
          <w:sz w:val="28"/>
          <w:szCs w:val="28"/>
        </w:rPr>
        <w:t>4</w:t>
      </w:r>
      <w:r w:rsidR="00041C57" w:rsidRPr="00BA032F">
        <w:rPr>
          <w:b/>
          <w:bCs/>
          <w:sz w:val="28"/>
          <w:szCs w:val="28"/>
        </w:rPr>
        <w:t>. Новизна опыта.</w:t>
      </w:r>
    </w:p>
    <w:p w:rsidR="009B290C" w:rsidRPr="00BA032F" w:rsidRDefault="009B290C" w:rsidP="00BA032F">
      <w:pPr>
        <w:tabs>
          <w:tab w:val="left" w:pos="7410"/>
        </w:tabs>
        <w:jc w:val="both"/>
        <w:rPr>
          <w:b/>
          <w:bCs/>
          <w:sz w:val="28"/>
          <w:szCs w:val="28"/>
        </w:rPr>
      </w:pPr>
    </w:p>
    <w:p w:rsidR="00E659FC" w:rsidRPr="00BA032F" w:rsidRDefault="005B09B7" w:rsidP="00BA032F">
      <w:pPr>
        <w:tabs>
          <w:tab w:val="left" w:pos="7410"/>
        </w:tabs>
        <w:jc w:val="both"/>
        <w:rPr>
          <w:bCs/>
          <w:sz w:val="28"/>
          <w:szCs w:val="28"/>
        </w:rPr>
      </w:pPr>
      <w:r w:rsidRPr="00ED0E5D">
        <w:rPr>
          <w:b/>
          <w:bCs/>
          <w:sz w:val="28"/>
          <w:szCs w:val="28"/>
        </w:rPr>
        <w:t>1.</w:t>
      </w:r>
      <w:r>
        <w:rPr>
          <w:bCs/>
          <w:sz w:val="28"/>
          <w:szCs w:val="28"/>
        </w:rPr>
        <w:t xml:space="preserve"> Учебный курс</w:t>
      </w:r>
      <w:r w:rsidR="00E659FC" w:rsidRPr="00BA032F">
        <w:rPr>
          <w:bCs/>
          <w:sz w:val="28"/>
          <w:szCs w:val="28"/>
        </w:rPr>
        <w:t xml:space="preserve"> «Основы православной культуры» располагает большими содержательными возможностями по формированию нравственных ценностей. Однако они зачастую представлены в скрытом виде и не систематизированы. Нами </w:t>
      </w:r>
      <w:r w:rsidR="00E659FC" w:rsidRPr="00602466">
        <w:rPr>
          <w:b/>
          <w:bCs/>
          <w:sz w:val="28"/>
          <w:szCs w:val="28"/>
        </w:rPr>
        <w:t xml:space="preserve">была разработана </w:t>
      </w:r>
      <w:r w:rsidR="00602466">
        <w:rPr>
          <w:b/>
          <w:bCs/>
          <w:sz w:val="28"/>
          <w:szCs w:val="28"/>
        </w:rPr>
        <w:t xml:space="preserve">авторская </w:t>
      </w:r>
      <w:r w:rsidR="00E659FC" w:rsidRPr="00602466">
        <w:rPr>
          <w:b/>
          <w:bCs/>
          <w:sz w:val="28"/>
          <w:szCs w:val="28"/>
        </w:rPr>
        <w:t>программа факультативного курса</w:t>
      </w:r>
      <w:r w:rsidR="005A7F19" w:rsidRPr="00602466">
        <w:rPr>
          <w:b/>
          <w:bCs/>
          <w:sz w:val="28"/>
          <w:szCs w:val="28"/>
        </w:rPr>
        <w:t xml:space="preserve"> по духовно–</w:t>
      </w:r>
      <w:r w:rsidR="00041C57" w:rsidRPr="00602466">
        <w:rPr>
          <w:b/>
          <w:bCs/>
          <w:sz w:val="28"/>
          <w:szCs w:val="28"/>
        </w:rPr>
        <w:t>нравственному воспитанию для учащихся начальных классов «С чего начинается Родина».</w:t>
      </w:r>
      <w:r w:rsidR="00041C57" w:rsidRPr="00BA032F">
        <w:rPr>
          <w:bCs/>
          <w:sz w:val="28"/>
          <w:szCs w:val="28"/>
        </w:rPr>
        <w:t xml:space="preserve"> </w:t>
      </w:r>
      <w:r w:rsidR="00E659FC" w:rsidRPr="00BA032F">
        <w:rPr>
          <w:bCs/>
          <w:sz w:val="28"/>
          <w:szCs w:val="28"/>
        </w:rPr>
        <w:t xml:space="preserve">Это позволило более целенаправленно простроить работу </w:t>
      </w:r>
      <w:r w:rsidR="005A7F19">
        <w:rPr>
          <w:bCs/>
          <w:sz w:val="28"/>
          <w:szCs w:val="28"/>
        </w:rPr>
        <w:t>по формированию духовно-</w:t>
      </w:r>
      <w:r>
        <w:rPr>
          <w:bCs/>
          <w:sz w:val="28"/>
          <w:szCs w:val="28"/>
        </w:rPr>
        <w:t>нравственных</w:t>
      </w:r>
      <w:r w:rsidR="00E659FC" w:rsidRPr="00BA032F">
        <w:rPr>
          <w:bCs/>
          <w:sz w:val="28"/>
          <w:szCs w:val="28"/>
        </w:rPr>
        <w:t xml:space="preserve"> ценностей. </w:t>
      </w:r>
      <w:r w:rsidR="00041C57" w:rsidRPr="00BA032F">
        <w:rPr>
          <w:b/>
          <w:bCs/>
          <w:sz w:val="28"/>
          <w:szCs w:val="28"/>
        </w:rPr>
        <w:t>(Приложение 1</w:t>
      </w:r>
      <w:r w:rsidR="00E659FC" w:rsidRPr="00BA032F">
        <w:rPr>
          <w:b/>
          <w:bCs/>
          <w:sz w:val="28"/>
          <w:szCs w:val="28"/>
        </w:rPr>
        <w:t>)</w:t>
      </w:r>
    </w:p>
    <w:p w:rsidR="00E659FC" w:rsidRPr="00BA032F" w:rsidRDefault="00E659FC" w:rsidP="00BA032F">
      <w:pPr>
        <w:tabs>
          <w:tab w:val="left" w:pos="7410"/>
        </w:tabs>
        <w:jc w:val="both"/>
        <w:rPr>
          <w:bCs/>
          <w:sz w:val="28"/>
          <w:szCs w:val="28"/>
        </w:rPr>
      </w:pPr>
      <w:r w:rsidRPr="00ED0E5D">
        <w:rPr>
          <w:b/>
          <w:bCs/>
          <w:sz w:val="28"/>
          <w:szCs w:val="28"/>
        </w:rPr>
        <w:t>2.</w:t>
      </w:r>
      <w:r w:rsidRPr="00BA032F">
        <w:rPr>
          <w:bCs/>
          <w:sz w:val="28"/>
          <w:szCs w:val="28"/>
        </w:rPr>
        <w:t xml:space="preserve"> Анализ </w:t>
      </w:r>
      <w:r w:rsidR="00C53BF6">
        <w:rPr>
          <w:bCs/>
          <w:sz w:val="28"/>
          <w:szCs w:val="28"/>
        </w:rPr>
        <w:t>методических пособий по курсу</w:t>
      </w:r>
      <w:r w:rsidRPr="00BA032F">
        <w:rPr>
          <w:bCs/>
          <w:sz w:val="28"/>
          <w:szCs w:val="28"/>
        </w:rPr>
        <w:t xml:space="preserve"> «Основы православной культуры» выявил, что в них преобладают традиционные формы организации деятельности обучающихся на уроке, которые в большей степени ориентированы на запоминание фактического материала, а не на его осмысление.</w:t>
      </w:r>
    </w:p>
    <w:p w:rsidR="00602466" w:rsidRPr="00716287" w:rsidRDefault="005B09B7" w:rsidP="00716287">
      <w:pPr>
        <w:jc w:val="both"/>
        <w:rPr>
          <w:sz w:val="28"/>
          <w:szCs w:val="28"/>
        </w:rPr>
      </w:pPr>
      <w:r>
        <w:rPr>
          <w:bCs/>
          <w:sz w:val="28"/>
          <w:szCs w:val="28"/>
        </w:rPr>
        <w:t xml:space="preserve">          </w:t>
      </w:r>
      <w:r w:rsidR="00602466">
        <w:rPr>
          <w:bCs/>
          <w:sz w:val="28"/>
          <w:szCs w:val="28"/>
        </w:rPr>
        <w:t>Поэтому был разработан</w:t>
      </w:r>
      <w:r w:rsidR="00602466" w:rsidRPr="00602466">
        <w:rPr>
          <w:color w:val="000000" w:themeColor="text1"/>
          <w:sz w:val="28"/>
          <w:szCs w:val="28"/>
        </w:rPr>
        <w:t xml:space="preserve"> комплекс педагогических условий для целостного духовно-нравственного</w:t>
      </w:r>
      <w:r w:rsidR="00602466">
        <w:rPr>
          <w:color w:val="000000" w:themeColor="text1"/>
          <w:sz w:val="28"/>
          <w:szCs w:val="28"/>
        </w:rPr>
        <w:t xml:space="preserve"> развития личности гимназиста на основе приобщения его к традиции и ценностям отеч</w:t>
      </w:r>
      <w:r w:rsidR="00716287">
        <w:rPr>
          <w:color w:val="000000" w:themeColor="text1"/>
          <w:sz w:val="28"/>
          <w:szCs w:val="28"/>
        </w:rPr>
        <w:t>ественной пр</w:t>
      </w:r>
      <w:r w:rsidR="00FF03BB">
        <w:rPr>
          <w:color w:val="000000" w:themeColor="text1"/>
          <w:sz w:val="28"/>
          <w:szCs w:val="28"/>
        </w:rPr>
        <w:t>авославной культуры, путём</w:t>
      </w:r>
      <w:r w:rsidR="00716287">
        <w:rPr>
          <w:color w:val="000000" w:themeColor="text1"/>
          <w:sz w:val="28"/>
          <w:szCs w:val="28"/>
        </w:rPr>
        <w:t xml:space="preserve"> интеграции ОПК в учебно-воспитательный процесс гимназии</w:t>
      </w:r>
      <w:r w:rsidR="00716287" w:rsidRPr="00716287">
        <w:rPr>
          <w:b/>
          <w:sz w:val="28"/>
          <w:szCs w:val="28"/>
        </w:rPr>
        <w:t xml:space="preserve"> </w:t>
      </w:r>
      <w:r w:rsidR="00716287" w:rsidRPr="00716287">
        <w:rPr>
          <w:sz w:val="28"/>
          <w:szCs w:val="28"/>
        </w:rPr>
        <w:t>посредством урочной и внеурочной деятельности</w:t>
      </w:r>
      <w:r w:rsidR="00716287">
        <w:rPr>
          <w:sz w:val="28"/>
          <w:szCs w:val="28"/>
        </w:rPr>
        <w:t xml:space="preserve"> в соответствии с ФГОС НОО.</w:t>
      </w:r>
    </w:p>
    <w:p w:rsidR="00E659FC" w:rsidRPr="00BA032F" w:rsidRDefault="00602466" w:rsidP="00BA032F">
      <w:pPr>
        <w:jc w:val="both"/>
        <w:rPr>
          <w:bCs/>
          <w:sz w:val="28"/>
          <w:szCs w:val="28"/>
        </w:rPr>
      </w:pPr>
      <w:r>
        <w:rPr>
          <w:bCs/>
          <w:sz w:val="28"/>
          <w:szCs w:val="28"/>
        </w:rPr>
        <w:t xml:space="preserve">          </w:t>
      </w:r>
      <w:r w:rsidR="00E659FC" w:rsidRPr="00BA032F">
        <w:rPr>
          <w:bCs/>
          <w:sz w:val="28"/>
          <w:szCs w:val="28"/>
        </w:rPr>
        <w:t>В этом и заключается новизна инновационного опыта.</w:t>
      </w:r>
    </w:p>
    <w:p w:rsidR="00E659FC" w:rsidRPr="00BA032F" w:rsidRDefault="00E659FC" w:rsidP="00BA032F">
      <w:pPr>
        <w:jc w:val="both"/>
        <w:rPr>
          <w:sz w:val="28"/>
          <w:szCs w:val="28"/>
        </w:rPr>
      </w:pPr>
    </w:p>
    <w:p w:rsidR="0007208E" w:rsidRDefault="0007208E" w:rsidP="00BA032F">
      <w:pPr>
        <w:jc w:val="center"/>
        <w:rPr>
          <w:b/>
          <w:sz w:val="28"/>
          <w:szCs w:val="28"/>
        </w:rPr>
      </w:pPr>
    </w:p>
    <w:p w:rsidR="0007208E" w:rsidRDefault="0007208E" w:rsidP="00BA032F">
      <w:pPr>
        <w:jc w:val="center"/>
        <w:rPr>
          <w:b/>
          <w:sz w:val="28"/>
          <w:szCs w:val="28"/>
        </w:rPr>
      </w:pPr>
    </w:p>
    <w:p w:rsidR="0007208E" w:rsidRDefault="0007208E" w:rsidP="00BA032F">
      <w:pPr>
        <w:jc w:val="center"/>
        <w:rPr>
          <w:b/>
          <w:sz w:val="28"/>
          <w:szCs w:val="28"/>
        </w:rPr>
      </w:pPr>
    </w:p>
    <w:p w:rsidR="00E659FC" w:rsidRPr="00BA032F" w:rsidRDefault="00E659FC" w:rsidP="00BA032F">
      <w:pPr>
        <w:jc w:val="center"/>
        <w:rPr>
          <w:b/>
          <w:sz w:val="28"/>
          <w:szCs w:val="28"/>
        </w:rPr>
      </w:pPr>
      <w:r w:rsidRPr="00BA032F">
        <w:rPr>
          <w:b/>
          <w:sz w:val="28"/>
          <w:szCs w:val="28"/>
        </w:rPr>
        <w:t>5. Технология опыта.</w:t>
      </w:r>
    </w:p>
    <w:p w:rsidR="009B290C" w:rsidRPr="00BA032F" w:rsidRDefault="009B290C" w:rsidP="00BA032F">
      <w:pPr>
        <w:jc w:val="both"/>
        <w:rPr>
          <w:b/>
          <w:sz w:val="28"/>
          <w:szCs w:val="28"/>
        </w:rPr>
      </w:pPr>
    </w:p>
    <w:p w:rsidR="00E659FC" w:rsidRPr="00BA032F" w:rsidRDefault="00ED0E5D" w:rsidP="00ED0E5D">
      <w:pPr>
        <w:tabs>
          <w:tab w:val="left" w:pos="851"/>
          <w:tab w:val="left" w:pos="7410"/>
        </w:tabs>
        <w:jc w:val="both"/>
        <w:rPr>
          <w:sz w:val="28"/>
          <w:szCs w:val="28"/>
        </w:rPr>
      </w:pPr>
      <w:r>
        <w:rPr>
          <w:sz w:val="28"/>
          <w:szCs w:val="28"/>
        </w:rPr>
        <w:t xml:space="preserve">            </w:t>
      </w:r>
      <w:r w:rsidR="00E659FC" w:rsidRPr="00BA032F">
        <w:rPr>
          <w:sz w:val="28"/>
          <w:szCs w:val="28"/>
        </w:rPr>
        <w:t>Исходя из основной идеи опыта, большу</w:t>
      </w:r>
      <w:r w:rsidR="00041C57" w:rsidRPr="00BA032F">
        <w:rPr>
          <w:sz w:val="28"/>
          <w:szCs w:val="28"/>
        </w:rPr>
        <w:t xml:space="preserve">ю значимость в достижении цели </w:t>
      </w:r>
      <w:r w:rsidR="00E659FC" w:rsidRPr="00BA032F">
        <w:rPr>
          <w:sz w:val="28"/>
          <w:szCs w:val="28"/>
        </w:rPr>
        <w:t>инновационного проекта им</w:t>
      </w:r>
      <w:r w:rsidR="00041C57" w:rsidRPr="00BA032F">
        <w:rPr>
          <w:sz w:val="28"/>
          <w:szCs w:val="28"/>
        </w:rPr>
        <w:t xml:space="preserve">еет отбор содержания. Проблема духовно- нравственного </w:t>
      </w:r>
      <w:r w:rsidR="00E659FC" w:rsidRPr="00BA032F">
        <w:rPr>
          <w:sz w:val="28"/>
          <w:szCs w:val="28"/>
        </w:rPr>
        <w:t>воспитания является актуальной для всех педагогов, независимо от специфики преподаваемого предмета. Но, учитывая значимость именно национальных ценностей для формирования к</w:t>
      </w:r>
      <w:r w:rsidR="00041C57" w:rsidRPr="00BA032F">
        <w:rPr>
          <w:sz w:val="28"/>
          <w:szCs w:val="28"/>
        </w:rPr>
        <w:t xml:space="preserve">ачеств, присущих национальному </w:t>
      </w:r>
      <w:r w:rsidR="00E659FC" w:rsidRPr="00BA032F">
        <w:rPr>
          <w:sz w:val="28"/>
          <w:szCs w:val="28"/>
        </w:rPr>
        <w:t>воспитательному идеалу, большой потенциал для их формирования имеют предметы гума</w:t>
      </w:r>
      <w:r w:rsidR="00041C57" w:rsidRPr="00BA032F">
        <w:rPr>
          <w:sz w:val="28"/>
          <w:szCs w:val="28"/>
        </w:rPr>
        <w:t xml:space="preserve">нитарного направления: </w:t>
      </w:r>
      <w:r w:rsidR="00E659FC" w:rsidRPr="00BA032F">
        <w:rPr>
          <w:sz w:val="28"/>
          <w:szCs w:val="28"/>
        </w:rPr>
        <w:t xml:space="preserve">литература, </w:t>
      </w:r>
      <w:r w:rsidR="00041C57" w:rsidRPr="00BA032F">
        <w:rPr>
          <w:sz w:val="28"/>
          <w:szCs w:val="28"/>
        </w:rPr>
        <w:t xml:space="preserve">искусство, музыка, </w:t>
      </w:r>
      <w:r w:rsidR="00E659FC" w:rsidRPr="00BA032F">
        <w:rPr>
          <w:sz w:val="28"/>
          <w:szCs w:val="28"/>
        </w:rPr>
        <w:t>основы правос</w:t>
      </w:r>
      <w:r w:rsidR="00041C57" w:rsidRPr="00BA032F">
        <w:rPr>
          <w:sz w:val="28"/>
          <w:szCs w:val="28"/>
        </w:rPr>
        <w:t xml:space="preserve">лавной культуры. Их содержание в большей степени затрагивает </w:t>
      </w:r>
      <w:r w:rsidR="00E659FC" w:rsidRPr="00BA032F">
        <w:rPr>
          <w:sz w:val="28"/>
          <w:szCs w:val="28"/>
        </w:rPr>
        <w:t>особенности и тр</w:t>
      </w:r>
      <w:r w:rsidR="00041C57" w:rsidRPr="00BA032F">
        <w:rPr>
          <w:sz w:val="28"/>
          <w:szCs w:val="28"/>
        </w:rPr>
        <w:t xml:space="preserve">адиции русского народа, основы </w:t>
      </w:r>
      <w:r w:rsidR="00E659FC" w:rsidRPr="00BA032F">
        <w:rPr>
          <w:sz w:val="28"/>
          <w:szCs w:val="28"/>
        </w:rPr>
        <w:t>духовной жизни русского человека, обращается к социальным проблемам, имеющим отражение в жизни современной России.</w:t>
      </w:r>
    </w:p>
    <w:p w:rsidR="00E659FC" w:rsidRPr="00BA032F" w:rsidRDefault="00ED0E5D" w:rsidP="00ED0E5D">
      <w:pPr>
        <w:tabs>
          <w:tab w:val="left" w:pos="851"/>
          <w:tab w:val="left" w:pos="7410"/>
        </w:tabs>
        <w:jc w:val="both"/>
        <w:rPr>
          <w:b/>
          <w:sz w:val="28"/>
          <w:szCs w:val="28"/>
        </w:rPr>
      </w:pPr>
      <w:r>
        <w:rPr>
          <w:sz w:val="28"/>
          <w:szCs w:val="28"/>
        </w:rPr>
        <w:t xml:space="preserve">            </w:t>
      </w:r>
      <w:r w:rsidR="00041C57" w:rsidRPr="00BA032F">
        <w:rPr>
          <w:sz w:val="28"/>
          <w:szCs w:val="28"/>
        </w:rPr>
        <w:t>В связи с этим на подготовительно</w:t>
      </w:r>
      <w:r w:rsidR="00E659FC" w:rsidRPr="00BA032F">
        <w:rPr>
          <w:sz w:val="28"/>
          <w:szCs w:val="28"/>
        </w:rPr>
        <w:t>м этапе на основе анализа образовательных про</w:t>
      </w:r>
      <w:r w:rsidR="00041C57" w:rsidRPr="00BA032F">
        <w:rPr>
          <w:sz w:val="28"/>
          <w:szCs w:val="28"/>
        </w:rPr>
        <w:t>грамм по названным предметам с 1 по 4</w:t>
      </w:r>
      <w:r w:rsidR="00E659FC" w:rsidRPr="00BA032F">
        <w:rPr>
          <w:sz w:val="28"/>
          <w:szCs w:val="28"/>
        </w:rPr>
        <w:t xml:space="preserve"> класс была составлена сводная таблица, отражающая общие узловые содержательные линии, раскрывающие проблему </w:t>
      </w:r>
      <w:r w:rsidR="00384F7E">
        <w:rPr>
          <w:sz w:val="28"/>
          <w:szCs w:val="28"/>
        </w:rPr>
        <w:t>формирования духовно–</w:t>
      </w:r>
      <w:r w:rsidR="00041C57" w:rsidRPr="00BA032F">
        <w:rPr>
          <w:sz w:val="28"/>
          <w:szCs w:val="28"/>
        </w:rPr>
        <w:t xml:space="preserve">нравственной сферы личности младшего школьника. </w:t>
      </w:r>
      <w:r w:rsidR="00E659FC" w:rsidRPr="00BA032F">
        <w:rPr>
          <w:sz w:val="28"/>
          <w:szCs w:val="28"/>
        </w:rPr>
        <w:t>Все содержание было разделено на четыре содержатель</w:t>
      </w:r>
      <w:r w:rsidR="00041C57" w:rsidRPr="00BA032F">
        <w:rPr>
          <w:sz w:val="28"/>
          <w:szCs w:val="28"/>
        </w:rPr>
        <w:t xml:space="preserve">ные линии. </w:t>
      </w:r>
      <w:r w:rsidR="00E659FC" w:rsidRPr="00BA032F">
        <w:rPr>
          <w:b/>
          <w:sz w:val="28"/>
          <w:szCs w:val="28"/>
        </w:rPr>
        <w:t>(Приложение 2)</w:t>
      </w:r>
    </w:p>
    <w:p w:rsidR="00E659FC" w:rsidRPr="00BA032F" w:rsidRDefault="00ED0E5D" w:rsidP="00ED0E5D">
      <w:pPr>
        <w:tabs>
          <w:tab w:val="left" w:pos="851"/>
          <w:tab w:val="left" w:pos="7410"/>
        </w:tabs>
        <w:jc w:val="both"/>
        <w:rPr>
          <w:sz w:val="28"/>
          <w:szCs w:val="28"/>
        </w:rPr>
      </w:pPr>
      <w:r>
        <w:rPr>
          <w:sz w:val="28"/>
          <w:szCs w:val="28"/>
        </w:rPr>
        <w:t xml:space="preserve">           </w:t>
      </w:r>
      <w:r w:rsidR="00E659FC" w:rsidRPr="00BA032F">
        <w:rPr>
          <w:sz w:val="28"/>
          <w:szCs w:val="28"/>
        </w:rPr>
        <w:t>Такая структуризация содержания позволяет учащимся легче ориентироваться в сложн</w:t>
      </w:r>
      <w:r w:rsidR="00716287">
        <w:rPr>
          <w:sz w:val="28"/>
          <w:szCs w:val="28"/>
        </w:rPr>
        <w:t>ом мире духовно–</w:t>
      </w:r>
      <w:r w:rsidR="00041C57" w:rsidRPr="00BA032F">
        <w:rPr>
          <w:sz w:val="28"/>
          <w:szCs w:val="28"/>
        </w:rPr>
        <w:t>нравственных ценностей</w:t>
      </w:r>
      <w:r w:rsidR="00E659FC" w:rsidRPr="00BA032F">
        <w:rPr>
          <w:sz w:val="28"/>
          <w:szCs w:val="28"/>
        </w:rPr>
        <w:t>, а учителю прослеживать уровень усложнения учебного содержания по каждому направлению.</w:t>
      </w:r>
    </w:p>
    <w:p w:rsidR="00E659FC" w:rsidRPr="00BA032F" w:rsidRDefault="00ED0E5D" w:rsidP="00ED0E5D">
      <w:pPr>
        <w:tabs>
          <w:tab w:val="left" w:pos="851"/>
          <w:tab w:val="left" w:pos="7410"/>
        </w:tabs>
        <w:jc w:val="both"/>
        <w:rPr>
          <w:sz w:val="28"/>
          <w:szCs w:val="28"/>
        </w:rPr>
      </w:pPr>
      <w:r>
        <w:rPr>
          <w:sz w:val="28"/>
          <w:szCs w:val="28"/>
        </w:rPr>
        <w:t xml:space="preserve">            </w:t>
      </w:r>
      <w:r w:rsidR="00041C57" w:rsidRPr="00BA032F">
        <w:rPr>
          <w:sz w:val="28"/>
          <w:szCs w:val="28"/>
        </w:rPr>
        <w:t xml:space="preserve">Использование </w:t>
      </w:r>
      <w:r w:rsidR="00E659FC" w:rsidRPr="00BA032F">
        <w:rPr>
          <w:sz w:val="28"/>
          <w:szCs w:val="28"/>
        </w:rPr>
        <w:t>межпредметных связей при отборе содержания, способствует лучшему прослеживанию идей и принципов, так как при этом появляется возможность применения получаемых знаний одновременно в различных областях, пробуждает интерес к предмету, более активно развиваются способности к критическому мышлению, учащиеся лучше усваивают факты, обращают внимание на подробности и детали.</w:t>
      </w:r>
    </w:p>
    <w:p w:rsidR="00E659FC" w:rsidRPr="00BA032F" w:rsidRDefault="00ED0E5D" w:rsidP="00BA032F">
      <w:pPr>
        <w:tabs>
          <w:tab w:val="left" w:pos="7410"/>
        </w:tabs>
        <w:jc w:val="both"/>
        <w:rPr>
          <w:sz w:val="28"/>
          <w:szCs w:val="28"/>
        </w:rPr>
      </w:pPr>
      <w:r>
        <w:rPr>
          <w:sz w:val="28"/>
          <w:szCs w:val="28"/>
        </w:rPr>
        <w:t xml:space="preserve">           </w:t>
      </w:r>
      <w:r w:rsidR="003371D3" w:rsidRPr="00BA032F">
        <w:rPr>
          <w:sz w:val="28"/>
          <w:szCs w:val="28"/>
        </w:rPr>
        <w:t xml:space="preserve">Так, в 1 </w:t>
      </w:r>
      <w:r w:rsidR="00E659FC" w:rsidRPr="00BA032F">
        <w:rPr>
          <w:sz w:val="28"/>
          <w:szCs w:val="28"/>
        </w:rPr>
        <w:t>классе, изуча</w:t>
      </w:r>
      <w:r w:rsidR="003371D3" w:rsidRPr="00BA032F">
        <w:rPr>
          <w:sz w:val="28"/>
          <w:szCs w:val="28"/>
        </w:rPr>
        <w:t xml:space="preserve">я житие святых Бориса и Глеба, вместе с учениками мы </w:t>
      </w:r>
      <w:r w:rsidR="00FC1606" w:rsidRPr="00BA032F">
        <w:rPr>
          <w:sz w:val="28"/>
          <w:szCs w:val="28"/>
        </w:rPr>
        <w:t xml:space="preserve">обращаемся к анализу </w:t>
      </w:r>
      <w:r w:rsidR="00E659FC" w:rsidRPr="00BA032F">
        <w:rPr>
          <w:sz w:val="28"/>
          <w:szCs w:val="28"/>
        </w:rPr>
        <w:t>историческ</w:t>
      </w:r>
      <w:r w:rsidR="00FC1606" w:rsidRPr="00BA032F">
        <w:rPr>
          <w:sz w:val="28"/>
          <w:szCs w:val="28"/>
        </w:rPr>
        <w:t xml:space="preserve">их событий, в условиях которых </w:t>
      </w:r>
      <w:r w:rsidR="00E659FC" w:rsidRPr="00BA032F">
        <w:rPr>
          <w:sz w:val="28"/>
          <w:szCs w:val="28"/>
        </w:rPr>
        <w:t>проявился христианский подвиг бр</w:t>
      </w:r>
      <w:r w:rsidR="003371D3" w:rsidRPr="00BA032F">
        <w:rPr>
          <w:sz w:val="28"/>
          <w:szCs w:val="28"/>
        </w:rPr>
        <w:t>атьев</w:t>
      </w:r>
      <w:r w:rsidR="00E659FC" w:rsidRPr="00BA032F">
        <w:rPr>
          <w:sz w:val="28"/>
          <w:szCs w:val="28"/>
        </w:rPr>
        <w:t>. Анализируя особенности периода политической раздробленности, во вр</w:t>
      </w:r>
      <w:r w:rsidR="003371D3" w:rsidRPr="00BA032F">
        <w:rPr>
          <w:sz w:val="28"/>
          <w:szCs w:val="28"/>
        </w:rPr>
        <w:t>емя которой происходила борьба между родственниками за власть</w:t>
      </w:r>
      <w:r w:rsidR="00E659FC" w:rsidRPr="00BA032F">
        <w:rPr>
          <w:sz w:val="28"/>
          <w:szCs w:val="28"/>
        </w:rPr>
        <w:t>, учащиеся приходят к выводу, что и в те</w:t>
      </w:r>
      <w:r w:rsidR="003371D3" w:rsidRPr="00BA032F">
        <w:rPr>
          <w:sz w:val="28"/>
          <w:szCs w:val="28"/>
        </w:rPr>
        <w:t xml:space="preserve"> времена люди, воспитывавшиеся </w:t>
      </w:r>
      <w:r w:rsidR="00E659FC" w:rsidRPr="00BA032F">
        <w:rPr>
          <w:sz w:val="28"/>
          <w:szCs w:val="28"/>
        </w:rPr>
        <w:t>в соответствии с христианскими заповедями, ценили братскую любовь выше богатства и жажды власти.</w:t>
      </w:r>
    </w:p>
    <w:p w:rsidR="00E659FC" w:rsidRPr="00BA032F" w:rsidRDefault="00ED0E5D" w:rsidP="00BA032F">
      <w:pPr>
        <w:tabs>
          <w:tab w:val="left" w:pos="7410"/>
        </w:tabs>
        <w:jc w:val="both"/>
        <w:rPr>
          <w:sz w:val="28"/>
          <w:szCs w:val="28"/>
        </w:rPr>
      </w:pPr>
      <w:r>
        <w:rPr>
          <w:sz w:val="28"/>
          <w:szCs w:val="28"/>
        </w:rPr>
        <w:t xml:space="preserve">            </w:t>
      </w:r>
      <w:r w:rsidR="00E659FC" w:rsidRPr="00BA032F">
        <w:rPr>
          <w:sz w:val="28"/>
          <w:szCs w:val="28"/>
        </w:rPr>
        <w:t>Обращаясь к содержанию курса истории на уроках основ православной культуры, учащиеся узнают о взаимоотношениях между родителями-правителями и их детьми: Ивана Грозного и сына И</w:t>
      </w:r>
      <w:r w:rsidR="00FC1606" w:rsidRPr="00BA032F">
        <w:rPr>
          <w:sz w:val="28"/>
          <w:szCs w:val="28"/>
        </w:rPr>
        <w:t xml:space="preserve">вана, Филарета и Алексея </w:t>
      </w:r>
      <w:r w:rsidR="00E659FC" w:rsidRPr="00BA032F">
        <w:rPr>
          <w:sz w:val="28"/>
          <w:szCs w:val="28"/>
        </w:rPr>
        <w:t xml:space="preserve">Михайловича, Петра </w:t>
      </w:r>
      <w:r w:rsidR="00E659FC" w:rsidRPr="00BA032F">
        <w:rPr>
          <w:sz w:val="28"/>
          <w:szCs w:val="28"/>
          <w:lang w:val="en-US"/>
        </w:rPr>
        <w:t>I</w:t>
      </w:r>
      <w:r w:rsidR="00E659FC" w:rsidRPr="00BA032F">
        <w:rPr>
          <w:sz w:val="28"/>
          <w:szCs w:val="28"/>
        </w:rPr>
        <w:t xml:space="preserve"> и Алексея, Екатерины </w:t>
      </w:r>
      <w:r w:rsidR="00E659FC" w:rsidRPr="00BA032F">
        <w:rPr>
          <w:sz w:val="28"/>
          <w:szCs w:val="28"/>
          <w:lang w:val="en-US"/>
        </w:rPr>
        <w:t>II</w:t>
      </w:r>
      <w:r w:rsidR="00E659FC" w:rsidRPr="00BA032F">
        <w:rPr>
          <w:sz w:val="28"/>
          <w:szCs w:val="28"/>
        </w:rPr>
        <w:t xml:space="preserve"> и Павла, Павла и Александра </w:t>
      </w:r>
      <w:r w:rsidR="00E659FC" w:rsidRPr="00BA032F">
        <w:rPr>
          <w:sz w:val="28"/>
          <w:szCs w:val="28"/>
          <w:lang w:val="en-US"/>
        </w:rPr>
        <w:t>I</w:t>
      </w:r>
      <w:r w:rsidR="00E659FC" w:rsidRPr="00BA032F">
        <w:rPr>
          <w:sz w:val="28"/>
          <w:szCs w:val="28"/>
        </w:rPr>
        <w:t xml:space="preserve">, Николая </w:t>
      </w:r>
      <w:r w:rsidR="00E659FC" w:rsidRPr="00BA032F">
        <w:rPr>
          <w:sz w:val="28"/>
          <w:szCs w:val="28"/>
          <w:lang w:val="en-US"/>
        </w:rPr>
        <w:t>II</w:t>
      </w:r>
      <w:r w:rsidR="00E659FC" w:rsidRPr="00BA032F">
        <w:rPr>
          <w:sz w:val="28"/>
          <w:szCs w:val="28"/>
        </w:rPr>
        <w:t xml:space="preserve"> и его детей. Знакомясь с этими примерами, ученики пытаются ответить на вопрос: почему в одном случае устанавливались враждебные, </w:t>
      </w:r>
      <w:r w:rsidR="00E659FC" w:rsidRPr="00BA032F">
        <w:rPr>
          <w:sz w:val="28"/>
          <w:szCs w:val="28"/>
        </w:rPr>
        <w:lastRenderedPageBreak/>
        <w:t>практически не</w:t>
      </w:r>
      <w:r w:rsidR="00FC1606" w:rsidRPr="00BA032F">
        <w:rPr>
          <w:sz w:val="28"/>
          <w:szCs w:val="28"/>
        </w:rPr>
        <w:t xml:space="preserve">навистные </w:t>
      </w:r>
      <w:r w:rsidR="00E659FC" w:rsidRPr="00BA032F">
        <w:rPr>
          <w:sz w:val="28"/>
          <w:szCs w:val="28"/>
        </w:rPr>
        <w:t xml:space="preserve">отношения, а в другом - царили забота, понимание, желание </w:t>
      </w:r>
      <w:r w:rsidR="00FC1606" w:rsidRPr="00BA032F">
        <w:rPr>
          <w:sz w:val="28"/>
          <w:szCs w:val="28"/>
        </w:rPr>
        <w:t xml:space="preserve">помочь и поддержать. Анализируя документы, </w:t>
      </w:r>
      <w:r w:rsidR="00E659FC" w:rsidRPr="00BA032F">
        <w:rPr>
          <w:sz w:val="28"/>
          <w:szCs w:val="28"/>
        </w:rPr>
        <w:t xml:space="preserve">обращаясь к воспоминаниям современников и   произведениям литературного и художественного творчества, обучающиеся приходят к выводу, что основой благочестивой семьи является духовное единство ее членов. </w:t>
      </w:r>
    </w:p>
    <w:p w:rsidR="00E659FC" w:rsidRPr="00BA032F" w:rsidRDefault="00ED0E5D" w:rsidP="00BA032F">
      <w:pPr>
        <w:jc w:val="both"/>
        <w:rPr>
          <w:sz w:val="28"/>
          <w:szCs w:val="28"/>
        </w:rPr>
      </w:pPr>
      <w:r>
        <w:rPr>
          <w:sz w:val="28"/>
          <w:szCs w:val="28"/>
        </w:rPr>
        <w:t xml:space="preserve">            </w:t>
      </w:r>
      <w:r w:rsidR="00E659FC" w:rsidRPr="00BA032F">
        <w:rPr>
          <w:sz w:val="28"/>
          <w:szCs w:val="28"/>
        </w:rPr>
        <w:t>В истории России содержится много</w:t>
      </w:r>
      <w:r w:rsidR="00FC1606" w:rsidRPr="00BA032F">
        <w:rPr>
          <w:sz w:val="28"/>
          <w:szCs w:val="28"/>
        </w:rPr>
        <w:t xml:space="preserve"> примеров, показывающих основы </w:t>
      </w:r>
      <w:r w:rsidR="00E659FC" w:rsidRPr="00BA032F">
        <w:rPr>
          <w:sz w:val="28"/>
          <w:szCs w:val="28"/>
        </w:rPr>
        <w:t xml:space="preserve">взаимоотношений между супругами. На примерах Кирилла и Марии- </w:t>
      </w:r>
      <w:r w:rsidR="00FC1606" w:rsidRPr="00BA032F">
        <w:rPr>
          <w:sz w:val="28"/>
          <w:szCs w:val="28"/>
        </w:rPr>
        <w:t xml:space="preserve">родителей Сергия Радонежского, </w:t>
      </w:r>
      <w:r w:rsidR="00E659FC" w:rsidRPr="00BA032F">
        <w:rPr>
          <w:sz w:val="28"/>
          <w:szCs w:val="28"/>
        </w:rPr>
        <w:t xml:space="preserve">Дмитрия Донского и Евдокии, Петра и Февронии Муромских, генерала А.А. Тучкова и его супруги М.М. Тучковой, супругов Николая </w:t>
      </w:r>
      <w:r w:rsidR="00E659FC" w:rsidRPr="00BA032F">
        <w:rPr>
          <w:sz w:val="28"/>
          <w:szCs w:val="28"/>
          <w:lang w:val="en-US"/>
        </w:rPr>
        <w:t>II</w:t>
      </w:r>
      <w:r w:rsidR="00E659FC" w:rsidRPr="00BA032F">
        <w:rPr>
          <w:sz w:val="28"/>
          <w:szCs w:val="28"/>
        </w:rPr>
        <w:t xml:space="preserve"> и</w:t>
      </w:r>
      <w:r w:rsidR="00FC1606" w:rsidRPr="00BA032F">
        <w:rPr>
          <w:sz w:val="28"/>
          <w:szCs w:val="28"/>
        </w:rPr>
        <w:t xml:space="preserve"> Александры Федоровны, Великой </w:t>
      </w:r>
      <w:r w:rsidR="00E659FC" w:rsidRPr="00BA032F">
        <w:rPr>
          <w:sz w:val="28"/>
          <w:szCs w:val="28"/>
        </w:rPr>
        <w:t>княгини Елизаветы Федоровны Романовой и князя Сергея Александровича учащиеся раскрывают смысл супружеской верности, которая заключается не только в общих радостях, но и в совместных страданиях.</w:t>
      </w:r>
    </w:p>
    <w:p w:rsidR="00E659FC" w:rsidRPr="00BA032F" w:rsidRDefault="00ED0E5D" w:rsidP="00BA032F">
      <w:pPr>
        <w:tabs>
          <w:tab w:val="left" w:pos="7410"/>
        </w:tabs>
        <w:jc w:val="both"/>
        <w:rPr>
          <w:sz w:val="28"/>
          <w:szCs w:val="28"/>
        </w:rPr>
      </w:pPr>
      <w:r>
        <w:rPr>
          <w:sz w:val="28"/>
          <w:szCs w:val="28"/>
        </w:rPr>
        <w:t xml:space="preserve">            </w:t>
      </w:r>
      <w:r w:rsidR="00E659FC" w:rsidRPr="00BA032F">
        <w:rPr>
          <w:sz w:val="28"/>
          <w:szCs w:val="28"/>
        </w:rPr>
        <w:t>Учитывая возрастные особенн</w:t>
      </w:r>
      <w:r w:rsidR="004C4425" w:rsidRPr="00BA032F">
        <w:rPr>
          <w:sz w:val="28"/>
          <w:szCs w:val="28"/>
        </w:rPr>
        <w:t>ости младших школьников</w:t>
      </w:r>
      <w:r w:rsidR="00E659FC" w:rsidRPr="00BA032F">
        <w:rPr>
          <w:sz w:val="28"/>
          <w:szCs w:val="28"/>
        </w:rPr>
        <w:t>, их интерес к проблемам взаимоо</w:t>
      </w:r>
      <w:r w:rsidR="00FC1606" w:rsidRPr="00BA032F">
        <w:rPr>
          <w:sz w:val="28"/>
          <w:szCs w:val="28"/>
        </w:rPr>
        <w:t>тношений</w:t>
      </w:r>
      <w:r w:rsidR="004C4425" w:rsidRPr="00BA032F">
        <w:rPr>
          <w:sz w:val="28"/>
          <w:szCs w:val="28"/>
        </w:rPr>
        <w:t xml:space="preserve">, </w:t>
      </w:r>
      <w:r w:rsidR="00E659FC" w:rsidRPr="00BA032F">
        <w:rPr>
          <w:sz w:val="28"/>
          <w:szCs w:val="28"/>
        </w:rPr>
        <w:t>в кур</w:t>
      </w:r>
      <w:r w:rsidR="004C4425" w:rsidRPr="00BA032F">
        <w:rPr>
          <w:sz w:val="28"/>
          <w:szCs w:val="28"/>
        </w:rPr>
        <w:t>се основ православной культуры мы большое внимание уделяем</w:t>
      </w:r>
      <w:r w:rsidR="00E659FC" w:rsidRPr="00BA032F">
        <w:rPr>
          <w:sz w:val="28"/>
          <w:szCs w:val="28"/>
        </w:rPr>
        <w:t xml:space="preserve"> пробле</w:t>
      </w:r>
      <w:r w:rsidR="004C4425" w:rsidRPr="00BA032F">
        <w:rPr>
          <w:sz w:val="28"/>
          <w:szCs w:val="28"/>
        </w:rPr>
        <w:t>ме отношений в семье, уважения и почитания старших</w:t>
      </w:r>
      <w:r w:rsidR="00E659FC" w:rsidRPr="00BA032F">
        <w:rPr>
          <w:sz w:val="28"/>
          <w:szCs w:val="28"/>
        </w:rPr>
        <w:t>, обязанностям супругов в современной семье. Ана</w:t>
      </w:r>
      <w:r w:rsidR="004C4425" w:rsidRPr="00BA032F">
        <w:rPr>
          <w:sz w:val="28"/>
          <w:szCs w:val="28"/>
        </w:rPr>
        <w:t>лизируя вопросы взаимоотношений в семье</w:t>
      </w:r>
      <w:r w:rsidR="00E659FC" w:rsidRPr="00BA032F">
        <w:rPr>
          <w:sz w:val="28"/>
          <w:szCs w:val="28"/>
        </w:rPr>
        <w:t>, учащиеся прих</w:t>
      </w:r>
      <w:r w:rsidR="004C4425" w:rsidRPr="00BA032F">
        <w:rPr>
          <w:sz w:val="28"/>
          <w:szCs w:val="28"/>
        </w:rPr>
        <w:t>одят к выводу, что многие нравственные нормы</w:t>
      </w:r>
      <w:r w:rsidR="00E659FC" w:rsidRPr="00BA032F">
        <w:rPr>
          <w:sz w:val="28"/>
          <w:szCs w:val="28"/>
        </w:rPr>
        <w:t xml:space="preserve"> базируются на основе православных традиций России и и</w:t>
      </w:r>
      <w:r w:rsidR="004C4425" w:rsidRPr="00BA032F">
        <w:rPr>
          <w:sz w:val="28"/>
          <w:szCs w:val="28"/>
        </w:rPr>
        <w:t xml:space="preserve">деях христианского учения о семье. </w:t>
      </w:r>
    </w:p>
    <w:p w:rsidR="00E659FC" w:rsidRPr="00BA032F" w:rsidRDefault="00ED0E5D" w:rsidP="00ED0E5D">
      <w:pPr>
        <w:tabs>
          <w:tab w:val="left" w:pos="851"/>
          <w:tab w:val="left" w:pos="7410"/>
        </w:tabs>
        <w:jc w:val="both"/>
        <w:rPr>
          <w:sz w:val="28"/>
          <w:szCs w:val="28"/>
        </w:rPr>
      </w:pPr>
      <w:r>
        <w:rPr>
          <w:sz w:val="28"/>
          <w:szCs w:val="28"/>
        </w:rPr>
        <w:t xml:space="preserve">            </w:t>
      </w:r>
      <w:r w:rsidR="00E659FC" w:rsidRPr="00BA032F">
        <w:rPr>
          <w:sz w:val="28"/>
          <w:szCs w:val="28"/>
        </w:rPr>
        <w:t>Организуя работу по осознан</w:t>
      </w:r>
      <w:r w:rsidR="00716287">
        <w:rPr>
          <w:sz w:val="28"/>
          <w:szCs w:val="28"/>
        </w:rPr>
        <w:t>ию и принятию учащимися духовно-</w:t>
      </w:r>
      <w:r w:rsidR="000D01B6" w:rsidRPr="00BA032F">
        <w:rPr>
          <w:sz w:val="28"/>
          <w:szCs w:val="28"/>
        </w:rPr>
        <w:t>нравственных</w:t>
      </w:r>
      <w:r w:rsidR="00E659FC" w:rsidRPr="00BA032F">
        <w:rPr>
          <w:sz w:val="28"/>
          <w:szCs w:val="28"/>
        </w:rPr>
        <w:t xml:space="preserve"> христианских це</w:t>
      </w:r>
      <w:r w:rsidR="004C4425" w:rsidRPr="00BA032F">
        <w:rPr>
          <w:sz w:val="28"/>
          <w:szCs w:val="28"/>
        </w:rPr>
        <w:t xml:space="preserve">нностей, большое внимание уделяем так же раскрытию содержания </w:t>
      </w:r>
      <w:r w:rsidR="00E659FC" w:rsidRPr="00BA032F">
        <w:rPr>
          <w:sz w:val="28"/>
          <w:szCs w:val="28"/>
        </w:rPr>
        <w:t>понятий, их составляющих: любовь, послушание, духовное завещание, родительское благослове</w:t>
      </w:r>
      <w:r w:rsidR="004C4425" w:rsidRPr="00BA032F">
        <w:rPr>
          <w:sz w:val="28"/>
          <w:szCs w:val="28"/>
        </w:rPr>
        <w:t>ние, сострадание</w:t>
      </w:r>
      <w:r w:rsidR="00E659FC" w:rsidRPr="00BA032F">
        <w:rPr>
          <w:sz w:val="28"/>
          <w:szCs w:val="28"/>
        </w:rPr>
        <w:t>, почитание, жертвенность, благочестивая семья, забота о старших и младших.</w:t>
      </w:r>
    </w:p>
    <w:p w:rsidR="00E659FC" w:rsidRPr="00BA032F" w:rsidRDefault="00ED0E5D" w:rsidP="00ED0E5D">
      <w:pPr>
        <w:tabs>
          <w:tab w:val="left" w:pos="851"/>
          <w:tab w:val="left" w:pos="7410"/>
        </w:tabs>
        <w:jc w:val="both"/>
        <w:rPr>
          <w:sz w:val="28"/>
          <w:szCs w:val="28"/>
        </w:rPr>
      </w:pPr>
      <w:r>
        <w:rPr>
          <w:sz w:val="28"/>
          <w:szCs w:val="28"/>
        </w:rPr>
        <w:t xml:space="preserve">            </w:t>
      </w:r>
      <w:r w:rsidR="00E659FC" w:rsidRPr="00BA032F">
        <w:rPr>
          <w:sz w:val="28"/>
          <w:szCs w:val="28"/>
        </w:rPr>
        <w:t xml:space="preserve">Учитывая сложность восприятия учащимися абстрактных понятий, в содержание предмета </w:t>
      </w:r>
      <w:r w:rsidR="004C4425" w:rsidRPr="00BA032F">
        <w:rPr>
          <w:sz w:val="28"/>
          <w:szCs w:val="28"/>
        </w:rPr>
        <w:t xml:space="preserve">«Основы православной культуры» </w:t>
      </w:r>
      <w:r w:rsidR="000D01B6" w:rsidRPr="00BA032F">
        <w:rPr>
          <w:sz w:val="28"/>
          <w:szCs w:val="28"/>
        </w:rPr>
        <w:t>включаем</w:t>
      </w:r>
      <w:r w:rsidR="00E659FC" w:rsidRPr="00BA032F">
        <w:rPr>
          <w:sz w:val="28"/>
          <w:szCs w:val="28"/>
        </w:rPr>
        <w:t xml:space="preserve"> так же материал, отражающий субъективный опыт жизнедеятельности воспитанников, приобретенный ребенком в условиях своей семьи. Анализ жизненных задач, с которыми ученики уже встречались в своей жизни, позволяет увидеть изучаемые понятия в конкретной ситуации, сопоставить свой жизненный опыт с теоретическим знанием.  </w:t>
      </w:r>
    </w:p>
    <w:p w:rsidR="00E659FC" w:rsidRPr="00BA032F" w:rsidRDefault="00ED0E5D" w:rsidP="00ED0E5D">
      <w:pPr>
        <w:tabs>
          <w:tab w:val="left" w:pos="851"/>
          <w:tab w:val="left" w:pos="7410"/>
        </w:tabs>
        <w:jc w:val="both"/>
        <w:rPr>
          <w:sz w:val="28"/>
          <w:szCs w:val="28"/>
        </w:rPr>
      </w:pPr>
      <w:r>
        <w:rPr>
          <w:b/>
          <w:sz w:val="28"/>
          <w:szCs w:val="28"/>
        </w:rPr>
        <w:t xml:space="preserve">            </w:t>
      </w:r>
      <w:r w:rsidR="00E659FC" w:rsidRPr="00BA032F">
        <w:rPr>
          <w:b/>
          <w:sz w:val="28"/>
          <w:szCs w:val="28"/>
        </w:rPr>
        <w:t>Таким образом</w:t>
      </w:r>
      <w:r w:rsidR="004C4425" w:rsidRPr="00BA032F">
        <w:rPr>
          <w:sz w:val="28"/>
          <w:szCs w:val="28"/>
        </w:rPr>
        <w:t xml:space="preserve">, методически грамотно </w:t>
      </w:r>
      <w:r w:rsidR="00E659FC" w:rsidRPr="00BA032F">
        <w:rPr>
          <w:sz w:val="28"/>
          <w:szCs w:val="28"/>
        </w:rPr>
        <w:t>отобранное содержание способствует целостному восприятию знаний</w:t>
      </w:r>
      <w:r w:rsidR="004C4425" w:rsidRPr="00BA032F">
        <w:rPr>
          <w:sz w:val="28"/>
          <w:szCs w:val="28"/>
        </w:rPr>
        <w:t xml:space="preserve"> о базовых </w:t>
      </w:r>
      <w:r w:rsidR="00716287">
        <w:rPr>
          <w:sz w:val="28"/>
          <w:szCs w:val="28"/>
        </w:rPr>
        <w:t>духовно-</w:t>
      </w:r>
      <w:r w:rsidR="004C4425" w:rsidRPr="00BA032F">
        <w:rPr>
          <w:sz w:val="28"/>
          <w:szCs w:val="28"/>
        </w:rPr>
        <w:t>нравственных национальных</w:t>
      </w:r>
      <w:r w:rsidR="00E659FC" w:rsidRPr="00BA032F">
        <w:rPr>
          <w:sz w:val="28"/>
          <w:szCs w:val="28"/>
        </w:rPr>
        <w:t xml:space="preserve"> ценностях.</w:t>
      </w:r>
    </w:p>
    <w:p w:rsidR="00E659FC" w:rsidRPr="00BA032F" w:rsidRDefault="00ED0E5D" w:rsidP="00ED0E5D">
      <w:pPr>
        <w:tabs>
          <w:tab w:val="left" w:pos="567"/>
          <w:tab w:val="left" w:pos="851"/>
          <w:tab w:val="left" w:pos="7410"/>
        </w:tabs>
        <w:jc w:val="both"/>
        <w:rPr>
          <w:sz w:val="28"/>
          <w:szCs w:val="28"/>
        </w:rPr>
      </w:pPr>
      <w:r>
        <w:rPr>
          <w:sz w:val="28"/>
          <w:szCs w:val="28"/>
        </w:rPr>
        <w:t xml:space="preserve">            </w:t>
      </w:r>
      <w:r w:rsidR="004C4425" w:rsidRPr="00BA032F">
        <w:rPr>
          <w:sz w:val="28"/>
          <w:szCs w:val="28"/>
        </w:rPr>
        <w:t xml:space="preserve">Исходя из ведущей </w:t>
      </w:r>
      <w:r w:rsidR="00E659FC" w:rsidRPr="00BA032F">
        <w:rPr>
          <w:sz w:val="28"/>
          <w:szCs w:val="28"/>
        </w:rPr>
        <w:t>идеи инновационного опыта, в процессе формирования у об</w:t>
      </w:r>
      <w:r w:rsidR="004C4425" w:rsidRPr="00BA032F">
        <w:rPr>
          <w:sz w:val="28"/>
          <w:szCs w:val="28"/>
        </w:rPr>
        <w:t xml:space="preserve">учающихся базовых национальных </w:t>
      </w:r>
      <w:r w:rsidR="00716287">
        <w:rPr>
          <w:sz w:val="28"/>
          <w:szCs w:val="28"/>
        </w:rPr>
        <w:t>духовно-</w:t>
      </w:r>
      <w:r w:rsidR="004C4425" w:rsidRPr="00BA032F">
        <w:rPr>
          <w:sz w:val="28"/>
          <w:szCs w:val="28"/>
        </w:rPr>
        <w:t>нравственных</w:t>
      </w:r>
      <w:r w:rsidR="00E659FC" w:rsidRPr="00BA032F">
        <w:rPr>
          <w:sz w:val="28"/>
          <w:szCs w:val="28"/>
        </w:rPr>
        <w:t xml:space="preserve"> ценностей важную роль играет подход педагога к организации деятельности учащихся на уроке. В соответствии с психологиче</w:t>
      </w:r>
      <w:r w:rsidR="000D01B6" w:rsidRPr="00BA032F">
        <w:rPr>
          <w:sz w:val="28"/>
          <w:szCs w:val="28"/>
        </w:rPr>
        <w:t>скими особенностями обучающихся нами</w:t>
      </w:r>
      <w:r w:rsidR="00E659FC" w:rsidRPr="00BA032F">
        <w:rPr>
          <w:sz w:val="28"/>
          <w:szCs w:val="28"/>
        </w:rPr>
        <w:t xml:space="preserve"> были определены основные виды деятельности, характерны</w:t>
      </w:r>
      <w:r w:rsidR="000D01B6" w:rsidRPr="00BA032F">
        <w:rPr>
          <w:sz w:val="28"/>
          <w:szCs w:val="28"/>
        </w:rPr>
        <w:t>е для учащихся 1-4</w:t>
      </w:r>
      <w:r w:rsidR="00716287">
        <w:rPr>
          <w:sz w:val="28"/>
          <w:szCs w:val="28"/>
        </w:rPr>
        <w:t xml:space="preserve"> классов.</w:t>
      </w:r>
    </w:p>
    <w:p w:rsidR="00E659FC" w:rsidRPr="00BA032F" w:rsidRDefault="000D01B6" w:rsidP="00ED0E5D">
      <w:pPr>
        <w:tabs>
          <w:tab w:val="left" w:pos="851"/>
          <w:tab w:val="left" w:pos="7410"/>
        </w:tabs>
        <w:jc w:val="both"/>
        <w:rPr>
          <w:sz w:val="28"/>
          <w:szCs w:val="28"/>
        </w:rPr>
      </w:pPr>
      <w:r w:rsidRPr="00BA032F">
        <w:rPr>
          <w:sz w:val="28"/>
          <w:szCs w:val="28"/>
        </w:rPr>
        <w:t xml:space="preserve"> </w:t>
      </w:r>
      <w:r w:rsidR="00ED0E5D">
        <w:rPr>
          <w:sz w:val="28"/>
          <w:szCs w:val="28"/>
        </w:rPr>
        <w:t xml:space="preserve">           </w:t>
      </w:r>
      <w:r w:rsidRPr="00BA032F">
        <w:rPr>
          <w:sz w:val="28"/>
          <w:szCs w:val="28"/>
        </w:rPr>
        <w:t>Наиболее приемлемыми, на наш</w:t>
      </w:r>
      <w:r w:rsidR="00E659FC" w:rsidRPr="00BA032F">
        <w:rPr>
          <w:sz w:val="28"/>
          <w:szCs w:val="28"/>
        </w:rPr>
        <w:t xml:space="preserve"> взгляд, для реализации поставленных задач являются следующие активные виды деятельности: игровая, дискуссионная и проектная. </w:t>
      </w:r>
    </w:p>
    <w:p w:rsidR="00E659FC" w:rsidRPr="00BA032F" w:rsidRDefault="00ED0E5D" w:rsidP="00BA032F">
      <w:pPr>
        <w:tabs>
          <w:tab w:val="left" w:pos="7410"/>
        </w:tabs>
        <w:jc w:val="both"/>
        <w:rPr>
          <w:sz w:val="28"/>
          <w:szCs w:val="28"/>
        </w:rPr>
      </w:pPr>
      <w:r>
        <w:rPr>
          <w:sz w:val="28"/>
          <w:szCs w:val="28"/>
        </w:rPr>
        <w:lastRenderedPageBreak/>
        <w:t xml:space="preserve">            </w:t>
      </w:r>
      <w:r w:rsidR="00E659FC" w:rsidRPr="00BA032F">
        <w:rPr>
          <w:sz w:val="28"/>
          <w:szCs w:val="28"/>
        </w:rPr>
        <w:t>Выбор именно этих видов деятельности обусловлен следующими преимуществами.</w:t>
      </w:r>
    </w:p>
    <w:p w:rsidR="00E659FC" w:rsidRPr="00BA032F" w:rsidRDefault="00ED0E5D" w:rsidP="00BA032F">
      <w:pPr>
        <w:tabs>
          <w:tab w:val="left" w:pos="7410"/>
        </w:tabs>
        <w:jc w:val="both"/>
        <w:rPr>
          <w:sz w:val="28"/>
          <w:szCs w:val="28"/>
        </w:rPr>
      </w:pPr>
      <w:r>
        <w:rPr>
          <w:b/>
          <w:sz w:val="28"/>
          <w:szCs w:val="28"/>
        </w:rPr>
        <w:t xml:space="preserve">           </w:t>
      </w:r>
      <w:r w:rsidR="00E659FC" w:rsidRPr="00BA032F">
        <w:rPr>
          <w:b/>
          <w:sz w:val="28"/>
          <w:szCs w:val="28"/>
        </w:rPr>
        <w:t>Игра</w:t>
      </w:r>
      <w:r w:rsidR="000D01B6" w:rsidRPr="00BA032F">
        <w:rPr>
          <w:b/>
          <w:sz w:val="28"/>
          <w:szCs w:val="28"/>
        </w:rPr>
        <w:t xml:space="preserve"> </w:t>
      </w:r>
      <w:r w:rsidR="00E659FC" w:rsidRPr="00BA032F">
        <w:rPr>
          <w:sz w:val="28"/>
          <w:szCs w:val="28"/>
        </w:rPr>
        <w:t>- деятельность, предписанная самой природой</w:t>
      </w:r>
      <w:r w:rsidR="000D01B6" w:rsidRPr="00BA032F">
        <w:rPr>
          <w:sz w:val="28"/>
          <w:szCs w:val="28"/>
        </w:rPr>
        <w:t xml:space="preserve"> человека. В игры любят играть </w:t>
      </w:r>
      <w:r w:rsidR="00E659FC" w:rsidRPr="00BA032F">
        <w:rPr>
          <w:sz w:val="28"/>
          <w:szCs w:val="28"/>
        </w:rPr>
        <w:t>учащиеся любого возраста: от младших школьников до старшеклассников. Любая игра содержит в себе элементы других</w:t>
      </w:r>
      <w:r w:rsidR="000D01B6" w:rsidRPr="00BA032F">
        <w:rPr>
          <w:sz w:val="28"/>
          <w:szCs w:val="28"/>
        </w:rPr>
        <w:t xml:space="preserve"> видов деятельности, а значит, </w:t>
      </w:r>
      <w:r w:rsidR="00E659FC" w:rsidRPr="00BA032F">
        <w:rPr>
          <w:sz w:val="28"/>
          <w:szCs w:val="28"/>
        </w:rPr>
        <w:t>обладает в</w:t>
      </w:r>
      <w:r w:rsidR="00412F8B">
        <w:rPr>
          <w:sz w:val="28"/>
          <w:szCs w:val="28"/>
        </w:rPr>
        <w:t xml:space="preserve">озможностью приобщать человека </w:t>
      </w:r>
      <w:r w:rsidR="00716287">
        <w:rPr>
          <w:sz w:val="28"/>
          <w:szCs w:val="28"/>
        </w:rPr>
        <w:t xml:space="preserve">к новому виду </w:t>
      </w:r>
      <w:r w:rsidR="00E659FC" w:rsidRPr="00BA032F">
        <w:rPr>
          <w:sz w:val="28"/>
          <w:szCs w:val="28"/>
        </w:rPr>
        <w:t>деяте</w:t>
      </w:r>
      <w:r w:rsidR="00716287">
        <w:rPr>
          <w:sz w:val="28"/>
          <w:szCs w:val="28"/>
        </w:rPr>
        <w:t>льности</w:t>
      </w:r>
      <w:r w:rsidR="00E659FC" w:rsidRPr="00BA032F">
        <w:rPr>
          <w:sz w:val="28"/>
          <w:szCs w:val="28"/>
        </w:rPr>
        <w:t>, которую ему еще</w:t>
      </w:r>
      <w:r w:rsidR="00A871DC">
        <w:rPr>
          <w:sz w:val="28"/>
          <w:szCs w:val="28"/>
        </w:rPr>
        <w:t xml:space="preserve"> не приходилось выполнять ранее</w:t>
      </w:r>
      <w:r w:rsidR="00E659FC" w:rsidRPr="00BA032F">
        <w:rPr>
          <w:sz w:val="28"/>
          <w:szCs w:val="28"/>
        </w:rPr>
        <w:t xml:space="preserve">. Игра способствует формированию нравственных, эстетических и мировоззренческих установок. В игре каждый персонаж имеет право на свободное решение игровой проблемы и свободное проявление персонального «Я». </w:t>
      </w:r>
    </w:p>
    <w:p w:rsidR="00E659FC" w:rsidRPr="00BA032F" w:rsidRDefault="00ED0E5D" w:rsidP="00ED0E5D">
      <w:pPr>
        <w:tabs>
          <w:tab w:val="left" w:pos="851"/>
          <w:tab w:val="left" w:pos="7410"/>
        </w:tabs>
        <w:jc w:val="both"/>
        <w:rPr>
          <w:sz w:val="28"/>
          <w:szCs w:val="28"/>
        </w:rPr>
      </w:pPr>
      <w:r>
        <w:rPr>
          <w:b/>
          <w:sz w:val="28"/>
          <w:szCs w:val="28"/>
        </w:rPr>
        <w:t xml:space="preserve">           </w:t>
      </w:r>
      <w:r w:rsidR="00E659FC" w:rsidRPr="00BA032F">
        <w:rPr>
          <w:b/>
          <w:sz w:val="28"/>
          <w:szCs w:val="28"/>
        </w:rPr>
        <w:t>Дискуссия</w:t>
      </w:r>
      <w:r w:rsidR="00E659FC" w:rsidRPr="00BA032F">
        <w:rPr>
          <w:sz w:val="28"/>
          <w:szCs w:val="28"/>
        </w:rPr>
        <w:t xml:space="preserve"> строится на непосредственном и активном общении участников, что способствует развитию коммуникативных умений обучающихся.  Всякая дискуссия предусматривает обсуждение проблемы, вопроса или темы, в процессе</w:t>
      </w:r>
      <w:r w:rsidR="003371D3" w:rsidRPr="00BA032F">
        <w:rPr>
          <w:sz w:val="28"/>
          <w:szCs w:val="28"/>
        </w:rPr>
        <w:t xml:space="preserve"> работы над которыми возникают </w:t>
      </w:r>
      <w:r w:rsidR="00E659FC" w:rsidRPr="00BA032F">
        <w:rPr>
          <w:sz w:val="28"/>
          <w:szCs w:val="28"/>
        </w:rPr>
        <w:t xml:space="preserve">разные суждения и каждый учащийся в равной степени имеет право на отстаивание собственной точки зрения. </w:t>
      </w:r>
      <w:r w:rsidR="00E659FC" w:rsidRPr="00BA032F">
        <w:rPr>
          <w:bCs/>
          <w:sz w:val="28"/>
          <w:szCs w:val="28"/>
        </w:rPr>
        <w:t>Дискуссия как метод обучения</w:t>
      </w:r>
      <w:r w:rsidR="00E659FC" w:rsidRPr="00BA032F">
        <w:rPr>
          <w:sz w:val="28"/>
          <w:szCs w:val="28"/>
        </w:rPr>
        <w:t xml:space="preserve"> способствует нестандартности образовательного процесса, она оказывает благоприятное влияние на мышление и поведение обучаемых, способствует развитию у них ответственности и сознательности.  </w:t>
      </w:r>
    </w:p>
    <w:p w:rsidR="00E659FC" w:rsidRPr="00BA032F" w:rsidRDefault="00ED0E5D" w:rsidP="00BA032F">
      <w:pPr>
        <w:jc w:val="both"/>
        <w:rPr>
          <w:sz w:val="28"/>
          <w:szCs w:val="28"/>
        </w:rPr>
      </w:pPr>
      <w:r>
        <w:rPr>
          <w:b/>
          <w:sz w:val="28"/>
          <w:szCs w:val="28"/>
        </w:rPr>
        <w:t xml:space="preserve">           </w:t>
      </w:r>
      <w:r w:rsidR="00E659FC" w:rsidRPr="00BA032F">
        <w:rPr>
          <w:b/>
          <w:sz w:val="28"/>
          <w:szCs w:val="28"/>
        </w:rPr>
        <w:t>Проектная деятельность</w:t>
      </w:r>
      <w:r w:rsidR="00E659FC" w:rsidRPr="00BA032F">
        <w:rPr>
          <w:sz w:val="28"/>
          <w:szCs w:val="28"/>
        </w:rPr>
        <w:t xml:space="preserve"> позволяет приобретать знания самостоятельно, уметь пользоваться приобретенными знаниями для решения практических жизненн</w:t>
      </w:r>
      <w:r w:rsidR="003371D3" w:rsidRPr="00BA032F">
        <w:rPr>
          <w:sz w:val="28"/>
          <w:szCs w:val="28"/>
        </w:rPr>
        <w:t xml:space="preserve">ых </w:t>
      </w:r>
      <w:r w:rsidR="00E659FC" w:rsidRPr="00BA032F">
        <w:rPr>
          <w:sz w:val="28"/>
          <w:szCs w:val="28"/>
        </w:rPr>
        <w:t>задач. Особенность проектной деятельности - ее направленность на результат, который можно получить при решении значимой проблемы. Его можно увидеть, осмыслить, применить в реальной деятельности. Приме</w:t>
      </w:r>
      <w:r w:rsidR="003371D3" w:rsidRPr="00BA032F">
        <w:rPr>
          <w:sz w:val="28"/>
          <w:szCs w:val="28"/>
        </w:rPr>
        <w:t>нение метода проектов в начальной школе</w:t>
      </w:r>
      <w:r w:rsidR="00E659FC" w:rsidRPr="00BA032F">
        <w:rPr>
          <w:sz w:val="28"/>
          <w:szCs w:val="28"/>
        </w:rPr>
        <w:t xml:space="preserve"> дает возможность накапливать опыт самостоятельно, который становится для ученика движущей силой, от которой зависит направление дальнейшего интеллектуального и социального развития личности.</w:t>
      </w:r>
    </w:p>
    <w:p w:rsidR="00E659FC" w:rsidRPr="00BA032F" w:rsidRDefault="00E659FC" w:rsidP="00BA032F">
      <w:pPr>
        <w:jc w:val="both"/>
        <w:rPr>
          <w:sz w:val="28"/>
          <w:szCs w:val="28"/>
        </w:rPr>
      </w:pPr>
      <w:r w:rsidRPr="00BA032F">
        <w:rPr>
          <w:sz w:val="28"/>
          <w:szCs w:val="28"/>
        </w:rPr>
        <w:t xml:space="preserve">Все описанные виды деятельности реализуют идеи проблемного обучения, при котором ребенок усваивает материал, не просто слушая или воспринимая органами чувств, а как результат удовлетворения </w:t>
      </w:r>
      <w:r w:rsidRPr="00BA032F">
        <w:rPr>
          <w:b/>
          <w:sz w:val="28"/>
          <w:szCs w:val="28"/>
        </w:rPr>
        <w:t>возникшей у него потребности в новом знании</w:t>
      </w:r>
      <w:r w:rsidRPr="00BA032F">
        <w:rPr>
          <w:sz w:val="28"/>
          <w:szCs w:val="28"/>
        </w:rPr>
        <w:t>, являясь активным субъектом своего обучения.</w:t>
      </w:r>
    </w:p>
    <w:p w:rsidR="00E659FC" w:rsidRPr="00BA032F" w:rsidRDefault="00ED0E5D" w:rsidP="00ED0E5D">
      <w:pPr>
        <w:tabs>
          <w:tab w:val="left" w:pos="851"/>
          <w:tab w:val="left" w:pos="2850"/>
        </w:tabs>
        <w:jc w:val="both"/>
        <w:rPr>
          <w:sz w:val="28"/>
          <w:szCs w:val="28"/>
          <w:lang w:eastAsia="en-US"/>
        </w:rPr>
      </w:pPr>
      <w:r>
        <w:rPr>
          <w:sz w:val="28"/>
          <w:szCs w:val="28"/>
        </w:rPr>
        <w:t xml:space="preserve">            </w:t>
      </w:r>
      <w:r w:rsidR="00E659FC" w:rsidRPr="00BA032F">
        <w:rPr>
          <w:sz w:val="28"/>
          <w:szCs w:val="28"/>
        </w:rPr>
        <w:t>Необходимо обратить внимание, что</w:t>
      </w:r>
      <w:r w:rsidR="003371D3" w:rsidRPr="00BA032F">
        <w:rPr>
          <w:sz w:val="28"/>
          <w:szCs w:val="28"/>
        </w:rPr>
        <w:t>,</w:t>
      </w:r>
      <w:r w:rsidR="00E659FC" w:rsidRPr="00BA032F">
        <w:rPr>
          <w:sz w:val="28"/>
          <w:szCs w:val="28"/>
        </w:rPr>
        <w:t xml:space="preserve"> учитывая возрастные и психологические особенности обучающихся, по мере их взросления применяемые виды деятельности получают свое развитие.</w:t>
      </w:r>
    </w:p>
    <w:p w:rsidR="00E659FC" w:rsidRPr="00BA032F" w:rsidRDefault="00E659FC" w:rsidP="00BA032F">
      <w:pPr>
        <w:tabs>
          <w:tab w:val="left" w:pos="2850"/>
        </w:tabs>
        <w:jc w:val="both"/>
        <w:rPr>
          <w:sz w:val="28"/>
          <w:szCs w:val="28"/>
        </w:rPr>
      </w:pPr>
      <w:r w:rsidRPr="00BA032F">
        <w:rPr>
          <w:sz w:val="28"/>
          <w:szCs w:val="28"/>
        </w:rPr>
        <w:t>Изменение форм деятельности связано так же с уровнем об</w:t>
      </w:r>
      <w:r w:rsidR="003371D3" w:rsidRPr="00BA032F">
        <w:rPr>
          <w:sz w:val="28"/>
          <w:szCs w:val="28"/>
        </w:rPr>
        <w:t xml:space="preserve">разовательных и воспитательных </w:t>
      </w:r>
      <w:r w:rsidRPr="00BA032F">
        <w:rPr>
          <w:sz w:val="28"/>
          <w:szCs w:val="28"/>
        </w:rPr>
        <w:t>резул</w:t>
      </w:r>
      <w:r w:rsidR="003371D3" w:rsidRPr="00BA032F">
        <w:rPr>
          <w:sz w:val="28"/>
          <w:szCs w:val="28"/>
        </w:rPr>
        <w:t>ьтатов, достигаемых поэтапно с 1 по 4</w:t>
      </w:r>
      <w:r w:rsidRPr="00BA032F">
        <w:rPr>
          <w:sz w:val="28"/>
          <w:szCs w:val="28"/>
        </w:rPr>
        <w:t xml:space="preserve"> класс: от </w:t>
      </w:r>
      <w:r w:rsidRPr="00BA032F">
        <w:rPr>
          <w:b/>
          <w:sz w:val="28"/>
          <w:szCs w:val="28"/>
        </w:rPr>
        <w:t>формирования первоначальных знаний</w:t>
      </w:r>
      <w:r w:rsidR="003371D3" w:rsidRPr="00BA032F">
        <w:rPr>
          <w:sz w:val="28"/>
          <w:szCs w:val="28"/>
        </w:rPr>
        <w:t xml:space="preserve"> о нравственных ценностях в 1-2</w:t>
      </w:r>
      <w:r w:rsidRPr="00BA032F">
        <w:rPr>
          <w:sz w:val="28"/>
          <w:szCs w:val="28"/>
        </w:rPr>
        <w:t xml:space="preserve"> классах </w:t>
      </w:r>
      <w:r w:rsidRPr="00BA032F">
        <w:rPr>
          <w:b/>
          <w:sz w:val="28"/>
          <w:szCs w:val="28"/>
        </w:rPr>
        <w:t>к формированию</w:t>
      </w:r>
      <w:r w:rsidR="00716287">
        <w:rPr>
          <w:sz w:val="28"/>
          <w:szCs w:val="28"/>
        </w:rPr>
        <w:t xml:space="preserve"> личностного</w:t>
      </w:r>
      <w:r w:rsidRPr="00BA032F">
        <w:rPr>
          <w:sz w:val="28"/>
          <w:szCs w:val="28"/>
        </w:rPr>
        <w:t xml:space="preserve"> </w:t>
      </w:r>
      <w:r w:rsidRPr="00BA032F">
        <w:rPr>
          <w:b/>
          <w:sz w:val="28"/>
          <w:szCs w:val="28"/>
        </w:rPr>
        <w:t>отношения</w:t>
      </w:r>
      <w:r w:rsidR="003371D3" w:rsidRPr="00BA032F">
        <w:rPr>
          <w:sz w:val="28"/>
          <w:szCs w:val="28"/>
        </w:rPr>
        <w:t xml:space="preserve"> к нравственным ценностям в 3</w:t>
      </w:r>
      <w:r w:rsidRPr="00BA032F">
        <w:rPr>
          <w:sz w:val="28"/>
          <w:szCs w:val="28"/>
        </w:rPr>
        <w:t xml:space="preserve"> классах и </w:t>
      </w:r>
      <w:r w:rsidRPr="00BA032F">
        <w:rPr>
          <w:b/>
          <w:sz w:val="28"/>
          <w:szCs w:val="28"/>
        </w:rPr>
        <w:t>получению опыта</w:t>
      </w:r>
      <w:r w:rsidRPr="00BA032F">
        <w:rPr>
          <w:sz w:val="28"/>
          <w:szCs w:val="28"/>
        </w:rPr>
        <w:t xml:space="preserve"> самостоятел</w:t>
      </w:r>
      <w:r w:rsidR="003371D3" w:rsidRPr="00BA032F">
        <w:rPr>
          <w:sz w:val="28"/>
          <w:szCs w:val="28"/>
        </w:rPr>
        <w:t>ьного общественного действия в 4</w:t>
      </w:r>
      <w:r w:rsidRPr="00BA032F">
        <w:rPr>
          <w:sz w:val="28"/>
          <w:szCs w:val="28"/>
        </w:rPr>
        <w:t xml:space="preserve"> классе.</w:t>
      </w:r>
    </w:p>
    <w:p w:rsidR="00E659FC" w:rsidRPr="00BA032F" w:rsidRDefault="00ED0E5D" w:rsidP="00BA032F">
      <w:pPr>
        <w:tabs>
          <w:tab w:val="left" w:pos="2850"/>
        </w:tabs>
        <w:jc w:val="both"/>
        <w:rPr>
          <w:sz w:val="28"/>
          <w:szCs w:val="28"/>
        </w:rPr>
      </w:pPr>
      <w:r>
        <w:rPr>
          <w:sz w:val="28"/>
          <w:szCs w:val="28"/>
        </w:rPr>
        <w:t xml:space="preserve">            </w:t>
      </w:r>
      <w:r w:rsidR="003371D3" w:rsidRPr="00BA032F">
        <w:rPr>
          <w:sz w:val="28"/>
          <w:szCs w:val="28"/>
        </w:rPr>
        <w:t>На уроке в 3</w:t>
      </w:r>
      <w:r w:rsidR="00E659FC" w:rsidRPr="00BA032F">
        <w:rPr>
          <w:sz w:val="28"/>
          <w:szCs w:val="28"/>
        </w:rPr>
        <w:t xml:space="preserve"> классе по теме «Религиозная культура в жизни человека» зат</w:t>
      </w:r>
      <w:r w:rsidR="003371D3" w:rsidRPr="00BA032F">
        <w:rPr>
          <w:sz w:val="28"/>
          <w:szCs w:val="28"/>
        </w:rPr>
        <w:t xml:space="preserve">рагивается проблема послушания </w:t>
      </w:r>
      <w:r w:rsidR="00E659FC" w:rsidRPr="00BA032F">
        <w:rPr>
          <w:sz w:val="28"/>
          <w:szCs w:val="28"/>
        </w:rPr>
        <w:t>детей в семье. Учащимся</w:t>
      </w:r>
      <w:r w:rsidR="003371D3" w:rsidRPr="00BA032F">
        <w:rPr>
          <w:sz w:val="28"/>
          <w:szCs w:val="28"/>
        </w:rPr>
        <w:t xml:space="preserve"> предлагается </w:t>
      </w:r>
      <w:r w:rsidR="003371D3" w:rsidRPr="00BA032F">
        <w:rPr>
          <w:sz w:val="28"/>
          <w:szCs w:val="28"/>
        </w:rPr>
        <w:lastRenderedPageBreak/>
        <w:t xml:space="preserve">проинсценировать </w:t>
      </w:r>
      <w:r w:rsidR="00E659FC" w:rsidRPr="00BA032F">
        <w:rPr>
          <w:sz w:val="28"/>
          <w:szCs w:val="28"/>
        </w:rPr>
        <w:t>стихотворный диалог «Кончилось довер</w:t>
      </w:r>
      <w:r w:rsidR="003371D3" w:rsidRPr="00BA032F">
        <w:rPr>
          <w:sz w:val="28"/>
          <w:szCs w:val="28"/>
        </w:rPr>
        <w:t xml:space="preserve">ие». Далее ученики высказывают </w:t>
      </w:r>
      <w:r w:rsidR="00E659FC" w:rsidRPr="00BA032F">
        <w:rPr>
          <w:sz w:val="28"/>
          <w:szCs w:val="28"/>
        </w:rPr>
        <w:t>отношение к ситуации с позиции мамы и сына.</w:t>
      </w:r>
    </w:p>
    <w:p w:rsidR="00E659FC" w:rsidRPr="00BA032F" w:rsidRDefault="00ED0E5D" w:rsidP="00ED0E5D">
      <w:pPr>
        <w:tabs>
          <w:tab w:val="left" w:pos="851"/>
          <w:tab w:val="left" w:pos="2850"/>
        </w:tabs>
        <w:jc w:val="both"/>
        <w:rPr>
          <w:sz w:val="28"/>
          <w:szCs w:val="28"/>
        </w:rPr>
      </w:pPr>
      <w:r>
        <w:rPr>
          <w:sz w:val="28"/>
          <w:szCs w:val="28"/>
        </w:rPr>
        <w:t xml:space="preserve">            </w:t>
      </w:r>
      <w:r w:rsidR="003371D3" w:rsidRPr="00BA032F">
        <w:rPr>
          <w:sz w:val="28"/>
          <w:szCs w:val="28"/>
        </w:rPr>
        <w:t>На уроке в 4 классе по теме «</w:t>
      </w:r>
      <w:r w:rsidR="00E659FC" w:rsidRPr="00BA032F">
        <w:rPr>
          <w:sz w:val="28"/>
          <w:szCs w:val="28"/>
        </w:rPr>
        <w:t>Пути к спасению. Святые преподобные Мария Египетская и Ефрем Сири</w:t>
      </w:r>
      <w:r w:rsidR="003371D3" w:rsidRPr="00BA032F">
        <w:rPr>
          <w:sz w:val="28"/>
          <w:szCs w:val="28"/>
        </w:rPr>
        <w:t xml:space="preserve">н» с целью осознания сложности </w:t>
      </w:r>
      <w:r w:rsidR="00E659FC" w:rsidRPr="00BA032F">
        <w:rPr>
          <w:sz w:val="28"/>
          <w:szCs w:val="28"/>
        </w:rPr>
        <w:t xml:space="preserve">проблемы раскаяния в совершенном греховном поступке учащимся </w:t>
      </w:r>
      <w:r w:rsidR="003371D3" w:rsidRPr="00BA032F">
        <w:rPr>
          <w:sz w:val="28"/>
          <w:szCs w:val="28"/>
        </w:rPr>
        <w:t>предлагается игровая методика «На твоем бы месте»</w:t>
      </w:r>
      <w:r w:rsidR="00E659FC" w:rsidRPr="00BA032F">
        <w:rPr>
          <w:sz w:val="28"/>
          <w:szCs w:val="28"/>
        </w:rPr>
        <w:t>. Обучающимся предлагается смоделировать ситуацию, в которой затрагивалась бы проблема неискренности перед родителями.</w:t>
      </w:r>
    </w:p>
    <w:p w:rsidR="00E659FC" w:rsidRPr="00BA032F" w:rsidRDefault="00E659FC" w:rsidP="00BA032F">
      <w:pPr>
        <w:tabs>
          <w:tab w:val="left" w:pos="2850"/>
        </w:tabs>
        <w:jc w:val="both"/>
        <w:rPr>
          <w:i/>
          <w:sz w:val="28"/>
          <w:szCs w:val="28"/>
        </w:rPr>
      </w:pPr>
      <w:r w:rsidRPr="00BA032F">
        <w:rPr>
          <w:i/>
          <w:sz w:val="28"/>
          <w:szCs w:val="28"/>
        </w:rPr>
        <w:t>Примерная ситуация.</w:t>
      </w:r>
    </w:p>
    <w:p w:rsidR="00E659FC" w:rsidRPr="00BA032F" w:rsidRDefault="00E659FC" w:rsidP="00BA032F">
      <w:pPr>
        <w:tabs>
          <w:tab w:val="left" w:pos="2850"/>
        </w:tabs>
        <w:jc w:val="both"/>
        <w:rPr>
          <w:sz w:val="28"/>
          <w:szCs w:val="28"/>
        </w:rPr>
      </w:pPr>
      <w:r w:rsidRPr="00BA032F">
        <w:rPr>
          <w:sz w:val="28"/>
          <w:szCs w:val="28"/>
        </w:rPr>
        <w:t>«Заболела бабушка. Мама, задерживаясь на работе, попросила меня дать ей лека</w:t>
      </w:r>
      <w:r w:rsidR="003371D3" w:rsidRPr="00BA032F">
        <w:rPr>
          <w:sz w:val="28"/>
          <w:szCs w:val="28"/>
        </w:rPr>
        <w:t>рства. Я пообещал все сделать, а сам сел за компьютер, думая</w:t>
      </w:r>
      <w:r w:rsidRPr="00BA032F">
        <w:rPr>
          <w:sz w:val="28"/>
          <w:szCs w:val="28"/>
        </w:rPr>
        <w:t>, что немного поиграю - и все сделаю. Когда мама пришла с работы, я понял, что не выполнил обещание. Но маме об этом ничего не сказал. У бабушки вечером ухудшилось состояние, вызвали Скорую помощь. Слава Богу, все обошло</w:t>
      </w:r>
      <w:r w:rsidR="003371D3" w:rsidRPr="00BA032F">
        <w:rPr>
          <w:sz w:val="28"/>
          <w:szCs w:val="28"/>
        </w:rPr>
        <w:t xml:space="preserve">сь.  Конечно, в такой ситуации мне </w:t>
      </w:r>
      <w:r w:rsidRPr="00BA032F">
        <w:rPr>
          <w:sz w:val="28"/>
          <w:szCs w:val="28"/>
        </w:rPr>
        <w:t>ничего не оставалось сдела</w:t>
      </w:r>
      <w:r w:rsidR="003371D3" w:rsidRPr="00BA032F">
        <w:rPr>
          <w:sz w:val="28"/>
          <w:szCs w:val="28"/>
        </w:rPr>
        <w:t xml:space="preserve">ть, как </w:t>
      </w:r>
      <w:r w:rsidRPr="00BA032F">
        <w:rPr>
          <w:sz w:val="28"/>
          <w:szCs w:val="28"/>
        </w:rPr>
        <w:t>признаться. Теперь на меня все обиделись. Что мне делать?»</w:t>
      </w:r>
    </w:p>
    <w:p w:rsidR="00E659FC" w:rsidRPr="00BA032F" w:rsidRDefault="00E659FC" w:rsidP="00BA032F">
      <w:pPr>
        <w:tabs>
          <w:tab w:val="left" w:pos="2850"/>
        </w:tabs>
        <w:jc w:val="both"/>
        <w:rPr>
          <w:sz w:val="28"/>
          <w:szCs w:val="28"/>
        </w:rPr>
      </w:pPr>
      <w:r w:rsidRPr="00BA032F">
        <w:rPr>
          <w:sz w:val="28"/>
          <w:szCs w:val="28"/>
        </w:rPr>
        <w:t>Одноклассники высказывают ряд предложений, как можно было бы решить проблему, описанную в ситуац</w:t>
      </w:r>
      <w:r w:rsidR="000D01B6" w:rsidRPr="00BA032F">
        <w:rPr>
          <w:sz w:val="28"/>
          <w:szCs w:val="28"/>
        </w:rPr>
        <w:t>ии. Начальная фраза одинакова: «Если бы я был на твоем месте...»</w:t>
      </w:r>
      <w:r w:rsidRPr="00BA032F">
        <w:rPr>
          <w:sz w:val="28"/>
          <w:szCs w:val="28"/>
        </w:rPr>
        <w:t>. Автор ситуации выбирает наиболее приемлемую для него.</w:t>
      </w:r>
    </w:p>
    <w:p w:rsidR="00E659FC" w:rsidRPr="00BA032F" w:rsidRDefault="00ED0E5D" w:rsidP="00ED0E5D">
      <w:pPr>
        <w:tabs>
          <w:tab w:val="left" w:pos="851"/>
          <w:tab w:val="left" w:pos="2850"/>
        </w:tabs>
        <w:jc w:val="both"/>
        <w:rPr>
          <w:sz w:val="28"/>
          <w:szCs w:val="28"/>
        </w:rPr>
      </w:pPr>
      <w:r>
        <w:rPr>
          <w:sz w:val="28"/>
          <w:szCs w:val="28"/>
        </w:rPr>
        <w:t xml:space="preserve">            </w:t>
      </w:r>
      <w:r w:rsidR="003371D3" w:rsidRPr="00BA032F">
        <w:rPr>
          <w:sz w:val="28"/>
          <w:szCs w:val="28"/>
        </w:rPr>
        <w:t>Для учащихся 1</w:t>
      </w:r>
      <w:r w:rsidR="000D01B6" w:rsidRPr="00BA032F">
        <w:rPr>
          <w:sz w:val="28"/>
          <w:szCs w:val="28"/>
        </w:rPr>
        <w:t xml:space="preserve"> </w:t>
      </w:r>
      <w:r w:rsidR="003371D3" w:rsidRPr="00BA032F">
        <w:rPr>
          <w:sz w:val="28"/>
          <w:szCs w:val="28"/>
        </w:rPr>
        <w:t>-</w:t>
      </w:r>
      <w:r w:rsidR="000D01B6" w:rsidRPr="00BA032F">
        <w:rPr>
          <w:sz w:val="28"/>
          <w:szCs w:val="28"/>
        </w:rPr>
        <w:t xml:space="preserve"> </w:t>
      </w:r>
      <w:r w:rsidR="003371D3" w:rsidRPr="00BA032F">
        <w:rPr>
          <w:sz w:val="28"/>
          <w:szCs w:val="28"/>
        </w:rPr>
        <w:t>4 классов используем</w:t>
      </w:r>
      <w:r w:rsidR="00E659FC" w:rsidRPr="00BA032F">
        <w:rPr>
          <w:sz w:val="28"/>
          <w:szCs w:val="28"/>
        </w:rPr>
        <w:t xml:space="preserve"> игровые методики, в рамках которых учащиеся не только инсценируют ситуацию, но и играют свою роль в соответствии с собственным видением этой проблемы.</w:t>
      </w:r>
    </w:p>
    <w:p w:rsidR="00ED0E5D" w:rsidRDefault="00ED0E5D" w:rsidP="00ED0E5D">
      <w:pPr>
        <w:tabs>
          <w:tab w:val="left" w:pos="851"/>
          <w:tab w:val="left" w:pos="2850"/>
        </w:tabs>
        <w:jc w:val="both"/>
        <w:rPr>
          <w:sz w:val="28"/>
          <w:szCs w:val="28"/>
        </w:rPr>
      </w:pPr>
      <w:r>
        <w:rPr>
          <w:sz w:val="28"/>
          <w:szCs w:val="28"/>
        </w:rPr>
        <w:t xml:space="preserve">            </w:t>
      </w:r>
      <w:r w:rsidR="003371D3" w:rsidRPr="00BA032F">
        <w:rPr>
          <w:sz w:val="28"/>
          <w:szCs w:val="28"/>
        </w:rPr>
        <w:t>На уроке в 4</w:t>
      </w:r>
      <w:r w:rsidR="00E659FC" w:rsidRPr="00BA032F">
        <w:rPr>
          <w:sz w:val="28"/>
          <w:szCs w:val="28"/>
        </w:rPr>
        <w:t xml:space="preserve"> классе при знакомстве с ценностями жизни преподобного Серафима Саровского учащиеся приходят к выводу, что главная заповедь и добродетель, по которой жил святой - это любовь. С целью раскрытия содержания этой добродетели, учащимся предлагае</w:t>
      </w:r>
      <w:r>
        <w:rPr>
          <w:sz w:val="28"/>
          <w:szCs w:val="28"/>
        </w:rPr>
        <w:t>тся игровая методика «Триптих».</w:t>
      </w:r>
    </w:p>
    <w:p w:rsidR="00E659FC" w:rsidRPr="00BA032F" w:rsidRDefault="00ED0E5D" w:rsidP="00ED0E5D">
      <w:pPr>
        <w:tabs>
          <w:tab w:val="left" w:pos="851"/>
          <w:tab w:val="left" w:pos="2850"/>
        </w:tabs>
        <w:jc w:val="both"/>
        <w:rPr>
          <w:sz w:val="28"/>
          <w:szCs w:val="28"/>
        </w:rPr>
      </w:pPr>
      <w:r>
        <w:rPr>
          <w:sz w:val="28"/>
          <w:szCs w:val="28"/>
        </w:rPr>
        <w:t xml:space="preserve">            З</w:t>
      </w:r>
      <w:r w:rsidR="00E659FC" w:rsidRPr="00BA032F">
        <w:rPr>
          <w:sz w:val="28"/>
          <w:szCs w:val="28"/>
        </w:rPr>
        <w:t>адание группе</w:t>
      </w:r>
      <w:r w:rsidR="003371D3" w:rsidRPr="00BA032F">
        <w:rPr>
          <w:sz w:val="28"/>
          <w:szCs w:val="28"/>
        </w:rPr>
        <w:t xml:space="preserve"> «художники»: написать «картины» по теме «Любовь и милосердие»</w:t>
      </w:r>
      <w:r w:rsidR="00E659FC" w:rsidRPr="00BA032F">
        <w:rPr>
          <w:sz w:val="28"/>
          <w:szCs w:val="28"/>
        </w:rPr>
        <w:t>. Обязательное условие, что картина должна состоять из трех частей, объединенных одной идеей.</w:t>
      </w:r>
    </w:p>
    <w:p w:rsidR="00E659FC" w:rsidRPr="00BA032F" w:rsidRDefault="00ED0E5D" w:rsidP="00ED0E5D">
      <w:pPr>
        <w:tabs>
          <w:tab w:val="left" w:pos="851"/>
          <w:tab w:val="left" w:pos="2850"/>
        </w:tabs>
        <w:jc w:val="both"/>
        <w:rPr>
          <w:sz w:val="28"/>
          <w:szCs w:val="28"/>
        </w:rPr>
      </w:pPr>
      <w:r>
        <w:rPr>
          <w:sz w:val="28"/>
          <w:szCs w:val="28"/>
        </w:rPr>
        <w:t xml:space="preserve">            </w:t>
      </w:r>
      <w:r w:rsidR="003371D3" w:rsidRPr="00BA032F">
        <w:rPr>
          <w:sz w:val="28"/>
          <w:szCs w:val="28"/>
        </w:rPr>
        <w:t xml:space="preserve">Задание группе «эксперты»: выделить основную идею «картин» </w:t>
      </w:r>
      <w:r w:rsidR="00E659FC" w:rsidRPr="00BA032F">
        <w:rPr>
          <w:sz w:val="28"/>
          <w:szCs w:val="28"/>
        </w:rPr>
        <w:t>и оп</w:t>
      </w:r>
      <w:r w:rsidR="003371D3" w:rsidRPr="00BA032F">
        <w:rPr>
          <w:sz w:val="28"/>
          <w:szCs w:val="28"/>
        </w:rPr>
        <w:t>ределить их местоположение на «</w:t>
      </w:r>
      <w:r w:rsidR="00E659FC" w:rsidRPr="00BA032F">
        <w:rPr>
          <w:sz w:val="28"/>
          <w:szCs w:val="28"/>
        </w:rPr>
        <w:t>выста</w:t>
      </w:r>
      <w:r w:rsidR="003371D3" w:rsidRPr="00BA032F">
        <w:rPr>
          <w:sz w:val="28"/>
          <w:szCs w:val="28"/>
        </w:rPr>
        <w:t xml:space="preserve">вке» </w:t>
      </w:r>
      <w:r w:rsidR="00E659FC" w:rsidRPr="00BA032F">
        <w:rPr>
          <w:sz w:val="28"/>
          <w:szCs w:val="28"/>
        </w:rPr>
        <w:t>(возможные темы:</w:t>
      </w:r>
      <w:r w:rsidR="003371D3" w:rsidRPr="00BA032F">
        <w:rPr>
          <w:sz w:val="28"/>
          <w:szCs w:val="28"/>
        </w:rPr>
        <w:t xml:space="preserve"> </w:t>
      </w:r>
      <w:r w:rsidR="00E659FC" w:rsidRPr="00BA032F">
        <w:rPr>
          <w:sz w:val="28"/>
          <w:szCs w:val="28"/>
        </w:rPr>
        <w:t>«Милосердие</w:t>
      </w:r>
      <w:r w:rsidR="003371D3" w:rsidRPr="00BA032F">
        <w:rPr>
          <w:sz w:val="28"/>
          <w:szCs w:val="28"/>
        </w:rPr>
        <w:t xml:space="preserve"> </w:t>
      </w:r>
      <w:r w:rsidR="00E659FC" w:rsidRPr="00BA032F">
        <w:rPr>
          <w:sz w:val="28"/>
          <w:szCs w:val="28"/>
        </w:rPr>
        <w:t>- помощь больным», «Любовь в семье», «Милосердное отношение к животным», «Помощь однокласснику» и т.д.)</w:t>
      </w:r>
      <w:r w:rsidR="003371D3" w:rsidRPr="00BA032F">
        <w:rPr>
          <w:sz w:val="28"/>
          <w:szCs w:val="28"/>
        </w:rPr>
        <w:t>.</w:t>
      </w:r>
    </w:p>
    <w:p w:rsidR="00E659FC" w:rsidRPr="00BA032F" w:rsidRDefault="00ED0E5D" w:rsidP="00ED0E5D">
      <w:pPr>
        <w:tabs>
          <w:tab w:val="left" w:pos="851"/>
          <w:tab w:val="left" w:pos="2850"/>
        </w:tabs>
        <w:jc w:val="both"/>
        <w:rPr>
          <w:sz w:val="28"/>
          <w:szCs w:val="28"/>
        </w:rPr>
      </w:pPr>
      <w:r>
        <w:rPr>
          <w:sz w:val="28"/>
          <w:szCs w:val="28"/>
        </w:rPr>
        <w:t xml:space="preserve">            </w:t>
      </w:r>
      <w:r w:rsidR="003371D3" w:rsidRPr="00BA032F">
        <w:rPr>
          <w:sz w:val="28"/>
          <w:szCs w:val="28"/>
        </w:rPr>
        <w:t>Задание группе «посетители»</w:t>
      </w:r>
      <w:r w:rsidR="00E659FC" w:rsidRPr="00BA032F">
        <w:rPr>
          <w:sz w:val="28"/>
          <w:szCs w:val="28"/>
        </w:rPr>
        <w:t>: выбр</w:t>
      </w:r>
      <w:r w:rsidR="000D01B6" w:rsidRPr="00BA032F">
        <w:rPr>
          <w:sz w:val="28"/>
          <w:szCs w:val="28"/>
        </w:rPr>
        <w:t>ать для себя наиболее значимые «картины»</w:t>
      </w:r>
      <w:r w:rsidR="00E659FC" w:rsidRPr="00BA032F">
        <w:rPr>
          <w:sz w:val="28"/>
          <w:szCs w:val="28"/>
        </w:rPr>
        <w:t>. Данная методика позволяет ребенку оживить абстрактное понятие, представить его в развитии в реальной действительности.</w:t>
      </w:r>
    </w:p>
    <w:p w:rsidR="00E659FC" w:rsidRPr="00BA032F" w:rsidRDefault="00ED0E5D" w:rsidP="00BA032F">
      <w:pPr>
        <w:tabs>
          <w:tab w:val="left" w:pos="2850"/>
        </w:tabs>
        <w:jc w:val="both"/>
        <w:rPr>
          <w:sz w:val="28"/>
          <w:szCs w:val="28"/>
        </w:rPr>
      </w:pPr>
      <w:r>
        <w:rPr>
          <w:sz w:val="28"/>
          <w:szCs w:val="28"/>
        </w:rPr>
        <w:t xml:space="preserve">            </w:t>
      </w:r>
      <w:r w:rsidR="00E659FC" w:rsidRPr="00BA032F">
        <w:rPr>
          <w:sz w:val="28"/>
          <w:szCs w:val="28"/>
        </w:rPr>
        <w:t xml:space="preserve">С большим азартом учащиеся принимают участие так же в методиках, разработанных Н.Е.Щурковой - </w:t>
      </w:r>
      <w:r w:rsidR="000D01B6" w:rsidRPr="00BA032F">
        <w:rPr>
          <w:sz w:val="28"/>
          <w:szCs w:val="28"/>
        </w:rPr>
        <w:t xml:space="preserve">«Добрый след», «Три желания».  </w:t>
      </w:r>
    </w:p>
    <w:p w:rsidR="00E659FC" w:rsidRPr="00BA032F" w:rsidRDefault="00ED0E5D" w:rsidP="00ED0E5D">
      <w:pPr>
        <w:tabs>
          <w:tab w:val="left" w:pos="851"/>
          <w:tab w:val="left" w:pos="2850"/>
        </w:tabs>
        <w:jc w:val="both"/>
        <w:rPr>
          <w:sz w:val="28"/>
          <w:szCs w:val="28"/>
        </w:rPr>
      </w:pPr>
      <w:r>
        <w:rPr>
          <w:sz w:val="28"/>
          <w:szCs w:val="28"/>
        </w:rPr>
        <w:t xml:space="preserve">            </w:t>
      </w:r>
      <w:r w:rsidR="00E659FC" w:rsidRPr="00BA032F">
        <w:rPr>
          <w:sz w:val="28"/>
          <w:szCs w:val="28"/>
        </w:rPr>
        <w:t xml:space="preserve">Повышению </w:t>
      </w:r>
      <w:r w:rsidR="000D01B6" w:rsidRPr="00BA032F">
        <w:rPr>
          <w:sz w:val="28"/>
          <w:szCs w:val="28"/>
        </w:rPr>
        <w:t>интерес</w:t>
      </w:r>
      <w:r w:rsidR="007269F2">
        <w:rPr>
          <w:sz w:val="28"/>
          <w:szCs w:val="28"/>
        </w:rPr>
        <w:t>а школьников к изучению духовно-</w:t>
      </w:r>
      <w:r w:rsidR="000D01B6" w:rsidRPr="00BA032F">
        <w:rPr>
          <w:sz w:val="28"/>
          <w:szCs w:val="28"/>
        </w:rPr>
        <w:t xml:space="preserve">нравственных ценностей </w:t>
      </w:r>
      <w:r w:rsidR="00E659FC" w:rsidRPr="00BA032F">
        <w:rPr>
          <w:sz w:val="28"/>
          <w:szCs w:val="28"/>
        </w:rPr>
        <w:t xml:space="preserve">способствует применение в урочной и внеурочной деятельности по предмету метода проектов. В зависимости от проблематики проекта, учащиеся выполняют как индивидуальные, так и групповые проекты. </w:t>
      </w:r>
    </w:p>
    <w:p w:rsidR="00E659FC" w:rsidRPr="00BA032F" w:rsidRDefault="00ED0E5D" w:rsidP="00BA032F">
      <w:pPr>
        <w:tabs>
          <w:tab w:val="left" w:pos="2850"/>
        </w:tabs>
        <w:jc w:val="both"/>
        <w:rPr>
          <w:sz w:val="28"/>
          <w:szCs w:val="28"/>
        </w:rPr>
      </w:pPr>
      <w:r>
        <w:rPr>
          <w:sz w:val="28"/>
          <w:szCs w:val="28"/>
        </w:rPr>
        <w:lastRenderedPageBreak/>
        <w:t xml:space="preserve">           </w:t>
      </w:r>
      <w:r w:rsidR="000D01B6" w:rsidRPr="00BA032F">
        <w:rPr>
          <w:sz w:val="28"/>
          <w:szCs w:val="28"/>
        </w:rPr>
        <w:t xml:space="preserve">Учитывая </w:t>
      </w:r>
      <w:r w:rsidR="00E659FC" w:rsidRPr="00BA032F">
        <w:rPr>
          <w:sz w:val="28"/>
          <w:szCs w:val="28"/>
        </w:rPr>
        <w:t>большой опыт работы над проектами в начальной ш</w:t>
      </w:r>
      <w:r w:rsidR="000D01B6" w:rsidRPr="00BA032F">
        <w:rPr>
          <w:sz w:val="28"/>
          <w:szCs w:val="28"/>
        </w:rPr>
        <w:t xml:space="preserve">коле, на первоначальном этапе (1 </w:t>
      </w:r>
      <w:r w:rsidR="00E659FC" w:rsidRPr="00BA032F">
        <w:rPr>
          <w:sz w:val="28"/>
          <w:szCs w:val="28"/>
        </w:rPr>
        <w:t>-</w:t>
      </w:r>
      <w:r w:rsidR="000D01B6" w:rsidRPr="00BA032F">
        <w:rPr>
          <w:sz w:val="28"/>
          <w:szCs w:val="28"/>
        </w:rPr>
        <w:t xml:space="preserve"> 2</w:t>
      </w:r>
      <w:r w:rsidR="00E659FC" w:rsidRPr="00BA032F">
        <w:rPr>
          <w:sz w:val="28"/>
          <w:szCs w:val="28"/>
        </w:rPr>
        <w:t xml:space="preserve"> класс) учащиеся готовят краткосрочные т</w:t>
      </w:r>
      <w:r w:rsidR="000D01B6" w:rsidRPr="00BA032F">
        <w:rPr>
          <w:sz w:val="28"/>
          <w:szCs w:val="28"/>
        </w:rPr>
        <w:t xml:space="preserve">ворческие </w:t>
      </w:r>
      <w:r w:rsidR="00E659FC" w:rsidRPr="00BA032F">
        <w:rPr>
          <w:sz w:val="28"/>
          <w:szCs w:val="28"/>
        </w:rPr>
        <w:t>проекты. Они с удовольствием выполняют рисунки по теме «Дружная семья», изготавливают для родителей и близких родс</w:t>
      </w:r>
      <w:r w:rsidR="000D01B6" w:rsidRPr="00BA032F">
        <w:rPr>
          <w:sz w:val="28"/>
          <w:szCs w:val="28"/>
        </w:rPr>
        <w:t xml:space="preserve">твенников сувениры и подарки к </w:t>
      </w:r>
      <w:r w:rsidR="00E659FC" w:rsidRPr="00BA032F">
        <w:rPr>
          <w:sz w:val="28"/>
          <w:szCs w:val="28"/>
        </w:rPr>
        <w:t>Рождеству и Пасхе, создают фотоколлажи по теме «День рождения моей семьи», сочиняют сказки и легенд</w:t>
      </w:r>
      <w:r w:rsidR="000D01B6" w:rsidRPr="00BA032F">
        <w:rPr>
          <w:sz w:val="28"/>
          <w:szCs w:val="28"/>
        </w:rPr>
        <w:t xml:space="preserve">ы, </w:t>
      </w:r>
      <w:r w:rsidR="00E659FC" w:rsidRPr="00BA032F">
        <w:rPr>
          <w:sz w:val="28"/>
          <w:szCs w:val="28"/>
        </w:rPr>
        <w:t>готовят творческие проекты по теме «Родословная моей семьи». Выполняя эти задания, учащиеся не только развивают свои творческие способности, они больше узнают о традициях и ценностях своей семьи. Реализация краткосрочных проектов на первых этапах использования метода проектов позволяет обучающим</w:t>
      </w:r>
      <w:r w:rsidR="000D01B6" w:rsidRPr="00BA032F">
        <w:rPr>
          <w:sz w:val="28"/>
          <w:szCs w:val="28"/>
        </w:rPr>
        <w:t>ся учиться работать «по-новому» и</w:t>
      </w:r>
      <w:r w:rsidR="00E659FC" w:rsidRPr="00BA032F">
        <w:rPr>
          <w:sz w:val="28"/>
          <w:szCs w:val="28"/>
        </w:rPr>
        <w:t xml:space="preserve"> наряду с этим получать естественную интеграцию знаний, полученных на уроках и полученных самостоятельно.</w:t>
      </w:r>
    </w:p>
    <w:p w:rsidR="00E659FC" w:rsidRPr="00BA032F" w:rsidRDefault="00ED0E5D" w:rsidP="00BA032F">
      <w:pPr>
        <w:tabs>
          <w:tab w:val="left" w:pos="2850"/>
        </w:tabs>
        <w:jc w:val="both"/>
        <w:rPr>
          <w:sz w:val="28"/>
          <w:szCs w:val="28"/>
        </w:rPr>
      </w:pPr>
      <w:r>
        <w:rPr>
          <w:sz w:val="28"/>
          <w:szCs w:val="28"/>
        </w:rPr>
        <w:t xml:space="preserve">            </w:t>
      </w:r>
      <w:r w:rsidR="000D01B6" w:rsidRPr="00BA032F">
        <w:rPr>
          <w:sz w:val="28"/>
          <w:szCs w:val="28"/>
        </w:rPr>
        <w:t xml:space="preserve">В 3 </w:t>
      </w:r>
      <w:r w:rsidR="00E659FC" w:rsidRPr="00BA032F">
        <w:rPr>
          <w:sz w:val="28"/>
          <w:szCs w:val="28"/>
        </w:rPr>
        <w:t>-</w:t>
      </w:r>
      <w:r w:rsidR="000D01B6" w:rsidRPr="00BA032F">
        <w:rPr>
          <w:sz w:val="28"/>
          <w:szCs w:val="28"/>
        </w:rPr>
        <w:t xml:space="preserve"> 4</w:t>
      </w:r>
      <w:r w:rsidR="00E659FC" w:rsidRPr="00BA032F">
        <w:rPr>
          <w:sz w:val="28"/>
          <w:szCs w:val="28"/>
        </w:rPr>
        <w:t xml:space="preserve"> классах к творческим проектам добавляются информационные, предполагающие более глубокое исследование проблемы. Подготовка данного вида </w:t>
      </w:r>
      <w:r w:rsidR="000D01B6" w:rsidRPr="00BA032F">
        <w:rPr>
          <w:sz w:val="28"/>
          <w:szCs w:val="28"/>
        </w:rPr>
        <w:t xml:space="preserve">проектов способствует развитию </w:t>
      </w:r>
      <w:r w:rsidR="00E659FC" w:rsidRPr="00BA032F">
        <w:rPr>
          <w:sz w:val="28"/>
          <w:szCs w:val="28"/>
        </w:rPr>
        <w:t>умения работать с текстом, использовать разные источники и</w:t>
      </w:r>
      <w:r w:rsidR="000D01B6" w:rsidRPr="00BA032F">
        <w:rPr>
          <w:sz w:val="28"/>
          <w:szCs w:val="28"/>
        </w:rPr>
        <w:t xml:space="preserve">нформации, умения представлять </w:t>
      </w:r>
      <w:r w:rsidR="00E659FC" w:rsidRPr="00BA032F">
        <w:rPr>
          <w:sz w:val="28"/>
          <w:szCs w:val="28"/>
        </w:rPr>
        <w:t xml:space="preserve">материал в разных формах: создание фотопрезентаций, слайд-шоу, </w:t>
      </w:r>
      <w:r w:rsidR="00716287">
        <w:rPr>
          <w:sz w:val="28"/>
          <w:szCs w:val="28"/>
        </w:rPr>
        <w:t>написание рефератов и сочинений-</w:t>
      </w:r>
      <w:r w:rsidR="00E659FC" w:rsidRPr="00BA032F">
        <w:rPr>
          <w:sz w:val="28"/>
          <w:szCs w:val="28"/>
        </w:rPr>
        <w:t>рассуждений.  Выбор проблематики и глубина содержания подготовленных проектов позволяет судить о степени осмысления и отношении учащегося к проблеме.</w:t>
      </w:r>
    </w:p>
    <w:p w:rsidR="00E659FC" w:rsidRPr="00BA032F" w:rsidRDefault="00ED0E5D" w:rsidP="00ED0E5D">
      <w:pPr>
        <w:tabs>
          <w:tab w:val="left" w:pos="851"/>
          <w:tab w:val="left" w:pos="2850"/>
        </w:tabs>
        <w:jc w:val="both"/>
        <w:rPr>
          <w:sz w:val="28"/>
          <w:szCs w:val="28"/>
        </w:rPr>
      </w:pPr>
      <w:r>
        <w:rPr>
          <w:sz w:val="28"/>
          <w:szCs w:val="28"/>
        </w:rPr>
        <w:t xml:space="preserve">            </w:t>
      </w:r>
      <w:r w:rsidR="000D01B6" w:rsidRPr="00BA032F">
        <w:rPr>
          <w:sz w:val="28"/>
          <w:szCs w:val="28"/>
        </w:rPr>
        <w:t>В 4</w:t>
      </w:r>
      <w:r w:rsidR="00E659FC" w:rsidRPr="00BA032F">
        <w:rPr>
          <w:sz w:val="28"/>
          <w:szCs w:val="28"/>
        </w:rPr>
        <w:t xml:space="preserve"> классе учащиеся выполняют долгосрочные проекты. Учитывая ведущие темы года «Христианская семья», «Православный календарь» и «Православные п</w:t>
      </w:r>
      <w:r w:rsidR="000D01B6" w:rsidRPr="00BA032F">
        <w:rPr>
          <w:sz w:val="28"/>
          <w:szCs w:val="28"/>
        </w:rPr>
        <w:t xml:space="preserve">раздники» учащиеся работают над индивидуальными </w:t>
      </w:r>
      <w:r w:rsidR="00E659FC" w:rsidRPr="00BA032F">
        <w:rPr>
          <w:sz w:val="28"/>
          <w:szCs w:val="28"/>
        </w:rPr>
        <w:t xml:space="preserve">проектами «Православный календарь моей семьи» и «Любимый православный праздник моей семьи». Работа над ними позволяет обобщить и систематизировать сведения о своей семье, изучить интересы близких родственников, познакомиться с семейными традициями и особенностями семейного уклада и ценностями </w:t>
      </w:r>
      <w:r w:rsidR="000D01B6" w:rsidRPr="00BA032F">
        <w:rPr>
          <w:sz w:val="28"/>
          <w:szCs w:val="28"/>
        </w:rPr>
        <w:t xml:space="preserve">своей семьи. Работа над такими </w:t>
      </w:r>
      <w:r w:rsidR="00E659FC" w:rsidRPr="00BA032F">
        <w:rPr>
          <w:sz w:val="28"/>
          <w:szCs w:val="28"/>
        </w:rPr>
        <w:t>проектами предполагает активное в</w:t>
      </w:r>
      <w:r w:rsidR="00330724" w:rsidRPr="00BA032F">
        <w:rPr>
          <w:sz w:val="28"/>
          <w:szCs w:val="28"/>
        </w:rPr>
        <w:t xml:space="preserve">ключение родителей обучающихся </w:t>
      </w:r>
      <w:r w:rsidR="00E659FC" w:rsidRPr="00BA032F">
        <w:rPr>
          <w:sz w:val="28"/>
          <w:szCs w:val="28"/>
        </w:rPr>
        <w:t xml:space="preserve">в совместную проектную деятельность, что способствует повышению внимания родителей к духовно-нравственному воспитанию </w:t>
      </w:r>
      <w:r w:rsidR="00330724" w:rsidRPr="00BA032F">
        <w:rPr>
          <w:sz w:val="28"/>
          <w:szCs w:val="28"/>
        </w:rPr>
        <w:t xml:space="preserve">и развитию детей, приобщению к национальным </w:t>
      </w:r>
      <w:r w:rsidR="00E659FC" w:rsidRPr="00BA032F">
        <w:rPr>
          <w:sz w:val="28"/>
          <w:szCs w:val="28"/>
        </w:rPr>
        <w:t>православ</w:t>
      </w:r>
      <w:r w:rsidR="00330724" w:rsidRPr="00BA032F">
        <w:rPr>
          <w:sz w:val="28"/>
          <w:szCs w:val="28"/>
        </w:rPr>
        <w:t>ным традициям и ценностям семьи</w:t>
      </w:r>
      <w:r w:rsidR="00E659FC" w:rsidRPr="00BA032F">
        <w:rPr>
          <w:sz w:val="28"/>
          <w:szCs w:val="28"/>
        </w:rPr>
        <w:t xml:space="preserve">. </w:t>
      </w:r>
    </w:p>
    <w:p w:rsidR="00E659FC" w:rsidRPr="00BA032F" w:rsidRDefault="00ED0E5D" w:rsidP="00ED0E5D">
      <w:pPr>
        <w:tabs>
          <w:tab w:val="left" w:pos="851"/>
          <w:tab w:val="left" w:pos="2850"/>
        </w:tabs>
        <w:jc w:val="both"/>
        <w:rPr>
          <w:sz w:val="28"/>
          <w:szCs w:val="28"/>
        </w:rPr>
      </w:pPr>
      <w:r>
        <w:rPr>
          <w:sz w:val="28"/>
          <w:szCs w:val="28"/>
        </w:rPr>
        <w:t xml:space="preserve">            </w:t>
      </w:r>
      <w:r w:rsidR="00E659FC" w:rsidRPr="00BA032F">
        <w:rPr>
          <w:sz w:val="28"/>
          <w:szCs w:val="28"/>
        </w:rPr>
        <w:t>В рамках внеурочн</w:t>
      </w:r>
      <w:r w:rsidR="00330724" w:rsidRPr="00BA032F">
        <w:rPr>
          <w:sz w:val="28"/>
          <w:szCs w:val="28"/>
        </w:rPr>
        <w:t>ой деятельности по предмету, наши</w:t>
      </w:r>
      <w:r w:rsidR="00E659FC" w:rsidRPr="00BA032F">
        <w:rPr>
          <w:sz w:val="28"/>
          <w:szCs w:val="28"/>
        </w:rPr>
        <w:t xml:space="preserve"> ученики с большим интересом выполняют ис</w:t>
      </w:r>
      <w:r w:rsidR="00330724" w:rsidRPr="00BA032F">
        <w:rPr>
          <w:sz w:val="28"/>
          <w:szCs w:val="28"/>
        </w:rPr>
        <w:t>следовательские информационные проекты. В 2012 году ученица 3</w:t>
      </w:r>
      <w:r w:rsidR="00E659FC" w:rsidRPr="00BA032F">
        <w:rPr>
          <w:sz w:val="28"/>
          <w:szCs w:val="28"/>
        </w:rPr>
        <w:t xml:space="preserve"> класса представляла работу «Роль моей бабушки </w:t>
      </w:r>
      <w:r w:rsidR="00330724" w:rsidRPr="00BA032F">
        <w:rPr>
          <w:sz w:val="28"/>
          <w:szCs w:val="28"/>
        </w:rPr>
        <w:t xml:space="preserve">в становлении моей личности». </w:t>
      </w:r>
    </w:p>
    <w:p w:rsidR="00E659FC" w:rsidRPr="00BA032F" w:rsidRDefault="00716287" w:rsidP="00716287">
      <w:pPr>
        <w:tabs>
          <w:tab w:val="left" w:pos="851"/>
          <w:tab w:val="left" w:pos="2850"/>
        </w:tabs>
        <w:jc w:val="both"/>
        <w:rPr>
          <w:sz w:val="28"/>
          <w:szCs w:val="28"/>
        </w:rPr>
      </w:pPr>
      <w:r>
        <w:rPr>
          <w:sz w:val="28"/>
          <w:szCs w:val="28"/>
        </w:rPr>
        <w:t xml:space="preserve">            </w:t>
      </w:r>
      <w:r w:rsidR="00330724" w:rsidRPr="00BA032F">
        <w:rPr>
          <w:sz w:val="28"/>
          <w:szCs w:val="28"/>
        </w:rPr>
        <w:t>На данный период учащиеся 4</w:t>
      </w:r>
      <w:r w:rsidR="00E659FC" w:rsidRPr="00BA032F">
        <w:rPr>
          <w:sz w:val="28"/>
          <w:szCs w:val="28"/>
        </w:rPr>
        <w:t xml:space="preserve"> классов работают над исследованиями «Благочестивые семьи России», «Ценности семьи царственных мучеников».</w:t>
      </w:r>
    </w:p>
    <w:p w:rsidR="00E659FC" w:rsidRPr="00BA032F" w:rsidRDefault="00ED0E5D" w:rsidP="00BA032F">
      <w:pPr>
        <w:tabs>
          <w:tab w:val="left" w:pos="2850"/>
        </w:tabs>
        <w:jc w:val="both"/>
        <w:rPr>
          <w:sz w:val="28"/>
          <w:szCs w:val="28"/>
        </w:rPr>
      </w:pPr>
      <w:r>
        <w:rPr>
          <w:sz w:val="28"/>
          <w:szCs w:val="28"/>
        </w:rPr>
        <w:t xml:space="preserve">            </w:t>
      </w:r>
      <w:r w:rsidR="00E659FC" w:rsidRPr="00BA032F">
        <w:rPr>
          <w:sz w:val="28"/>
          <w:szCs w:val="28"/>
        </w:rPr>
        <w:t>Участие учащихся в игровой и проектной деятельности неразрывно связано с умением аргументировать свою точку зрения. Вступая в дискуссию</w:t>
      </w:r>
      <w:r w:rsidR="00330724" w:rsidRPr="00BA032F">
        <w:rPr>
          <w:sz w:val="28"/>
          <w:szCs w:val="28"/>
        </w:rPr>
        <w:t xml:space="preserve"> с авторами и одноклассниками, ученик </w:t>
      </w:r>
      <w:r w:rsidR="00E659FC" w:rsidRPr="00BA032F">
        <w:rPr>
          <w:sz w:val="28"/>
          <w:szCs w:val="28"/>
        </w:rPr>
        <w:t xml:space="preserve">показывает свое отношение к обсуждаемым нравственным категориям, учится аргументировать свою позицию, приводя примеры из своей жизни и жизни своих родителей. </w:t>
      </w:r>
    </w:p>
    <w:p w:rsidR="00E659FC" w:rsidRPr="00BA032F" w:rsidRDefault="00ED0E5D" w:rsidP="00BA032F">
      <w:pPr>
        <w:tabs>
          <w:tab w:val="left" w:pos="2850"/>
        </w:tabs>
        <w:jc w:val="both"/>
        <w:rPr>
          <w:b/>
          <w:sz w:val="28"/>
          <w:szCs w:val="28"/>
        </w:rPr>
      </w:pPr>
      <w:r>
        <w:rPr>
          <w:sz w:val="28"/>
          <w:szCs w:val="28"/>
        </w:rPr>
        <w:lastRenderedPageBreak/>
        <w:t xml:space="preserve">            </w:t>
      </w:r>
      <w:r w:rsidR="00E659FC" w:rsidRPr="00BA032F">
        <w:rPr>
          <w:sz w:val="28"/>
          <w:szCs w:val="28"/>
        </w:rPr>
        <w:t xml:space="preserve">Необходимым </w:t>
      </w:r>
      <w:r w:rsidR="00E659FC" w:rsidRPr="00BA032F">
        <w:rPr>
          <w:b/>
          <w:sz w:val="28"/>
          <w:szCs w:val="28"/>
        </w:rPr>
        <w:t>условием</w:t>
      </w:r>
      <w:r w:rsidR="00E659FC" w:rsidRPr="00BA032F">
        <w:rPr>
          <w:sz w:val="28"/>
          <w:szCs w:val="28"/>
        </w:rPr>
        <w:t xml:space="preserve"> достижения положительных результатов инновационного опыта является </w:t>
      </w:r>
      <w:r w:rsidR="00E659FC" w:rsidRPr="00BA032F">
        <w:rPr>
          <w:b/>
          <w:sz w:val="28"/>
          <w:szCs w:val="28"/>
        </w:rPr>
        <w:t xml:space="preserve">системность работы по реализации механизма </w:t>
      </w:r>
      <w:r w:rsidR="00E659FC" w:rsidRPr="00BA032F">
        <w:rPr>
          <w:sz w:val="28"/>
          <w:szCs w:val="28"/>
        </w:rPr>
        <w:t>формирования базовых н</w:t>
      </w:r>
      <w:r w:rsidR="00716287">
        <w:rPr>
          <w:sz w:val="28"/>
          <w:szCs w:val="28"/>
        </w:rPr>
        <w:t>ациональных семейных ценностей.</w:t>
      </w:r>
    </w:p>
    <w:p w:rsidR="00E659FC" w:rsidRPr="00BA032F" w:rsidRDefault="00E659FC" w:rsidP="00BA032F">
      <w:pPr>
        <w:jc w:val="both"/>
        <w:rPr>
          <w:bCs/>
          <w:sz w:val="28"/>
          <w:szCs w:val="28"/>
        </w:rPr>
      </w:pPr>
    </w:p>
    <w:p w:rsidR="00E659FC" w:rsidRPr="00BA032F" w:rsidRDefault="009B290C" w:rsidP="00BA032F">
      <w:pPr>
        <w:jc w:val="center"/>
        <w:rPr>
          <w:b/>
          <w:sz w:val="28"/>
          <w:szCs w:val="28"/>
        </w:rPr>
      </w:pPr>
      <w:r w:rsidRPr="00BA032F">
        <w:rPr>
          <w:b/>
          <w:sz w:val="28"/>
          <w:szCs w:val="28"/>
        </w:rPr>
        <w:t>6</w:t>
      </w:r>
      <w:r w:rsidR="00E659FC" w:rsidRPr="00BA032F">
        <w:rPr>
          <w:b/>
          <w:sz w:val="28"/>
          <w:szCs w:val="28"/>
        </w:rPr>
        <w:t>. Оценка рисков и мероприятия по их снижению</w:t>
      </w:r>
      <w:r w:rsidR="00384F7E">
        <w:rPr>
          <w:b/>
          <w:sz w:val="28"/>
          <w:szCs w:val="28"/>
        </w:rPr>
        <w:t>.</w:t>
      </w:r>
    </w:p>
    <w:p w:rsidR="009B290C" w:rsidRPr="00BA032F" w:rsidRDefault="009B290C" w:rsidP="00BA032F">
      <w:pPr>
        <w:jc w:val="both"/>
        <w:rPr>
          <w:b/>
          <w:sz w:val="28"/>
          <w:szCs w:val="28"/>
        </w:rPr>
      </w:pPr>
    </w:p>
    <w:tbl>
      <w:tblPr>
        <w:tblW w:w="9747" w:type="dxa"/>
        <w:tblBorders>
          <w:insideH w:val="single" w:sz="18" w:space="0" w:color="FFFFFF"/>
          <w:insideV w:val="single" w:sz="18" w:space="0" w:color="FFFFFF"/>
        </w:tblBorders>
        <w:tblLook w:val="01E0" w:firstRow="1" w:lastRow="1" w:firstColumn="1" w:lastColumn="1" w:noHBand="0" w:noVBand="0"/>
      </w:tblPr>
      <w:tblGrid>
        <w:gridCol w:w="3936"/>
        <w:gridCol w:w="5811"/>
      </w:tblGrid>
      <w:tr w:rsidR="00E659FC" w:rsidRPr="00BA032F" w:rsidTr="005A7F19">
        <w:trPr>
          <w:trHeight w:val="428"/>
        </w:trPr>
        <w:tc>
          <w:tcPr>
            <w:tcW w:w="3936" w:type="dxa"/>
            <w:tcBorders>
              <w:top w:val="nil"/>
              <w:left w:val="nil"/>
              <w:bottom w:val="single" w:sz="18" w:space="0" w:color="FFFFFF"/>
              <w:right w:val="single" w:sz="18" w:space="0" w:color="FFFFFF"/>
            </w:tcBorders>
            <w:shd w:val="clear" w:color="auto" w:fill="C2D69B"/>
            <w:vAlign w:val="center"/>
            <w:hideMark/>
          </w:tcPr>
          <w:p w:rsidR="00E659FC" w:rsidRPr="00BA032F" w:rsidRDefault="00E659FC" w:rsidP="00BA032F">
            <w:pPr>
              <w:pStyle w:val="a5"/>
              <w:spacing w:before="0" w:beforeAutospacing="0" w:after="0" w:afterAutospacing="0"/>
              <w:jc w:val="both"/>
              <w:rPr>
                <w:b/>
                <w:bCs/>
                <w:sz w:val="28"/>
                <w:szCs w:val="28"/>
              </w:rPr>
            </w:pPr>
            <w:r w:rsidRPr="00BA032F">
              <w:rPr>
                <w:b/>
                <w:bCs/>
                <w:sz w:val="28"/>
                <w:szCs w:val="28"/>
              </w:rPr>
              <w:t>Возможные риски</w:t>
            </w:r>
          </w:p>
        </w:tc>
        <w:tc>
          <w:tcPr>
            <w:tcW w:w="5811" w:type="dxa"/>
            <w:tcBorders>
              <w:top w:val="nil"/>
              <w:left w:val="single" w:sz="18" w:space="0" w:color="FFFFFF"/>
              <w:bottom w:val="single" w:sz="18" w:space="0" w:color="FFFFFF"/>
              <w:right w:val="nil"/>
            </w:tcBorders>
            <w:shd w:val="clear" w:color="auto" w:fill="C2D69B"/>
            <w:vAlign w:val="center"/>
            <w:hideMark/>
          </w:tcPr>
          <w:p w:rsidR="00E659FC" w:rsidRPr="00BA032F" w:rsidRDefault="00E659FC" w:rsidP="00BA032F">
            <w:pPr>
              <w:pStyle w:val="a5"/>
              <w:spacing w:before="0" w:beforeAutospacing="0" w:after="0" w:afterAutospacing="0"/>
              <w:jc w:val="both"/>
              <w:rPr>
                <w:b/>
                <w:bCs/>
                <w:sz w:val="28"/>
                <w:szCs w:val="28"/>
              </w:rPr>
            </w:pPr>
            <w:r w:rsidRPr="00BA032F">
              <w:rPr>
                <w:b/>
                <w:bCs/>
                <w:sz w:val="28"/>
                <w:szCs w:val="28"/>
              </w:rPr>
              <w:t>Предполагаемые пути выхода</w:t>
            </w:r>
          </w:p>
        </w:tc>
      </w:tr>
      <w:tr w:rsidR="00E659FC" w:rsidRPr="00BA032F" w:rsidTr="005A7F19">
        <w:trPr>
          <w:trHeight w:val="1600"/>
        </w:trPr>
        <w:tc>
          <w:tcPr>
            <w:tcW w:w="3936" w:type="dxa"/>
            <w:tcBorders>
              <w:top w:val="single" w:sz="18" w:space="0" w:color="FFFFFF"/>
              <w:left w:val="nil"/>
              <w:bottom w:val="single" w:sz="18" w:space="0" w:color="FFFFFF"/>
              <w:right w:val="single" w:sz="18" w:space="0" w:color="FFFFFF"/>
            </w:tcBorders>
            <w:shd w:val="clear" w:color="auto" w:fill="EAF1DD"/>
            <w:hideMark/>
          </w:tcPr>
          <w:p w:rsidR="00E659FC" w:rsidRPr="00BA032F" w:rsidRDefault="00E659FC" w:rsidP="00BA032F">
            <w:pPr>
              <w:pStyle w:val="a5"/>
              <w:spacing w:before="0" w:beforeAutospacing="0" w:after="0" w:afterAutospacing="0"/>
              <w:jc w:val="both"/>
              <w:rPr>
                <w:bCs/>
                <w:sz w:val="28"/>
                <w:szCs w:val="28"/>
              </w:rPr>
            </w:pPr>
            <w:r w:rsidRPr="00BA032F">
              <w:rPr>
                <w:bCs/>
                <w:sz w:val="28"/>
                <w:szCs w:val="28"/>
              </w:rPr>
              <w:t>Низкая мотивация обучающихся к изучению предмета "Основы православной культуры".</w:t>
            </w:r>
          </w:p>
        </w:tc>
        <w:tc>
          <w:tcPr>
            <w:tcW w:w="5811" w:type="dxa"/>
            <w:tcBorders>
              <w:top w:val="single" w:sz="18" w:space="0" w:color="FFFFFF"/>
              <w:left w:val="single" w:sz="18" w:space="0" w:color="FFFFFF"/>
              <w:bottom w:val="single" w:sz="18" w:space="0" w:color="FFFFFF"/>
              <w:right w:val="nil"/>
            </w:tcBorders>
            <w:shd w:val="clear" w:color="auto" w:fill="EAF1DD"/>
            <w:hideMark/>
          </w:tcPr>
          <w:p w:rsidR="00E659FC" w:rsidRPr="00BA032F" w:rsidRDefault="00E659FC" w:rsidP="00BA032F">
            <w:pPr>
              <w:pStyle w:val="a5"/>
              <w:spacing w:before="0" w:beforeAutospacing="0" w:after="0" w:afterAutospacing="0"/>
              <w:jc w:val="both"/>
              <w:rPr>
                <w:bCs/>
                <w:sz w:val="28"/>
                <w:szCs w:val="28"/>
              </w:rPr>
            </w:pPr>
            <w:r w:rsidRPr="00BA032F">
              <w:rPr>
                <w:bCs/>
                <w:sz w:val="28"/>
                <w:szCs w:val="28"/>
              </w:rPr>
              <w:t>Использование активных форм организации деятельности. Пересмотр элементов содержания.</w:t>
            </w:r>
          </w:p>
        </w:tc>
      </w:tr>
      <w:tr w:rsidR="00E659FC" w:rsidRPr="00BA032F" w:rsidTr="005A7F19">
        <w:trPr>
          <w:trHeight w:val="1285"/>
        </w:trPr>
        <w:tc>
          <w:tcPr>
            <w:tcW w:w="3936" w:type="dxa"/>
            <w:tcBorders>
              <w:top w:val="single" w:sz="18" w:space="0" w:color="FFFFFF"/>
              <w:left w:val="nil"/>
              <w:bottom w:val="single" w:sz="18" w:space="0" w:color="FFFFFF"/>
              <w:right w:val="single" w:sz="18" w:space="0" w:color="FFFFFF"/>
            </w:tcBorders>
            <w:shd w:val="clear" w:color="auto" w:fill="C2D69B"/>
            <w:hideMark/>
          </w:tcPr>
          <w:p w:rsidR="00E659FC" w:rsidRPr="00BA032F" w:rsidRDefault="00330724" w:rsidP="00BA032F">
            <w:pPr>
              <w:pStyle w:val="a5"/>
              <w:spacing w:before="0" w:beforeAutospacing="0" w:after="0" w:afterAutospacing="0"/>
              <w:jc w:val="both"/>
              <w:rPr>
                <w:bCs/>
                <w:sz w:val="28"/>
                <w:szCs w:val="28"/>
              </w:rPr>
            </w:pPr>
            <w:r w:rsidRPr="00BA032F">
              <w:rPr>
                <w:bCs/>
                <w:sz w:val="28"/>
                <w:szCs w:val="28"/>
              </w:rPr>
              <w:t xml:space="preserve">Недостаточное количество </w:t>
            </w:r>
            <w:r w:rsidR="009B290C" w:rsidRPr="00BA032F">
              <w:rPr>
                <w:bCs/>
                <w:sz w:val="28"/>
                <w:szCs w:val="28"/>
              </w:rPr>
              <w:t xml:space="preserve">дополнительной, </w:t>
            </w:r>
            <w:r w:rsidR="00E659FC" w:rsidRPr="00BA032F">
              <w:rPr>
                <w:bCs/>
                <w:sz w:val="28"/>
                <w:szCs w:val="28"/>
              </w:rPr>
              <w:t>методической литературы, медиаресурсов</w:t>
            </w:r>
          </w:p>
        </w:tc>
        <w:tc>
          <w:tcPr>
            <w:tcW w:w="5811" w:type="dxa"/>
            <w:tcBorders>
              <w:top w:val="single" w:sz="18" w:space="0" w:color="FFFFFF"/>
              <w:left w:val="single" w:sz="18" w:space="0" w:color="FFFFFF"/>
              <w:bottom w:val="single" w:sz="18" w:space="0" w:color="FFFFFF"/>
              <w:right w:val="nil"/>
            </w:tcBorders>
            <w:shd w:val="clear" w:color="auto" w:fill="C2D69B"/>
            <w:hideMark/>
          </w:tcPr>
          <w:p w:rsidR="00E659FC" w:rsidRPr="00BA032F" w:rsidRDefault="00E659FC" w:rsidP="00BA032F">
            <w:pPr>
              <w:pStyle w:val="a5"/>
              <w:spacing w:before="0" w:beforeAutospacing="0" w:after="0" w:afterAutospacing="0"/>
              <w:jc w:val="both"/>
              <w:rPr>
                <w:bCs/>
                <w:sz w:val="28"/>
                <w:szCs w:val="28"/>
              </w:rPr>
            </w:pPr>
            <w:r w:rsidRPr="00BA032F">
              <w:rPr>
                <w:bCs/>
                <w:sz w:val="28"/>
                <w:szCs w:val="28"/>
              </w:rPr>
              <w:t>Создание собственного методического инструментария, формирование "библиотечки" духовного наследия, пересмотр элементов содержания.</w:t>
            </w:r>
          </w:p>
        </w:tc>
      </w:tr>
      <w:tr w:rsidR="00E659FC" w:rsidRPr="00BA032F" w:rsidTr="005A7F19">
        <w:trPr>
          <w:trHeight w:val="1285"/>
        </w:trPr>
        <w:tc>
          <w:tcPr>
            <w:tcW w:w="3936" w:type="dxa"/>
            <w:tcBorders>
              <w:top w:val="single" w:sz="18" w:space="0" w:color="FFFFFF"/>
              <w:left w:val="nil"/>
              <w:bottom w:val="nil"/>
              <w:right w:val="single" w:sz="18" w:space="0" w:color="FFFFFF"/>
            </w:tcBorders>
            <w:shd w:val="clear" w:color="auto" w:fill="EAF1DD"/>
            <w:hideMark/>
          </w:tcPr>
          <w:p w:rsidR="00E659FC" w:rsidRPr="00BA032F" w:rsidRDefault="00E659FC" w:rsidP="00BA032F">
            <w:pPr>
              <w:pStyle w:val="a5"/>
              <w:spacing w:before="0" w:beforeAutospacing="0" w:after="0" w:afterAutospacing="0"/>
              <w:jc w:val="both"/>
              <w:rPr>
                <w:bCs/>
                <w:sz w:val="28"/>
                <w:szCs w:val="28"/>
              </w:rPr>
            </w:pPr>
            <w:r w:rsidRPr="00BA032F">
              <w:rPr>
                <w:bCs/>
                <w:sz w:val="28"/>
                <w:szCs w:val="28"/>
              </w:rPr>
              <w:t>Духовный кризис семьи обучающихся</w:t>
            </w:r>
          </w:p>
        </w:tc>
        <w:tc>
          <w:tcPr>
            <w:tcW w:w="5811" w:type="dxa"/>
            <w:tcBorders>
              <w:top w:val="single" w:sz="18" w:space="0" w:color="FFFFFF"/>
              <w:left w:val="single" w:sz="18" w:space="0" w:color="FFFFFF"/>
              <w:bottom w:val="nil"/>
              <w:right w:val="nil"/>
            </w:tcBorders>
            <w:shd w:val="clear" w:color="auto" w:fill="EAF1DD"/>
            <w:hideMark/>
          </w:tcPr>
          <w:p w:rsidR="00E659FC" w:rsidRPr="00BA032F" w:rsidRDefault="00E659FC" w:rsidP="00BA032F">
            <w:pPr>
              <w:pStyle w:val="a5"/>
              <w:spacing w:before="0" w:beforeAutospacing="0" w:after="0" w:afterAutospacing="0"/>
              <w:jc w:val="both"/>
              <w:rPr>
                <w:bCs/>
                <w:sz w:val="28"/>
                <w:szCs w:val="28"/>
              </w:rPr>
            </w:pPr>
            <w:r w:rsidRPr="00BA032F">
              <w:rPr>
                <w:bCs/>
                <w:sz w:val="28"/>
                <w:szCs w:val="28"/>
              </w:rPr>
              <w:t>Организация занятий и консультаций с родителями с целью формирования положительного отношения к предмету "Основы православной культуры". Вовлечение родителей и ближайшего окружения в совместную с детьми проектную деятельность.</w:t>
            </w:r>
          </w:p>
        </w:tc>
      </w:tr>
    </w:tbl>
    <w:p w:rsidR="00E659FC" w:rsidRPr="00BA032F" w:rsidRDefault="00E659FC" w:rsidP="00BA032F">
      <w:pPr>
        <w:jc w:val="both"/>
        <w:rPr>
          <w:b/>
          <w:sz w:val="28"/>
          <w:szCs w:val="28"/>
          <w:lang w:eastAsia="en-US"/>
        </w:rPr>
      </w:pPr>
    </w:p>
    <w:p w:rsidR="00BA032F" w:rsidRDefault="00BA032F" w:rsidP="00716287">
      <w:pPr>
        <w:rPr>
          <w:b/>
          <w:sz w:val="28"/>
          <w:szCs w:val="28"/>
        </w:rPr>
      </w:pPr>
    </w:p>
    <w:p w:rsidR="00E659FC" w:rsidRPr="00BA032F" w:rsidRDefault="009B290C" w:rsidP="00BA032F">
      <w:pPr>
        <w:jc w:val="center"/>
        <w:rPr>
          <w:b/>
          <w:sz w:val="28"/>
          <w:szCs w:val="28"/>
        </w:rPr>
      </w:pPr>
      <w:r w:rsidRPr="00BA032F">
        <w:rPr>
          <w:b/>
          <w:sz w:val="28"/>
          <w:szCs w:val="28"/>
        </w:rPr>
        <w:t>7</w:t>
      </w:r>
      <w:r w:rsidR="00E659FC" w:rsidRPr="00BA032F">
        <w:rPr>
          <w:b/>
          <w:sz w:val="28"/>
          <w:szCs w:val="28"/>
        </w:rPr>
        <w:t>. Мониторинг эффектив</w:t>
      </w:r>
      <w:r w:rsidR="00330724" w:rsidRPr="00BA032F">
        <w:rPr>
          <w:b/>
          <w:sz w:val="28"/>
          <w:szCs w:val="28"/>
        </w:rPr>
        <w:t>ности хода и реализации проекта</w:t>
      </w:r>
      <w:r w:rsidR="00384F7E">
        <w:rPr>
          <w:b/>
          <w:sz w:val="28"/>
          <w:szCs w:val="28"/>
        </w:rPr>
        <w:t>.</w:t>
      </w:r>
    </w:p>
    <w:p w:rsidR="00330724" w:rsidRPr="00BA032F" w:rsidRDefault="00330724" w:rsidP="00BA032F">
      <w:pPr>
        <w:jc w:val="both"/>
        <w:rPr>
          <w:b/>
          <w:sz w:val="28"/>
          <w:szCs w:val="28"/>
        </w:rPr>
      </w:pPr>
    </w:p>
    <w:p w:rsidR="00E659FC" w:rsidRPr="00BA032F" w:rsidRDefault="00ED0E5D" w:rsidP="00ED0E5D">
      <w:pPr>
        <w:tabs>
          <w:tab w:val="left" w:pos="851"/>
        </w:tabs>
        <w:jc w:val="both"/>
        <w:rPr>
          <w:sz w:val="28"/>
          <w:szCs w:val="28"/>
        </w:rPr>
      </w:pPr>
      <w:r>
        <w:rPr>
          <w:sz w:val="28"/>
          <w:szCs w:val="28"/>
        </w:rPr>
        <w:t xml:space="preserve">            </w:t>
      </w:r>
      <w:r w:rsidR="00E659FC" w:rsidRPr="00BA032F">
        <w:rPr>
          <w:sz w:val="28"/>
          <w:szCs w:val="28"/>
        </w:rPr>
        <w:t>Динамику формирования</w:t>
      </w:r>
      <w:r w:rsidR="00E659FC" w:rsidRPr="00BA032F">
        <w:rPr>
          <w:b/>
          <w:sz w:val="28"/>
          <w:szCs w:val="28"/>
        </w:rPr>
        <w:t xml:space="preserve"> </w:t>
      </w:r>
      <w:r w:rsidR="00716287">
        <w:rPr>
          <w:sz w:val="28"/>
          <w:szCs w:val="28"/>
        </w:rPr>
        <w:t>базовых национальных духовно-нравственных</w:t>
      </w:r>
      <w:r w:rsidR="00E659FC" w:rsidRPr="00BA032F">
        <w:rPr>
          <w:sz w:val="28"/>
          <w:szCs w:val="28"/>
        </w:rPr>
        <w:t xml:space="preserve"> ценностей можно отследить по таким </w:t>
      </w:r>
      <w:r w:rsidR="00E659FC" w:rsidRPr="00BA032F">
        <w:rPr>
          <w:i/>
          <w:sz w:val="28"/>
          <w:szCs w:val="28"/>
        </w:rPr>
        <w:t>показателям</w:t>
      </w:r>
      <w:r w:rsidR="00E659FC" w:rsidRPr="00BA032F">
        <w:rPr>
          <w:sz w:val="28"/>
          <w:szCs w:val="28"/>
        </w:rPr>
        <w:t>, как:</w:t>
      </w:r>
    </w:p>
    <w:p w:rsidR="00E659FC" w:rsidRPr="00BA032F" w:rsidRDefault="00E659FC" w:rsidP="00BA032F">
      <w:pPr>
        <w:numPr>
          <w:ilvl w:val="0"/>
          <w:numId w:val="1"/>
        </w:numPr>
        <w:ind w:left="0" w:firstLine="0"/>
        <w:jc w:val="both"/>
        <w:rPr>
          <w:sz w:val="28"/>
          <w:szCs w:val="28"/>
        </w:rPr>
      </w:pPr>
      <w:r w:rsidRPr="00BA032F">
        <w:rPr>
          <w:sz w:val="28"/>
          <w:szCs w:val="28"/>
        </w:rPr>
        <w:t>повышение мотивации обучающихся к изучению предмета «Основы православной культуры»</w:t>
      </w:r>
      <w:r w:rsidR="00330724" w:rsidRPr="00BA032F">
        <w:rPr>
          <w:sz w:val="28"/>
          <w:szCs w:val="28"/>
        </w:rPr>
        <w:t>;</w:t>
      </w:r>
      <w:r w:rsidRPr="00BA032F">
        <w:rPr>
          <w:sz w:val="28"/>
          <w:szCs w:val="28"/>
        </w:rPr>
        <w:t xml:space="preserve"> </w:t>
      </w:r>
    </w:p>
    <w:p w:rsidR="00E659FC" w:rsidRPr="00BA032F" w:rsidRDefault="00E659FC" w:rsidP="00BA032F">
      <w:pPr>
        <w:numPr>
          <w:ilvl w:val="0"/>
          <w:numId w:val="1"/>
        </w:numPr>
        <w:ind w:left="0" w:firstLine="0"/>
        <w:jc w:val="both"/>
        <w:rPr>
          <w:sz w:val="28"/>
          <w:szCs w:val="28"/>
        </w:rPr>
      </w:pPr>
      <w:r w:rsidRPr="00BA032F">
        <w:rPr>
          <w:sz w:val="28"/>
          <w:szCs w:val="28"/>
        </w:rPr>
        <w:t>накопление детьми достаточного объема реального личного жизненного оп</w:t>
      </w:r>
      <w:r w:rsidR="00330724" w:rsidRPr="00BA032F">
        <w:rPr>
          <w:sz w:val="28"/>
          <w:szCs w:val="28"/>
        </w:rPr>
        <w:t>ыта взаимодействия членов семьи;</w:t>
      </w:r>
    </w:p>
    <w:p w:rsidR="00E659FC" w:rsidRPr="00BA032F" w:rsidRDefault="00E659FC" w:rsidP="00BA032F">
      <w:pPr>
        <w:numPr>
          <w:ilvl w:val="0"/>
          <w:numId w:val="1"/>
        </w:numPr>
        <w:ind w:left="0" w:firstLine="0"/>
        <w:jc w:val="both"/>
        <w:rPr>
          <w:sz w:val="28"/>
          <w:szCs w:val="28"/>
        </w:rPr>
      </w:pPr>
      <w:r w:rsidRPr="00BA032F">
        <w:rPr>
          <w:sz w:val="28"/>
          <w:szCs w:val="28"/>
        </w:rPr>
        <w:t>снижение числа конфликтов, возник</w:t>
      </w:r>
      <w:r w:rsidR="00330724" w:rsidRPr="00BA032F">
        <w:rPr>
          <w:sz w:val="28"/>
          <w:szCs w:val="28"/>
        </w:rPr>
        <w:t>ающих между детьми и родителями;</w:t>
      </w:r>
    </w:p>
    <w:p w:rsidR="00E659FC" w:rsidRPr="00BA032F" w:rsidRDefault="00E659FC" w:rsidP="00BA032F">
      <w:pPr>
        <w:numPr>
          <w:ilvl w:val="0"/>
          <w:numId w:val="1"/>
        </w:numPr>
        <w:ind w:left="0" w:firstLine="0"/>
        <w:jc w:val="both"/>
        <w:rPr>
          <w:sz w:val="28"/>
          <w:szCs w:val="28"/>
        </w:rPr>
      </w:pPr>
      <w:r w:rsidRPr="00BA032F">
        <w:rPr>
          <w:sz w:val="28"/>
          <w:szCs w:val="28"/>
        </w:rPr>
        <w:t>усиление заинтересованности родителей в делах школы, а, следовательно</w:t>
      </w:r>
      <w:r w:rsidR="00330724" w:rsidRPr="00BA032F">
        <w:rPr>
          <w:sz w:val="28"/>
          <w:szCs w:val="28"/>
        </w:rPr>
        <w:t>, в воспитании и обучении детей;</w:t>
      </w:r>
    </w:p>
    <w:p w:rsidR="00E659FC" w:rsidRPr="00BA032F" w:rsidRDefault="00E659FC" w:rsidP="00BA032F">
      <w:pPr>
        <w:numPr>
          <w:ilvl w:val="0"/>
          <w:numId w:val="1"/>
        </w:numPr>
        <w:ind w:left="0" w:firstLine="0"/>
        <w:jc w:val="both"/>
        <w:rPr>
          <w:sz w:val="28"/>
          <w:szCs w:val="28"/>
        </w:rPr>
      </w:pPr>
      <w:r w:rsidRPr="00BA032F">
        <w:rPr>
          <w:sz w:val="28"/>
          <w:szCs w:val="28"/>
        </w:rPr>
        <w:t>рост числа семей-участников благотв</w:t>
      </w:r>
      <w:r w:rsidR="00330724" w:rsidRPr="00BA032F">
        <w:rPr>
          <w:sz w:val="28"/>
          <w:szCs w:val="28"/>
        </w:rPr>
        <w:t>орительных акций;</w:t>
      </w:r>
    </w:p>
    <w:p w:rsidR="00E659FC" w:rsidRPr="00BA032F" w:rsidRDefault="00E659FC" w:rsidP="00BA032F">
      <w:pPr>
        <w:numPr>
          <w:ilvl w:val="0"/>
          <w:numId w:val="1"/>
        </w:numPr>
        <w:ind w:left="0" w:firstLine="0"/>
        <w:jc w:val="both"/>
        <w:rPr>
          <w:sz w:val="28"/>
          <w:szCs w:val="28"/>
        </w:rPr>
      </w:pPr>
      <w:r w:rsidRPr="00BA032F">
        <w:rPr>
          <w:sz w:val="28"/>
          <w:szCs w:val="28"/>
        </w:rPr>
        <w:t>активизация совместной проектной деятельности с привлечением родителей и близких родственников.</w:t>
      </w:r>
    </w:p>
    <w:p w:rsidR="00E659FC" w:rsidRPr="00BA032F" w:rsidRDefault="00ED0E5D" w:rsidP="00ED0E5D">
      <w:pPr>
        <w:tabs>
          <w:tab w:val="left" w:pos="851"/>
        </w:tabs>
        <w:jc w:val="both"/>
        <w:rPr>
          <w:sz w:val="28"/>
          <w:szCs w:val="28"/>
        </w:rPr>
      </w:pPr>
      <w:r>
        <w:rPr>
          <w:sz w:val="28"/>
          <w:szCs w:val="28"/>
        </w:rPr>
        <w:t xml:space="preserve">           </w:t>
      </w:r>
      <w:r w:rsidR="00E659FC" w:rsidRPr="00BA032F">
        <w:rPr>
          <w:sz w:val="28"/>
          <w:szCs w:val="28"/>
        </w:rPr>
        <w:t xml:space="preserve">Используемые </w:t>
      </w:r>
      <w:r w:rsidR="00E659FC" w:rsidRPr="00BA032F">
        <w:rPr>
          <w:i/>
          <w:sz w:val="28"/>
          <w:szCs w:val="28"/>
        </w:rPr>
        <w:t>методы оценки эффективности</w:t>
      </w:r>
      <w:r w:rsidR="00E659FC" w:rsidRPr="00BA032F">
        <w:rPr>
          <w:sz w:val="28"/>
          <w:szCs w:val="28"/>
        </w:rPr>
        <w:t xml:space="preserve"> хода реализации проекта: педагогическое наблюдение, анкетирование, диагностические методики, изучение и анализ ст</w:t>
      </w:r>
      <w:r w:rsidR="00330724" w:rsidRPr="00BA032F">
        <w:rPr>
          <w:sz w:val="28"/>
          <w:szCs w:val="28"/>
        </w:rPr>
        <w:t>атистической отчетности по гимназии</w:t>
      </w:r>
      <w:r w:rsidR="00E659FC" w:rsidRPr="00BA032F">
        <w:rPr>
          <w:sz w:val="28"/>
          <w:szCs w:val="28"/>
        </w:rPr>
        <w:t>.</w:t>
      </w:r>
    </w:p>
    <w:p w:rsidR="00E659FC" w:rsidRPr="00BA032F" w:rsidRDefault="00E659FC" w:rsidP="00BA032F">
      <w:pPr>
        <w:jc w:val="both"/>
        <w:rPr>
          <w:sz w:val="28"/>
          <w:szCs w:val="28"/>
        </w:rPr>
      </w:pPr>
      <w:r w:rsidRPr="00BA032F">
        <w:rPr>
          <w:sz w:val="28"/>
          <w:szCs w:val="28"/>
        </w:rPr>
        <w:t>С целью определения успешности хода реализации инновационного проекта предусмотрено проведение:</w:t>
      </w:r>
    </w:p>
    <w:p w:rsidR="00E659FC" w:rsidRPr="00BA032F" w:rsidRDefault="00E659FC" w:rsidP="00BA032F">
      <w:pPr>
        <w:numPr>
          <w:ilvl w:val="0"/>
          <w:numId w:val="1"/>
        </w:numPr>
        <w:ind w:left="0" w:firstLine="0"/>
        <w:jc w:val="both"/>
        <w:rPr>
          <w:sz w:val="28"/>
          <w:szCs w:val="28"/>
        </w:rPr>
      </w:pPr>
      <w:r w:rsidRPr="00BA032F">
        <w:rPr>
          <w:sz w:val="28"/>
          <w:szCs w:val="28"/>
        </w:rPr>
        <w:lastRenderedPageBreak/>
        <w:t xml:space="preserve">стартовой </w:t>
      </w:r>
      <w:r w:rsidR="00330724" w:rsidRPr="00BA032F">
        <w:rPr>
          <w:sz w:val="28"/>
          <w:szCs w:val="28"/>
        </w:rPr>
        <w:t xml:space="preserve">диагностической работы с целью </w:t>
      </w:r>
      <w:r w:rsidR="00BA032F" w:rsidRPr="00BA032F">
        <w:rPr>
          <w:sz w:val="28"/>
          <w:szCs w:val="28"/>
        </w:rPr>
        <w:t>выявления базовых</w:t>
      </w:r>
      <w:r w:rsidR="00672860">
        <w:rPr>
          <w:sz w:val="28"/>
          <w:szCs w:val="28"/>
        </w:rPr>
        <w:t xml:space="preserve"> </w:t>
      </w:r>
      <w:r w:rsidRPr="00BA032F">
        <w:rPr>
          <w:sz w:val="28"/>
          <w:szCs w:val="28"/>
        </w:rPr>
        <w:t>представлений обучающи</w:t>
      </w:r>
      <w:r w:rsidR="00716287">
        <w:rPr>
          <w:sz w:val="28"/>
          <w:szCs w:val="28"/>
        </w:rPr>
        <w:t>хся о духовных</w:t>
      </w:r>
      <w:r w:rsidR="00330724" w:rsidRPr="00BA032F">
        <w:rPr>
          <w:sz w:val="28"/>
          <w:szCs w:val="28"/>
        </w:rPr>
        <w:t xml:space="preserve"> ценностях, а так</w:t>
      </w:r>
      <w:r w:rsidRPr="00BA032F">
        <w:rPr>
          <w:sz w:val="28"/>
          <w:szCs w:val="28"/>
        </w:rPr>
        <w:t>же степени их осмысления. В качестве инструментария учащимся было предложено проанализировать при</w:t>
      </w:r>
      <w:r w:rsidR="00716287">
        <w:rPr>
          <w:sz w:val="28"/>
          <w:szCs w:val="28"/>
        </w:rPr>
        <w:t>тчи, раскрывающие значение православия</w:t>
      </w:r>
      <w:r w:rsidRPr="00BA032F">
        <w:rPr>
          <w:sz w:val="28"/>
          <w:szCs w:val="28"/>
        </w:rPr>
        <w:t xml:space="preserve"> как ценност</w:t>
      </w:r>
      <w:r w:rsidR="00330724" w:rsidRPr="00BA032F">
        <w:rPr>
          <w:sz w:val="28"/>
          <w:szCs w:val="28"/>
        </w:rPr>
        <w:t xml:space="preserve">и в жизни человека. Результаты </w:t>
      </w:r>
      <w:r w:rsidRPr="00BA032F">
        <w:rPr>
          <w:sz w:val="28"/>
          <w:szCs w:val="28"/>
        </w:rPr>
        <w:t>исследования были проанализированы, определены проблемные зоны.</w:t>
      </w:r>
      <w:r w:rsidR="00330724" w:rsidRPr="00BA032F">
        <w:rPr>
          <w:sz w:val="28"/>
          <w:szCs w:val="28"/>
        </w:rPr>
        <w:t xml:space="preserve"> </w:t>
      </w:r>
    </w:p>
    <w:p w:rsidR="00E659FC" w:rsidRPr="00BA032F" w:rsidRDefault="00E659FC" w:rsidP="00BA032F">
      <w:pPr>
        <w:numPr>
          <w:ilvl w:val="0"/>
          <w:numId w:val="1"/>
        </w:numPr>
        <w:ind w:left="0" w:firstLine="0"/>
        <w:jc w:val="both"/>
        <w:rPr>
          <w:sz w:val="28"/>
          <w:szCs w:val="28"/>
        </w:rPr>
      </w:pPr>
      <w:r w:rsidRPr="00BA032F">
        <w:rPr>
          <w:sz w:val="28"/>
          <w:szCs w:val="28"/>
        </w:rPr>
        <w:t xml:space="preserve">промежуточного мониторинга с целью определения достоверной информации о ходе и результатах реализации проекта и корректировки элементов механизма; </w:t>
      </w:r>
    </w:p>
    <w:p w:rsidR="008752ED" w:rsidRDefault="00E659FC" w:rsidP="008752ED">
      <w:pPr>
        <w:numPr>
          <w:ilvl w:val="0"/>
          <w:numId w:val="1"/>
        </w:numPr>
        <w:ind w:left="0" w:firstLine="0"/>
        <w:jc w:val="both"/>
        <w:rPr>
          <w:sz w:val="28"/>
          <w:szCs w:val="28"/>
        </w:rPr>
      </w:pPr>
      <w:r w:rsidRPr="00BA032F">
        <w:rPr>
          <w:sz w:val="28"/>
          <w:szCs w:val="28"/>
        </w:rPr>
        <w:t>итоговый контроль с целью установления соответствия достигнутых параметров ожидаемым.</w:t>
      </w:r>
    </w:p>
    <w:p w:rsidR="008752ED" w:rsidRPr="008752ED" w:rsidRDefault="00C46475" w:rsidP="008752ED">
      <w:pPr>
        <w:tabs>
          <w:tab w:val="left" w:pos="851"/>
        </w:tabs>
        <w:jc w:val="both"/>
        <w:rPr>
          <w:sz w:val="28"/>
          <w:szCs w:val="28"/>
        </w:rPr>
      </w:pPr>
      <w:r w:rsidRPr="008752ED">
        <w:rPr>
          <w:b/>
          <w:i/>
          <w:sz w:val="28"/>
          <w:szCs w:val="28"/>
        </w:rPr>
        <w:t xml:space="preserve">            </w:t>
      </w:r>
      <w:r w:rsidR="00E659FC" w:rsidRPr="008752ED">
        <w:rPr>
          <w:b/>
          <w:i/>
          <w:sz w:val="28"/>
          <w:szCs w:val="28"/>
        </w:rPr>
        <w:t>Наиболее важным показателем эффективности реализац</w:t>
      </w:r>
      <w:r w:rsidRPr="008752ED">
        <w:rPr>
          <w:b/>
          <w:i/>
          <w:sz w:val="28"/>
          <w:szCs w:val="28"/>
        </w:rPr>
        <w:t xml:space="preserve">ии данного обобщения опыта можно считать </w:t>
      </w:r>
      <w:r w:rsidR="008752ED" w:rsidRPr="008752ED">
        <w:rPr>
          <w:b/>
          <w:i/>
          <w:sz w:val="28"/>
          <w:szCs w:val="28"/>
        </w:rPr>
        <w:t>мониторинг оценки качества воспитанности учащихся начальных классов.</w:t>
      </w:r>
      <w:r w:rsidR="00E659FC" w:rsidRPr="008752ED">
        <w:rPr>
          <w:b/>
          <w:i/>
          <w:sz w:val="28"/>
          <w:szCs w:val="28"/>
        </w:rPr>
        <w:t xml:space="preserve"> </w:t>
      </w:r>
      <w:r w:rsidR="008752ED" w:rsidRPr="008752ED">
        <w:rPr>
          <w:b/>
          <w:sz w:val="28"/>
          <w:szCs w:val="28"/>
        </w:rPr>
        <w:t>(Приложение 3)</w:t>
      </w:r>
    </w:p>
    <w:p w:rsidR="00330724" w:rsidRPr="00BA032F" w:rsidRDefault="00330724" w:rsidP="00BA032F">
      <w:pPr>
        <w:jc w:val="both"/>
        <w:rPr>
          <w:b/>
          <w:sz w:val="28"/>
          <w:szCs w:val="28"/>
        </w:rPr>
      </w:pPr>
    </w:p>
    <w:p w:rsidR="00E659FC" w:rsidRPr="00BA032F" w:rsidRDefault="009B290C" w:rsidP="00BA032F">
      <w:pPr>
        <w:jc w:val="center"/>
        <w:rPr>
          <w:b/>
          <w:sz w:val="28"/>
          <w:szCs w:val="28"/>
        </w:rPr>
      </w:pPr>
      <w:r w:rsidRPr="00BA032F">
        <w:rPr>
          <w:b/>
          <w:sz w:val="28"/>
          <w:szCs w:val="28"/>
        </w:rPr>
        <w:t>8</w:t>
      </w:r>
      <w:r w:rsidR="00E659FC" w:rsidRPr="00BA032F">
        <w:rPr>
          <w:b/>
          <w:sz w:val="28"/>
          <w:szCs w:val="28"/>
        </w:rPr>
        <w:t>. Результативность педагогического опыта.</w:t>
      </w:r>
    </w:p>
    <w:p w:rsidR="009B290C" w:rsidRPr="00BA032F" w:rsidRDefault="009B290C" w:rsidP="00BA032F">
      <w:pPr>
        <w:jc w:val="both"/>
        <w:rPr>
          <w:b/>
          <w:sz w:val="28"/>
          <w:szCs w:val="28"/>
        </w:rPr>
      </w:pPr>
    </w:p>
    <w:p w:rsidR="00E659FC" w:rsidRPr="00BA032F" w:rsidRDefault="00ED0E5D" w:rsidP="00ED0E5D">
      <w:pPr>
        <w:tabs>
          <w:tab w:val="left" w:pos="851"/>
        </w:tabs>
        <w:jc w:val="both"/>
        <w:rPr>
          <w:sz w:val="28"/>
          <w:szCs w:val="28"/>
        </w:rPr>
      </w:pPr>
      <w:r>
        <w:rPr>
          <w:sz w:val="28"/>
          <w:szCs w:val="28"/>
        </w:rPr>
        <w:t xml:space="preserve">            </w:t>
      </w:r>
      <w:r w:rsidR="00E659FC" w:rsidRPr="00BA032F">
        <w:rPr>
          <w:sz w:val="28"/>
          <w:szCs w:val="28"/>
        </w:rPr>
        <w:t>Педагогически грамотно построенный процесс поэтапного присвоения обучающими</w:t>
      </w:r>
      <w:r w:rsidR="00717834">
        <w:rPr>
          <w:sz w:val="28"/>
          <w:szCs w:val="28"/>
        </w:rPr>
        <w:t>ся базовых национальных духовно-</w:t>
      </w:r>
      <w:r w:rsidR="00330724" w:rsidRPr="00BA032F">
        <w:rPr>
          <w:sz w:val="28"/>
          <w:szCs w:val="28"/>
        </w:rPr>
        <w:t>нравственных</w:t>
      </w:r>
      <w:r w:rsidR="00E659FC" w:rsidRPr="00BA032F">
        <w:rPr>
          <w:sz w:val="28"/>
          <w:szCs w:val="28"/>
        </w:rPr>
        <w:t xml:space="preserve"> ценностей, которые являются одними из главных в жизни христиан, позволил достичь следующих результатов:</w:t>
      </w:r>
    </w:p>
    <w:p w:rsidR="00E659FC" w:rsidRPr="00BA032F" w:rsidRDefault="00E659FC" w:rsidP="00BA032F">
      <w:pPr>
        <w:jc w:val="both"/>
        <w:rPr>
          <w:b/>
          <w:i/>
          <w:sz w:val="28"/>
          <w:szCs w:val="28"/>
        </w:rPr>
      </w:pPr>
      <w:r w:rsidRPr="00BA032F">
        <w:rPr>
          <w:b/>
          <w:i/>
          <w:sz w:val="28"/>
          <w:szCs w:val="28"/>
        </w:rPr>
        <w:t>результаты-эффекты</w:t>
      </w:r>
    </w:p>
    <w:p w:rsidR="00E659FC" w:rsidRPr="00BA032F" w:rsidRDefault="00E659FC" w:rsidP="00BA032F">
      <w:pPr>
        <w:jc w:val="both"/>
        <w:rPr>
          <w:sz w:val="28"/>
          <w:szCs w:val="28"/>
        </w:rPr>
      </w:pPr>
      <w:r w:rsidRPr="00BA032F">
        <w:rPr>
          <w:sz w:val="28"/>
          <w:szCs w:val="28"/>
        </w:rPr>
        <w:t>- понимание и принятие</w:t>
      </w:r>
      <w:r w:rsidR="00330724" w:rsidRPr="00BA032F">
        <w:rPr>
          <w:sz w:val="28"/>
          <w:szCs w:val="28"/>
        </w:rPr>
        <w:t xml:space="preserve"> </w:t>
      </w:r>
      <w:r w:rsidR="00717834">
        <w:rPr>
          <w:sz w:val="28"/>
          <w:szCs w:val="28"/>
        </w:rPr>
        <w:t xml:space="preserve">обучающимися </w:t>
      </w:r>
      <w:r w:rsidR="00330724" w:rsidRPr="00BA032F">
        <w:rPr>
          <w:sz w:val="28"/>
          <w:szCs w:val="28"/>
        </w:rPr>
        <w:t>нравственных норм поведения</w:t>
      </w:r>
      <w:r w:rsidRPr="00BA032F">
        <w:rPr>
          <w:sz w:val="28"/>
          <w:szCs w:val="28"/>
        </w:rPr>
        <w:t>, базирующихся на любви, взаимопомощи, уважении к родителям, заботе о младших и старших, ответственности за другого человека, бережном отношении к жизни чел</w:t>
      </w:r>
      <w:r w:rsidR="00330724" w:rsidRPr="00BA032F">
        <w:rPr>
          <w:sz w:val="28"/>
          <w:szCs w:val="28"/>
        </w:rPr>
        <w:t>овека</w:t>
      </w:r>
      <w:r w:rsidR="007B77DD">
        <w:rPr>
          <w:sz w:val="28"/>
          <w:szCs w:val="28"/>
        </w:rPr>
        <w:t>;</w:t>
      </w:r>
    </w:p>
    <w:p w:rsidR="00E659FC" w:rsidRPr="00BA032F" w:rsidRDefault="00E659FC" w:rsidP="00BA032F">
      <w:pPr>
        <w:jc w:val="both"/>
        <w:rPr>
          <w:sz w:val="28"/>
          <w:szCs w:val="28"/>
        </w:rPr>
      </w:pPr>
      <w:r w:rsidRPr="00BA032F">
        <w:rPr>
          <w:sz w:val="28"/>
          <w:szCs w:val="28"/>
        </w:rPr>
        <w:t xml:space="preserve">-ценностное переосмысление родителями </w:t>
      </w:r>
      <w:r w:rsidR="008752ED">
        <w:rPr>
          <w:sz w:val="28"/>
          <w:szCs w:val="28"/>
        </w:rPr>
        <w:t>обучающихся значимости духовного</w:t>
      </w:r>
      <w:r w:rsidRPr="00BA032F">
        <w:rPr>
          <w:sz w:val="28"/>
          <w:szCs w:val="28"/>
        </w:rPr>
        <w:t xml:space="preserve"> во</w:t>
      </w:r>
      <w:r w:rsidR="00330724" w:rsidRPr="00BA032F">
        <w:rPr>
          <w:sz w:val="28"/>
          <w:szCs w:val="28"/>
        </w:rPr>
        <w:t xml:space="preserve">спитания, повышение значимости </w:t>
      </w:r>
      <w:r w:rsidR="00672860">
        <w:rPr>
          <w:sz w:val="28"/>
          <w:szCs w:val="28"/>
        </w:rPr>
        <w:t xml:space="preserve">для </w:t>
      </w:r>
      <w:r w:rsidRPr="00BA032F">
        <w:rPr>
          <w:sz w:val="28"/>
          <w:szCs w:val="28"/>
        </w:rPr>
        <w:t>родителей обучающихся проблемы формирования нравственных устоев семьи и воспитания детей в соответствии с ними.</w:t>
      </w:r>
    </w:p>
    <w:p w:rsidR="00E659FC" w:rsidRPr="00BA032F" w:rsidRDefault="00E659FC" w:rsidP="00BA032F">
      <w:pPr>
        <w:jc w:val="both"/>
        <w:rPr>
          <w:b/>
          <w:i/>
          <w:sz w:val="28"/>
          <w:szCs w:val="28"/>
        </w:rPr>
      </w:pPr>
      <w:r w:rsidRPr="00BA032F">
        <w:rPr>
          <w:b/>
          <w:i/>
          <w:sz w:val="28"/>
          <w:szCs w:val="28"/>
        </w:rPr>
        <w:t>результаты-проекты</w:t>
      </w:r>
    </w:p>
    <w:p w:rsidR="00E659FC" w:rsidRPr="00BA032F" w:rsidRDefault="00E659FC" w:rsidP="00BA032F">
      <w:pPr>
        <w:jc w:val="both"/>
        <w:rPr>
          <w:sz w:val="28"/>
          <w:szCs w:val="28"/>
        </w:rPr>
      </w:pPr>
      <w:r w:rsidRPr="00BA032F">
        <w:rPr>
          <w:sz w:val="28"/>
          <w:szCs w:val="28"/>
        </w:rPr>
        <w:t>- сводная таблица</w:t>
      </w:r>
      <w:r w:rsidR="00717834">
        <w:rPr>
          <w:sz w:val="28"/>
          <w:szCs w:val="28"/>
        </w:rPr>
        <w:t xml:space="preserve"> </w:t>
      </w:r>
      <w:r w:rsidR="00717834" w:rsidRPr="00A871DC">
        <w:rPr>
          <w:b/>
          <w:sz w:val="28"/>
          <w:szCs w:val="28"/>
        </w:rPr>
        <w:t>(Приложение 4)</w:t>
      </w:r>
      <w:r w:rsidRPr="00BA032F">
        <w:rPr>
          <w:sz w:val="28"/>
          <w:szCs w:val="28"/>
        </w:rPr>
        <w:t>, описывающая содержательные линии, раскрыва</w:t>
      </w:r>
      <w:r w:rsidR="008752ED">
        <w:rPr>
          <w:sz w:val="28"/>
          <w:szCs w:val="28"/>
        </w:rPr>
        <w:t xml:space="preserve">ющие ценности </w:t>
      </w:r>
      <w:r w:rsidR="00330724" w:rsidRPr="00BA032F">
        <w:rPr>
          <w:sz w:val="28"/>
          <w:szCs w:val="28"/>
        </w:rPr>
        <w:t>нравственного воспитания</w:t>
      </w:r>
      <w:r w:rsidRPr="00BA032F">
        <w:rPr>
          <w:sz w:val="28"/>
          <w:szCs w:val="28"/>
        </w:rPr>
        <w:t xml:space="preserve"> на основе </w:t>
      </w:r>
      <w:r w:rsidR="00717834">
        <w:rPr>
          <w:sz w:val="28"/>
          <w:szCs w:val="28"/>
        </w:rPr>
        <w:t>интеграции в учебно–</w:t>
      </w:r>
      <w:r w:rsidR="00330724" w:rsidRPr="00BA032F">
        <w:rPr>
          <w:sz w:val="28"/>
          <w:szCs w:val="28"/>
        </w:rPr>
        <w:t xml:space="preserve">воспитательный процесс </w:t>
      </w:r>
      <w:r w:rsidRPr="00BA032F">
        <w:rPr>
          <w:sz w:val="28"/>
          <w:szCs w:val="28"/>
        </w:rPr>
        <w:t xml:space="preserve">учебного материала </w:t>
      </w:r>
      <w:r w:rsidR="00384F7E">
        <w:rPr>
          <w:sz w:val="28"/>
          <w:szCs w:val="28"/>
        </w:rPr>
        <w:t xml:space="preserve">курса </w:t>
      </w:r>
      <w:r w:rsidRPr="00BA032F">
        <w:rPr>
          <w:sz w:val="28"/>
          <w:szCs w:val="28"/>
        </w:rPr>
        <w:t>«Основ</w:t>
      </w:r>
      <w:r w:rsidR="00384F7E">
        <w:rPr>
          <w:sz w:val="28"/>
          <w:szCs w:val="28"/>
        </w:rPr>
        <w:t>ы</w:t>
      </w:r>
      <w:r w:rsidR="00330724" w:rsidRPr="00BA032F">
        <w:rPr>
          <w:sz w:val="28"/>
          <w:szCs w:val="28"/>
        </w:rPr>
        <w:t xml:space="preserve"> православной культуры», искусства, музыки и литературного чтения</w:t>
      </w:r>
      <w:r w:rsidRPr="00BA032F">
        <w:rPr>
          <w:sz w:val="28"/>
          <w:szCs w:val="28"/>
        </w:rPr>
        <w:t>;</w:t>
      </w:r>
    </w:p>
    <w:p w:rsidR="00E659FC" w:rsidRDefault="00E659FC" w:rsidP="00BA032F">
      <w:pPr>
        <w:jc w:val="both"/>
        <w:rPr>
          <w:sz w:val="28"/>
          <w:szCs w:val="28"/>
        </w:rPr>
      </w:pPr>
      <w:r w:rsidRPr="00BA032F">
        <w:rPr>
          <w:sz w:val="28"/>
          <w:szCs w:val="28"/>
        </w:rPr>
        <w:t>-</w:t>
      </w:r>
      <w:r w:rsidR="00672860">
        <w:rPr>
          <w:sz w:val="28"/>
          <w:szCs w:val="28"/>
        </w:rPr>
        <w:t xml:space="preserve"> </w:t>
      </w:r>
      <w:r w:rsidRPr="00BA032F">
        <w:rPr>
          <w:sz w:val="28"/>
          <w:szCs w:val="28"/>
        </w:rPr>
        <w:t>методическ</w:t>
      </w:r>
      <w:r w:rsidR="009B290C" w:rsidRPr="00BA032F">
        <w:rPr>
          <w:sz w:val="28"/>
          <w:szCs w:val="28"/>
        </w:rPr>
        <w:t>ая копилка</w:t>
      </w:r>
      <w:r w:rsidR="00717834">
        <w:rPr>
          <w:sz w:val="28"/>
          <w:szCs w:val="28"/>
        </w:rPr>
        <w:t xml:space="preserve"> </w:t>
      </w:r>
      <w:r w:rsidR="00717834" w:rsidRPr="00A871DC">
        <w:rPr>
          <w:b/>
          <w:sz w:val="28"/>
          <w:szCs w:val="28"/>
        </w:rPr>
        <w:t>(Приложение 5)</w:t>
      </w:r>
      <w:r w:rsidR="009B290C" w:rsidRPr="00BA032F">
        <w:rPr>
          <w:sz w:val="28"/>
          <w:szCs w:val="28"/>
        </w:rPr>
        <w:t>, включающая конспекты</w:t>
      </w:r>
      <w:r w:rsidRPr="00BA032F">
        <w:rPr>
          <w:sz w:val="28"/>
          <w:szCs w:val="28"/>
        </w:rPr>
        <w:t xml:space="preserve"> уроков</w:t>
      </w:r>
      <w:r w:rsidR="009B290C" w:rsidRPr="00BA032F">
        <w:rPr>
          <w:sz w:val="28"/>
          <w:szCs w:val="28"/>
        </w:rPr>
        <w:t xml:space="preserve"> и открытых мероприятий,</w:t>
      </w:r>
      <w:r w:rsidRPr="00BA032F">
        <w:rPr>
          <w:sz w:val="28"/>
          <w:szCs w:val="28"/>
        </w:rPr>
        <w:t xml:space="preserve"> с описанием видов и форм орган</w:t>
      </w:r>
      <w:r w:rsidR="009B290C" w:rsidRPr="00BA032F">
        <w:rPr>
          <w:sz w:val="28"/>
          <w:szCs w:val="28"/>
        </w:rPr>
        <w:t xml:space="preserve">изации деятельности обучающихся, </w:t>
      </w:r>
      <w:r w:rsidRPr="00BA032F">
        <w:rPr>
          <w:sz w:val="28"/>
          <w:szCs w:val="28"/>
        </w:rPr>
        <w:t>дидактические материал</w:t>
      </w:r>
      <w:r w:rsidR="009B290C" w:rsidRPr="00BA032F">
        <w:rPr>
          <w:sz w:val="28"/>
          <w:szCs w:val="28"/>
        </w:rPr>
        <w:t>ы, презентации, медиаматериалы.</w:t>
      </w:r>
    </w:p>
    <w:p w:rsidR="00B63C88" w:rsidRPr="00B63C88" w:rsidRDefault="00B63C88" w:rsidP="00B63C88">
      <w:pPr>
        <w:tabs>
          <w:tab w:val="left" w:pos="851"/>
        </w:tabs>
        <w:suppressAutoHyphens/>
        <w:overflowPunct w:val="0"/>
        <w:autoSpaceDE w:val="0"/>
        <w:jc w:val="both"/>
        <w:rPr>
          <w:sz w:val="28"/>
          <w:szCs w:val="28"/>
          <w:lang w:eastAsia="ar-SA"/>
        </w:rPr>
      </w:pPr>
      <w:r>
        <w:rPr>
          <w:sz w:val="28"/>
          <w:szCs w:val="28"/>
          <w:lang w:eastAsia="ar-SA"/>
        </w:rPr>
        <w:t xml:space="preserve">            В течение четырёх</w:t>
      </w:r>
      <w:r w:rsidRPr="00B63C88">
        <w:rPr>
          <w:sz w:val="28"/>
          <w:szCs w:val="28"/>
          <w:lang w:eastAsia="ar-SA"/>
        </w:rPr>
        <w:t xml:space="preserve"> лет р</w:t>
      </w:r>
      <w:r>
        <w:rPr>
          <w:sz w:val="28"/>
          <w:szCs w:val="28"/>
          <w:lang w:eastAsia="ar-SA"/>
        </w:rPr>
        <w:t>аботы по обобщению опыта</w:t>
      </w:r>
      <w:r w:rsidRPr="00B63C88">
        <w:rPr>
          <w:sz w:val="28"/>
          <w:szCs w:val="28"/>
          <w:lang w:eastAsia="ar-SA"/>
        </w:rPr>
        <w:t xml:space="preserve"> были проведены различные психолого-педагогические диагностические исследования и мониторинги, цель которых отслеживание динамики уровня воспитанности учащихся </w:t>
      </w:r>
      <w:r>
        <w:rPr>
          <w:sz w:val="28"/>
          <w:szCs w:val="28"/>
          <w:lang w:eastAsia="ar-SA"/>
        </w:rPr>
        <w:t xml:space="preserve">начальных классов </w:t>
      </w:r>
      <w:r w:rsidRPr="00B63C88">
        <w:rPr>
          <w:sz w:val="28"/>
          <w:szCs w:val="28"/>
          <w:lang w:eastAsia="ar-SA"/>
        </w:rPr>
        <w:t>гимназии.</w:t>
      </w:r>
    </w:p>
    <w:p w:rsidR="00B63C88" w:rsidRPr="00B63C88" w:rsidRDefault="00B63C88" w:rsidP="00B63C88">
      <w:pPr>
        <w:tabs>
          <w:tab w:val="left" w:pos="851"/>
        </w:tabs>
        <w:suppressAutoHyphens/>
        <w:overflowPunct w:val="0"/>
        <w:autoSpaceDE w:val="0"/>
        <w:spacing w:line="276" w:lineRule="auto"/>
        <w:ind w:firstLine="363"/>
        <w:jc w:val="both"/>
        <w:rPr>
          <w:sz w:val="28"/>
          <w:szCs w:val="28"/>
        </w:rPr>
      </w:pPr>
      <w:r>
        <w:rPr>
          <w:bCs/>
          <w:iCs/>
          <w:sz w:val="28"/>
          <w:szCs w:val="28"/>
        </w:rPr>
        <w:t xml:space="preserve">       </w:t>
      </w:r>
      <w:r w:rsidRPr="00B63C88">
        <w:rPr>
          <w:bCs/>
          <w:iCs/>
          <w:sz w:val="28"/>
          <w:szCs w:val="28"/>
        </w:rPr>
        <w:t>Так</w:t>
      </w:r>
      <w:r>
        <w:rPr>
          <w:bCs/>
          <w:iCs/>
          <w:sz w:val="28"/>
          <w:szCs w:val="28"/>
        </w:rPr>
        <w:t>,</w:t>
      </w:r>
      <w:r w:rsidRPr="00B63C88">
        <w:rPr>
          <w:bCs/>
          <w:iCs/>
          <w:sz w:val="28"/>
          <w:szCs w:val="28"/>
        </w:rPr>
        <w:t xml:space="preserve"> психологической службой гимназии было проведено диагностическое исследование по методике:</w:t>
      </w:r>
      <w:r w:rsidRPr="00B63C88">
        <w:rPr>
          <w:sz w:val="28"/>
          <w:szCs w:val="28"/>
        </w:rPr>
        <w:t xml:space="preserve"> Л.М. Фридман, «Уровень </w:t>
      </w:r>
      <w:r w:rsidRPr="00B63C88">
        <w:rPr>
          <w:sz w:val="28"/>
          <w:szCs w:val="28"/>
        </w:rPr>
        <w:lastRenderedPageBreak/>
        <w:t xml:space="preserve">воспитанности учащихся»: оценка качеств (гуманность, вежливость, духовность, трудолюбие, физическая культура, бережливость, честность, активность, любознательность, дисциплинированность). </w:t>
      </w:r>
    </w:p>
    <w:p w:rsidR="00B63C88" w:rsidRPr="00B63C88" w:rsidRDefault="00B63C88" w:rsidP="00B63C88">
      <w:pPr>
        <w:suppressAutoHyphens/>
        <w:overflowPunct w:val="0"/>
        <w:autoSpaceDE w:val="0"/>
        <w:spacing w:line="276" w:lineRule="auto"/>
        <w:ind w:firstLine="363"/>
        <w:jc w:val="both"/>
        <w:rPr>
          <w:b/>
          <w:bCs/>
          <w:i/>
          <w:iCs/>
          <w:sz w:val="28"/>
          <w:szCs w:val="28"/>
        </w:rPr>
      </w:pPr>
      <w:r w:rsidRPr="00B63C88">
        <w:rPr>
          <w:b/>
          <w:bCs/>
          <w:i/>
          <w:iCs/>
          <w:sz w:val="28"/>
          <w:szCs w:val="28"/>
        </w:rPr>
        <w:t xml:space="preserve">Используемая система оценок: </w:t>
      </w:r>
    </w:p>
    <w:p w:rsidR="00B63C88" w:rsidRPr="00B63C88" w:rsidRDefault="00B63C88" w:rsidP="00B63C88">
      <w:pPr>
        <w:tabs>
          <w:tab w:val="left" w:pos="3828"/>
        </w:tabs>
        <w:suppressAutoHyphens/>
        <w:overflowPunct w:val="0"/>
        <w:autoSpaceDE w:val="0"/>
        <w:spacing w:line="276" w:lineRule="auto"/>
        <w:ind w:left="1560" w:hanging="1276"/>
        <w:jc w:val="both"/>
        <w:rPr>
          <w:sz w:val="28"/>
          <w:szCs w:val="28"/>
        </w:rPr>
      </w:pPr>
      <w:r w:rsidRPr="00B63C88">
        <w:rPr>
          <w:sz w:val="28"/>
          <w:szCs w:val="28"/>
        </w:rPr>
        <w:t>5 - качество ярко проявляется;</w:t>
      </w:r>
    </w:p>
    <w:p w:rsidR="00B63C88" w:rsidRPr="00B63C88" w:rsidRDefault="00B63C88" w:rsidP="00B63C88">
      <w:pPr>
        <w:tabs>
          <w:tab w:val="left" w:pos="3828"/>
        </w:tabs>
        <w:suppressAutoHyphens/>
        <w:overflowPunct w:val="0"/>
        <w:autoSpaceDE w:val="0"/>
        <w:spacing w:line="276" w:lineRule="auto"/>
        <w:ind w:left="1560" w:hanging="1276"/>
        <w:jc w:val="both"/>
        <w:rPr>
          <w:sz w:val="28"/>
          <w:szCs w:val="28"/>
        </w:rPr>
      </w:pPr>
      <w:r w:rsidRPr="00B63C88">
        <w:rPr>
          <w:sz w:val="28"/>
          <w:szCs w:val="28"/>
        </w:rPr>
        <w:t>4 - качество больше проявляется, чем не проявляется;</w:t>
      </w:r>
    </w:p>
    <w:p w:rsidR="00B63C88" w:rsidRPr="00B63C88" w:rsidRDefault="00B63C88" w:rsidP="00B63C88">
      <w:pPr>
        <w:tabs>
          <w:tab w:val="left" w:pos="3828"/>
        </w:tabs>
        <w:suppressAutoHyphens/>
        <w:overflowPunct w:val="0"/>
        <w:autoSpaceDE w:val="0"/>
        <w:spacing w:line="276" w:lineRule="auto"/>
        <w:ind w:left="1560" w:hanging="1276"/>
        <w:jc w:val="both"/>
        <w:rPr>
          <w:sz w:val="28"/>
          <w:szCs w:val="28"/>
        </w:rPr>
      </w:pPr>
      <w:r w:rsidRPr="00B63C88">
        <w:rPr>
          <w:sz w:val="28"/>
          <w:szCs w:val="28"/>
        </w:rPr>
        <w:t>3 - качество больше не проявляется, чем проявляется;</w:t>
      </w:r>
    </w:p>
    <w:p w:rsidR="00B63C88" w:rsidRPr="00B63C88" w:rsidRDefault="00B63C88" w:rsidP="00B63C88">
      <w:pPr>
        <w:tabs>
          <w:tab w:val="left" w:pos="3828"/>
        </w:tabs>
        <w:suppressAutoHyphens/>
        <w:overflowPunct w:val="0"/>
        <w:autoSpaceDE w:val="0"/>
        <w:spacing w:line="276" w:lineRule="auto"/>
        <w:ind w:left="1560" w:hanging="1276"/>
        <w:jc w:val="both"/>
        <w:rPr>
          <w:sz w:val="28"/>
          <w:szCs w:val="28"/>
        </w:rPr>
      </w:pPr>
      <w:r w:rsidRPr="00B63C88">
        <w:rPr>
          <w:sz w:val="28"/>
          <w:szCs w:val="28"/>
        </w:rPr>
        <w:t>2 - качество не проявляется.</w:t>
      </w:r>
    </w:p>
    <w:p w:rsidR="00B63C88" w:rsidRPr="00B63C88" w:rsidRDefault="00B63C88" w:rsidP="00B63C88">
      <w:pPr>
        <w:suppressAutoHyphens/>
        <w:overflowPunct w:val="0"/>
        <w:autoSpaceDE w:val="0"/>
        <w:spacing w:line="276" w:lineRule="auto"/>
        <w:ind w:firstLine="363"/>
        <w:jc w:val="both"/>
        <w:rPr>
          <w:sz w:val="28"/>
          <w:szCs w:val="28"/>
        </w:rPr>
      </w:pPr>
      <w:r w:rsidRPr="00B63C88">
        <w:rPr>
          <w:b/>
          <w:bCs/>
          <w:i/>
          <w:iCs/>
          <w:sz w:val="28"/>
          <w:szCs w:val="28"/>
        </w:rPr>
        <w:t>Дата исследования:</w:t>
      </w:r>
      <w:r w:rsidRPr="00B63C88">
        <w:rPr>
          <w:sz w:val="28"/>
          <w:szCs w:val="28"/>
        </w:rPr>
        <w:t xml:space="preserve"> март 2011 года - 1 классы, февраль 2012 года - 2 классы, апрель 2013 года - 3 классы, март 2014 года – 4 классы.</w:t>
      </w:r>
    </w:p>
    <w:p w:rsidR="00B63C88" w:rsidRPr="00B63C88" w:rsidRDefault="00B63C88" w:rsidP="00B63C88">
      <w:pPr>
        <w:suppressAutoHyphens/>
        <w:overflowPunct w:val="0"/>
        <w:autoSpaceDE w:val="0"/>
        <w:spacing w:line="276" w:lineRule="auto"/>
        <w:ind w:firstLine="363"/>
        <w:jc w:val="both"/>
        <w:rPr>
          <w:sz w:val="28"/>
          <w:szCs w:val="28"/>
        </w:rPr>
      </w:pPr>
      <w:r w:rsidRPr="00B63C88">
        <w:rPr>
          <w:b/>
          <w:bCs/>
          <w:i/>
          <w:iCs/>
          <w:sz w:val="28"/>
          <w:szCs w:val="28"/>
        </w:rPr>
        <w:t xml:space="preserve">Критерии оценки: </w:t>
      </w:r>
      <w:r w:rsidRPr="00B63C88">
        <w:rPr>
          <w:sz w:val="28"/>
          <w:szCs w:val="28"/>
        </w:rPr>
        <w:t>оценка предлагаемого списка качеств уровня воспитанности происходила методом экспертных оценок (учителями, детьми, родителями):</w:t>
      </w:r>
    </w:p>
    <w:p w:rsidR="00B63C88" w:rsidRPr="00B63C88" w:rsidRDefault="00B63C88" w:rsidP="00B63C88">
      <w:pPr>
        <w:suppressAutoHyphens/>
        <w:overflowPunct w:val="0"/>
        <w:autoSpaceDE w:val="0"/>
        <w:spacing w:line="276" w:lineRule="auto"/>
        <w:ind w:firstLine="284"/>
        <w:jc w:val="both"/>
        <w:rPr>
          <w:sz w:val="28"/>
          <w:szCs w:val="28"/>
        </w:rPr>
      </w:pPr>
      <w:r w:rsidRPr="00B63C88">
        <w:rPr>
          <w:sz w:val="28"/>
          <w:szCs w:val="28"/>
        </w:rPr>
        <w:t>4-5 баллов высокий уровень;</w:t>
      </w:r>
    </w:p>
    <w:p w:rsidR="00B63C88" w:rsidRPr="00B63C88" w:rsidRDefault="00B63C88" w:rsidP="00B63C88">
      <w:pPr>
        <w:suppressAutoHyphens/>
        <w:overflowPunct w:val="0"/>
        <w:autoSpaceDE w:val="0"/>
        <w:spacing w:line="276" w:lineRule="auto"/>
        <w:ind w:firstLine="284"/>
        <w:jc w:val="both"/>
        <w:rPr>
          <w:sz w:val="28"/>
          <w:szCs w:val="28"/>
        </w:rPr>
      </w:pPr>
      <w:r w:rsidRPr="00B63C88">
        <w:rPr>
          <w:sz w:val="28"/>
          <w:szCs w:val="28"/>
        </w:rPr>
        <w:t>3-4 балла средний уровень (нормированный);</w:t>
      </w:r>
    </w:p>
    <w:p w:rsidR="00B63C88" w:rsidRPr="00B63C88" w:rsidRDefault="00B63C88" w:rsidP="00B63C88">
      <w:pPr>
        <w:suppressAutoHyphens/>
        <w:overflowPunct w:val="0"/>
        <w:autoSpaceDE w:val="0"/>
        <w:spacing w:line="276" w:lineRule="auto"/>
        <w:ind w:firstLine="284"/>
        <w:rPr>
          <w:sz w:val="28"/>
          <w:szCs w:val="28"/>
        </w:rPr>
      </w:pPr>
      <w:r w:rsidRPr="00B63C88">
        <w:rPr>
          <w:sz w:val="28"/>
          <w:szCs w:val="28"/>
        </w:rPr>
        <w:t>2-3 балла низкий уровень.</w:t>
      </w:r>
    </w:p>
    <w:p w:rsidR="00B63C88" w:rsidRPr="00B63C88" w:rsidRDefault="00B63C88" w:rsidP="00B63C88">
      <w:pPr>
        <w:suppressAutoHyphens/>
        <w:overflowPunct w:val="0"/>
        <w:autoSpaceDE w:val="0"/>
        <w:spacing w:line="276" w:lineRule="auto"/>
        <w:ind w:firstLine="363"/>
        <w:rPr>
          <w:b/>
          <w:bCs/>
          <w:i/>
          <w:iCs/>
          <w:sz w:val="28"/>
          <w:szCs w:val="28"/>
        </w:rPr>
      </w:pPr>
      <w:r w:rsidRPr="00B63C88">
        <w:rPr>
          <w:b/>
          <w:bCs/>
          <w:i/>
          <w:iCs/>
          <w:sz w:val="28"/>
          <w:szCs w:val="28"/>
        </w:rPr>
        <w:t>Результаты исследования:</w:t>
      </w:r>
    </w:p>
    <w:p w:rsidR="00B63C88" w:rsidRPr="00B63C88" w:rsidRDefault="00B63C88" w:rsidP="00B63C88">
      <w:pPr>
        <w:suppressAutoHyphens/>
        <w:overflowPunct w:val="0"/>
        <w:autoSpaceDE w:val="0"/>
        <w:spacing w:line="276" w:lineRule="auto"/>
        <w:ind w:firstLine="1094"/>
        <w:rPr>
          <w:b/>
          <w:bCs/>
          <w:i/>
          <w:iCs/>
          <w:sz w:val="28"/>
          <w:szCs w:val="28"/>
        </w:rPr>
      </w:pPr>
    </w:p>
    <w:p w:rsidR="00B63C88" w:rsidRPr="00B63C88" w:rsidRDefault="00B63C88" w:rsidP="00B63C88">
      <w:pPr>
        <w:suppressAutoHyphens/>
        <w:overflowPunct w:val="0"/>
        <w:autoSpaceDE w:val="0"/>
        <w:spacing w:line="276" w:lineRule="auto"/>
        <w:jc w:val="center"/>
        <w:rPr>
          <w:b/>
          <w:bCs/>
          <w:iCs/>
          <w:sz w:val="28"/>
          <w:szCs w:val="28"/>
        </w:rPr>
      </w:pPr>
      <w:r w:rsidRPr="00B63C88">
        <w:rPr>
          <w:b/>
          <w:bCs/>
          <w:iCs/>
          <w:sz w:val="28"/>
          <w:szCs w:val="28"/>
        </w:rPr>
        <w:t xml:space="preserve">Сравнительная таблица показателей </w:t>
      </w:r>
    </w:p>
    <w:p w:rsidR="00B63C88" w:rsidRPr="00B63C88" w:rsidRDefault="00B63C88" w:rsidP="00B63C88">
      <w:pPr>
        <w:suppressAutoHyphens/>
        <w:overflowPunct w:val="0"/>
        <w:autoSpaceDE w:val="0"/>
        <w:spacing w:line="276" w:lineRule="auto"/>
        <w:jc w:val="center"/>
        <w:rPr>
          <w:b/>
          <w:bCs/>
          <w:iCs/>
          <w:sz w:val="28"/>
          <w:szCs w:val="28"/>
        </w:rPr>
      </w:pPr>
      <w:r w:rsidRPr="00B63C88">
        <w:rPr>
          <w:b/>
          <w:bCs/>
          <w:iCs/>
          <w:sz w:val="28"/>
          <w:szCs w:val="28"/>
        </w:rPr>
        <w:t>интегративных качеств воспитанности</w:t>
      </w:r>
    </w:p>
    <w:p w:rsidR="00B63C88" w:rsidRPr="00B63C88" w:rsidRDefault="00B63C88" w:rsidP="00B63C88">
      <w:pPr>
        <w:suppressAutoHyphens/>
        <w:overflowPunct w:val="0"/>
        <w:autoSpaceDE w:val="0"/>
        <w:spacing w:line="276" w:lineRule="auto"/>
        <w:jc w:val="center"/>
        <w:rPr>
          <w:sz w:val="28"/>
          <w:szCs w:val="28"/>
        </w:rPr>
      </w:pPr>
      <w:r w:rsidRPr="00B63C88">
        <w:rPr>
          <w:b/>
          <w:bCs/>
          <w:iCs/>
          <w:sz w:val="28"/>
          <w:szCs w:val="28"/>
        </w:rPr>
        <w:t>в динамике за четыре года обучения</w:t>
      </w:r>
    </w:p>
    <w:p w:rsidR="00B63C88" w:rsidRPr="00B63C88" w:rsidRDefault="00B63C88" w:rsidP="00B63C88">
      <w:pPr>
        <w:suppressAutoHyphens/>
        <w:overflowPunct w:val="0"/>
        <w:autoSpaceDE w:val="0"/>
        <w:spacing w:line="276" w:lineRule="auto"/>
        <w:jc w:val="center"/>
        <w:rPr>
          <w:sz w:val="28"/>
          <w:szCs w:val="28"/>
        </w:rPr>
      </w:pPr>
    </w:p>
    <w:tbl>
      <w:tblPr>
        <w:tblStyle w:val="-51"/>
        <w:tblW w:w="5000" w:type="pct"/>
        <w:tblInd w:w="0"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Look w:val="04A0" w:firstRow="1" w:lastRow="0" w:firstColumn="1" w:lastColumn="0" w:noHBand="0" w:noVBand="1"/>
      </w:tblPr>
      <w:tblGrid>
        <w:gridCol w:w="3279"/>
        <w:gridCol w:w="1478"/>
        <w:gridCol w:w="1480"/>
        <w:gridCol w:w="1557"/>
        <w:gridCol w:w="1555"/>
      </w:tblGrid>
      <w:tr w:rsidR="00B63C88" w:rsidRPr="00B63C88" w:rsidTr="00B63C88">
        <w:trPr>
          <w:cnfStyle w:val="100000000000" w:firstRow="1" w:lastRow="0" w:firstColumn="0" w:lastColumn="0" w:oddVBand="0" w:evenVBand="0" w:oddHBand="0" w:evenHBand="0" w:firstRowFirstColumn="0" w:firstRowLastColumn="0" w:lastRowFirstColumn="0" w:lastRowLastColumn="0"/>
          <w:cantSplit/>
          <w:trHeight w:val="1817"/>
        </w:trPr>
        <w:tc>
          <w:tcPr>
            <w:cnfStyle w:val="001000000000" w:firstRow="0" w:lastRow="0" w:firstColumn="1" w:lastColumn="0" w:oddVBand="0" w:evenVBand="0" w:oddHBand="0" w:evenHBand="0" w:firstRowFirstColumn="0" w:firstRowLastColumn="0" w:lastRowFirstColumn="0" w:lastRowLastColumn="0"/>
            <w:tcW w:w="1648" w:type="pct"/>
            <w:tcBorders>
              <w:top w:val="single" w:sz="2" w:space="0" w:color="4F81BD"/>
              <w:left w:val="single" w:sz="2" w:space="0" w:color="4F81BD"/>
              <w:bottom w:val="single" w:sz="2" w:space="0" w:color="4F81BD"/>
              <w:right w:val="single" w:sz="2" w:space="0" w:color="4F81BD"/>
            </w:tcBorders>
            <w:shd w:val="clear" w:color="auto" w:fill="DAEEF3"/>
            <w:vAlign w:val="center"/>
            <w:hideMark/>
          </w:tcPr>
          <w:p w:rsidR="00B63C88" w:rsidRPr="00B63C88" w:rsidRDefault="00B63C88" w:rsidP="00B63C88">
            <w:pPr>
              <w:suppressAutoHyphens/>
              <w:overflowPunct w:val="0"/>
              <w:autoSpaceDE w:val="0"/>
              <w:jc w:val="center"/>
              <w:rPr>
                <w:i/>
                <w:iCs/>
                <w:sz w:val="28"/>
                <w:szCs w:val="28"/>
                <w:lang w:val="en-US"/>
              </w:rPr>
            </w:pPr>
            <w:r w:rsidRPr="00B63C88">
              <w:rPr>
                <w:i/>
                <w:iCs/>
                <w:sz w:val="28"/>
                <w:szCs w:val="28"/>
                <w:lang w:val="en-US"/>
              </w:rPr>
              <w:t>Качества</w:t>
            </w:r>
          </w:p>
        </w:tc>
        <w:tc>
          <w:tcPr>
            <w:tcW w:w="817" w:type="pct"/>
            <w:tcBorders>
              <w:top w:val="single" w:sz="2" w:space="0" w:color="4F81BD"/>
              <w:left w:val="single" w:sz="2" w:space="0" w:color="4F81BD"/>
              <w:bottom w:val="single" w:sz="2" w:space="0" w:color="4F81BD"/>
              <w:right w:val="single" w:sz="2" w:space="0" w:color="4F81BD"/>
            </w:tcBorders>
            <w:shd w:val="clear" w:color="auto" w:fill="DAEEF3"/>
            <w:textDirection w:val="btLr"/>
            <w:vAlign w:val="center"/>
            <w:hideMark/>
          </w:tcPr>
          <w:p w:rsidR="00B63C88" w:rsidRPr="00B63C88" w:rsidRDefault="00B63C88" w:rsidP="00B63C88">
            <w:pPr>
              <w:suppressAutoHyphens/>
              <w:overflowPunct w:val="0"/>
              <w:autoSpaceDE w:val="0"/>
              <w:ind w:left="113"/>
              <w:jc w:val="center"/>
              <w:cnfStyle w:val="100000000000" w:firstRow="1" w:lastRow="0" w:firstColumn="0" w:lastColumn="0" w:oddVBand="0" w:evenVBand="0" w:oddHBand="0" w:evenHBand="0" w:firstRowFirstColumn="0" w:firstRowLastColumn="0" w:lastRowFirstColumn="0" w:lastRowLastColumn="0"/>
              <w:rPr>
                <w:i/>
                <w:iCs/>
                <w:sz w:val="28"/>
                <w:szCs w:val="28"/>
                <w:lang w:val="en-US"/>
              </w:rPr>
            </w:pPr>
            <w:r w:rsidRPr="00B63C88">
              <w:rPr>
                <w:i/>
                <w:iCs/>
                <w:sz w:val="28"/>
                <w:szCs w:val="28"/>
                <w:lang w:val="en-US"/>
              </w:rPr>
              <w:t>Средний балл</w:t>
            </w:r>
          </w:p>
          <w:p w:rsidR="00B63C88" w:rsidRPr="00B63C88" w:rsidRDefault="00B63C88" w:rsidP="00B63C88">
            <w:pPr>
              <w:suppressAutoHyphens/>
              <w:overflowPunct w:val="0"/>
              <w:autoSpaceDE w:val="0"/>
              <w:ind w:left="113"/>
              <w:jc w:val="center"/>
              <w:cnfStyle w:val="100000000000" w:firstRow="1" w:lastRow="0" w:firstColumn="0" w:lastColumn="0" w:oddVBand="0" w:evenVBand="0" w:oddHBand="0" w:evenHBand="0" w:firstRowFirstColumn="0" w:firstRowLastColumn="0" w:lastRowFirstColumn="0" w:lastRowLastColumn="0"/>
              <w:rPr>
                <w:i/>
                <w:iCs/>
                <w:sz w:val="28"/>
                <w:szCs w:val="28"/>
                <w:lang w:val="en-US"/>
              </w:rPr>
            </w:pPr>
            <w:r w:rsidRPr="00B63C88">
              <w:rPr>
                <w:i/>
                <w:iCs/>
                <w:sz w:val="28"/>
                <w:szCs w:val="28"/>
                <w:lang w:val="en-US"/>
              </w:rPr>
              <w:t>2010-2011 г.</w:t>
            </w:r>
          </w:p>
          <w:p w:rsidR="00B63C88" w:rsidRPr="00B63C88" w:rsidRDefault="00B63C88" w:rsidP="00B63C88">
            <w:pPr>
              <w:suppressAutoHyphens/>
              <w:overflowPunct w:val="0"/>
              <w:autoSpaceDE w:val="0"/>
              <w:ind w:left="113"/>
              <w:jc w:val="center"/>
              <w:cnfStyle w:val="100000000000" w:firstRow="1" w:lastRow="0" w:firstColumn="0" w:lastColumn="0" w:oddVBand="0" w:evenVBand="0" w:oddHBand="0" w:evenHBand="0" w:firstRowFirstColumn="0" w:firstRowLastColumn="0" w:lastRowFirstColumn="0" w:lastRowLastColumn="0"/>
              <w:rPr>
                <w:i/>
                <w:iCs/>
                <w:sz w:val="28"/>
                <w:szCs w:val="28"/>
                <w:lang w:val="en-US"/>
              </w:rPr>
            </w:pPr>
            <w:r w:rsidRPr="00B63C88">
              <w:rPr>
                <w:i/>
                <w:iCs/>
                <w:sz w:val="28"/>
                <w:szCs w:val="28"/>
                <w:lang w:val="en-US"/>
              </w:rPr>
              <w:t>(1 классы)</w:t>
            </w:r>
          </w:p>
        </w:tc>
        <w:tc>
          <w:tcPr>
            <w:tcW w:w="818" w:type="pct"/>
            <w:tcBorders>
              <w:top w:val="single" w:sz="2" w:space="0" w:color="4F81BD"/>
              <w:left w:val="single" w:sz="2" w:space="0" w:color="4F81BD"/>
              <w:bottom w:val="single" w:sz="2" w:space="0" w:color="4F81BD"/>
              <w:right w:val="single" w:sz="2" w:space="0" w:color="4F81BD"/>
            </w:tcBorders>
            <w:shd w:val="clear" w:color="auto" w:fill="DAEEF3"/>
            <w:textDirection w:val="btLr"/>
            <w:vAlign w:val="center"/>
            <w:hideMark/>
          </w:tcPr>
          <w:p w:rsidR="00B63C88" w:rsidRPr="00B63C88" w:rsidRDefault="00B63C88" w:rsidP="00B63C88">
            <w:pPr>
              <w:suppressAutoHyphens/>
              <w:overflowPunct w:val="0"/>
              <w:autoSpaceDE w:val="0"/>
              <w:ind w:left="113"/>
              <w:jc w:val="center"/>
              <w:cnfStyle w:val="100000000000" w:firstRow="1" w:lastRow="0" w:firstColumn="0" w:lastColumn="0" w:oddVBand="0" w:evenVBand="0" w:oddHBand="0" w:evenHBand="0" w:firstRowFirstColumn="0" w:firstRowLastColumn="0" w:lastRowFirstColumn="0" w:lastRowLastColumn="0"/>
              <w:rPr>
                <w:i/>
                <w:iCs/>
                <w:sz w:val="28"/>
                <w:szCs w:val="28"/>
                <w:lang w:val="en-US"/>
              </w:rPr>
            </w:pPr>
            <w:r w:rsidRPr="00B63C88">
              <w:rPr>
                <w:i/>
                <w:iCs/>
                <w:sz w:val="28"/>
                <w:szCs w:val="28"/>
                <w:lang w:val="en-US"/>
              </w:rPr>
              <w:t>Средний балл</w:t>
            </w:r>
          </w:p>
          <w:p w:rsidR="00B63C88" w:rsidRPr="00B63C88" w:rsidRDefault="00B63C88" w:rsidP="00B63C88">
            <w:pPr>
              <w:suppressAutoHyphens/>
              <w:overflowPunct w:val="0"/>
              <w:autoSpaceDE w:val="0"/>
              <w:ind w:left="113"/>
              <w:jc w:val="center"/>
              <w:cnfStyle w:val="100000000000" w:firstRow="1" w:lastRow="0" w:firstColumn="0" w:lastColumn="0" w:oddVBand="0" w:evenVBand="0" w:oddHBand="0" w:evenHBand="0" w:firstRowFirstColumn="0" w:firstRowLastColumn="0" w:lastRowFirstColumn="0" w:lastRowLastColumn="0"/>
              <w:rPr>
                <w:i/>
                <w:iCs/>
                <w:sz w:val="28"/>
                <w:szCs w:val="28"/>
                <w:lang w:val="en-US"/>
              </w:rPr>
            </w:pPr>
            <w:r w:rsidRPr="00B63C88">
              <w:rPr>
                <w:i/>
                <w:iCs/>
                <w:sz w:val="28"/>
                <w:szCs w:val="28"/>
                <w:lang w:val="en-US"/>
              </w:rPr>
              <w:t>2011-2012 г.</w:t>
            </w:r>
          </w:p>
          <w:p w:rsidR="00B63C88" w:rsidRPr="00B63C88" w:rsidRDefault="00B63C88" w:rsidP="00B63C88">
            <w:pPr>
              <w:suppressAutoHyphens/>
              <w:overflowPunct w:val="0"/>
              <w:autoSpaceDE w:val="0"/>
              <w:ind w:left="113"/>
              <w:jc w:val="center"/>
              <w:cnfStyle w:val="100000000000" w:firstRow="1" w:lastRow="0" w:firstColumn="0" w:lastColumn="0" w:oddVBand="0" w:evenVBand="0" w:oddHBand="0" w:evenHBand="0" w:firstRowFirstColumn="0" w:firstRowLastColumn="0" w:lastRowFirstColumn="0" w:lastRowLastColumn="0"/>
              <w:rPr>
                <w:i/>
                <w:iCs/>
                <w:sz w:val="28"/>
                <w:szCs w:val="28"/>
                <w:lang w:val="en-US"/>
              </w:rPr>
            </w:pPr>
            <w:r w:rsidRPr="00B63C88">
              <w:rPr>
                <w:i/>
                <w:iCs/>
                <w:sz w:val="28"/>
                <w:szCs w:val="28"/>
                <w:lang w:val="en-US"/>
              </w:rPr>
              <w:t>(2 классы)</w:t>
            </w:r>
          </w:p>
        </w:tc>
        <w:tc>
          <w:tcPr>
            <w:tcW w:w="859" w:type="pct"/>
            <w:tcBorders>
              <w:top w:val="single" w:sz="2" w:space="0" w:color="4F81BD"/>
              <w:left w:val="single" w:sz="2" w:space="0" w:color="4F81BD"/>
              <w:bottom w:val="single" w:sz="2" w:space="0" w:color="4F81BD"/>
              <w:right w:val="single" w:sz="2" w:space="0" w:color="4F81BD"/>
            </w:tcBorders>
            <w:shd w:val="clear" w:color="auto" w:fill="DAEEF3"/>
            <w:textDirection w:val="btLr"/>
            <w:vAlign w:val="center"/>
            <w:hideMark/>
          </w:tcPr>
          <w:p w:rsidR="00B63C88" w:rsidRPr="00B63C88" w:rsidRDefault="00B63C88" w:rsidP="00B63C88">
            <w:pPr>
              <w:suppressAutoHyphens/>
              <w:overflowPunct w:val="0"/>
              <w:autoSpaceDE w:val="0"/>
              <w:ind w:left="113"/>
              <w:jc w:val="center"/>
              <w:cnfStyle w:val="100000000000" w:firstRow="1" w:lastRow="0" w:firstColumn="0" w:lastColumn="0" w:oddVBand="0" w:evenVBand="0" w:oddHBand="0" w:evenHBand="0" w:firstRowFirstColumn="0" w:firstRowLastColumn="0" w:lastRowFirstColumn="0" w:lastRowLastColumn="0"/>
              <w:rPr>
                <w:i/>
                <w:iCs/>
                <w:sz w:val="28"/>
                <w:szCs w:val="28"/>
                <w:lang w:val="en-US"/>
              </w:rPr>
            </w:pPr>
            <w:r w:rsidRPr="00B63C88">
              <w:rPr>
                <w:i/>
                <w:iCs/>
                <w:sz w:val="28"/>
                <w:szCs w:val="28"/>
                <w:lang w:val="en-US"/>
              </w:rPr>
              <w:t>Средний балл</w:t>
            </w:r>
          </w:p>
          <w:p w:rsidR="00B63C88" w:rsidRPr="00B63C88" w:rsidRDefault="00B63C88" w:rsidP="00B63C88">
            <w:pPr>
              <w:suppressAutoHyphens/>
              <w:overflowPunct w:val="0"/>
              <w:autoSpaceDE w:val="0"/>
              <w:ind w:left="113"/>
              <w:jc w:val="center"/>
              <w:cnfStyle w:val="100000000000" w:firstRow="1" w:lastRow="0" w:firstColumn="0" w:lastColumn="0" w:oddVBand="0" w:evenVBand="0" w:oddHBand="0" w:evenHBand="0" w:firstRowFirstColumn="0" w:firstRowLastColumn="0" w:lastRowFirstColumn="0" w:lastRowLastColumn="0"/>
              <w:rPr>
                <w:i/>
                <w:iCs/>
                <w:sz w:val="28"/>
                <w:szCs w:val="28"/>
                <w:lang w:val="en-US"/>
              </w:rPr>
            </w:pPr>
            <w:r w:rsidRPr="00B63C88">
              <w:rPr>
                <w:i/>
                <w:iCs/>
                <w:sz w:val="28"/>
                <w:szCs w:val="28"/>
                <w:lang w:val="en-US"/>
              </w:rPr>
              <w:t>2012- 2013 г.</w:t>
            </w:r>
          </w:p>
          <w:p w:rsidR="00B63C88" w:rsidRPr="00B63C88" w:rsidRDefault="00B63C88" w:rsidP="00B63C88">
            <w:pPr>
              <w:suppressAutoHyphens/>
              <w:overflowPunct w:val="0"/>
              <w:autoSpaceDE w:val="0"/>
              <w:ind w:left="113"/>
              <w:jc w:val="center"/>
              <w:cnfStyle w:val="100000000000" w:firstRow="1" w:lastRow="0" w:firstColumn="0" w:lastColumn="0" w:oddVBand="0" w:evenVBand="0" w:oddHBand="0" w:evenHBand="0" w:firstRowFirstColumn="0" w:firstRowLastColumn="0" w:lastRowFirstColumn="0" w:lastRowLastColumn="0"/>
              <w:rPr>
                <w:i/>
                <w:iCs/>
                <w:sz w:val="28"/>
                <w:szCs w:val="28"/>
                <w:lang w:val="en-US"/>
              </w:rPr>
            </w:pPr>
            <w:r w:rsidRPr="00B63C88">
              <w:rPr>
                <w:i/>
                <w:iCs/>
                <w:sz w:val="28"/>
                <w:szCs w:val="28"/>
                <w:lang w:val="en-US"/>
              </w:rPr>
              <w:t>(3 классы)</w:t>
            </w:r>
          </w:p>
        </w:tc>
        <w:tc>
          <w:tcPr>
            <w:tcW w:w="858" w:type="pct"/>
            <w:tcBorders>
              <w:top w:val="single" w:sz="2" w:space="0" w:color="4F81BD"/>
              <w:left w:val="single" w:sz="2" w:space="0" w:color="4F81BD"/>
              <w:bottom w:val="single" w:sz="2" w:space="0" w:color="4F81BD"/>
              <w:right w:val="single" w:sz="2" w:space="0" w:color="4F81BD"/>
            </w:tcBorders>
            <w:shd w:val="clear" w:color="auto" w:fill="DAEEF3"/>
            <w:textDirection w:val="btLr"/>
            <w:vAlign w:val="center"/>
            <w:hideMark/>
          </w:tcPr>
          <w:p w:rsidR="00B63C88" w:rsidRPr="00B63C88" w:rsidRDefault="00B63C88" w:rsidP="00B63C88">
            <w:pPr>
              <w:suppressAutoHyphens/>
              <w:overflowPunct w:val="0"/>
              <w:autoSpaceDE w:val="0"/>
              <w:ind w:left="113"/>
              <w:jc w:val="center"/>
              <w:cnfStyle w:val="100000000000" w:firstRow="1" w:lastRow="0" w:firstColumn="0" w:lastColumn="0" w:oddVBand="0" w:evenVBand="0" w:oddHBand="0" w:evenHBand="0" w:firstRowFirstColumn="0" w:firstRowLastColumn="0" w:lastRowFirstColumn="0" w:lastRowLastColumn="0"/>
              <w:rPr>
                <w:i/>
                <w:iCs/>
                <w:sz w:val="28"/>
                <w:szCs w:val="28"/>
                <w:lang w:val="en-US"/>
              </w:rPr>
            </w:pPr>
            <w:r w:rsidRPr="00B63C88">
              <w:rPr>
                <w:i/>
                <w:iCs/>
                <w:sz w:val="28"/>
                <w:szCs w:val="28"/>
                <w:lang w:val="en-US"/>
              </w:rPr>
              <w:t>Средний балл</w:t>
            </w:r>
          </w:p>
          <w:p w:rsidR="00B63C88" w:rsidRPr="00B63C88" w:rsidRDefault="00B63C88" w:rsidP="00B63C88">
            <w:pPr>
              <w:suppressAutoHyphens/>
              <w:overflowPunct w:val="0"/>
              <w:autoSpaceDE w:val="0"/>
              <w:ind w:left="113"/>
              <w:jc w:val="center"/>
              <w:cnfStyle w:val="100000000000" w:firstRow="1" w:lastRow="0" w:firstColumn="0" w:lastColumn="0" w:oddVBand="0" w:evenVBand="0" w:oddHBand="0" w:evenHBand="0" w:firstRowFirstColumn="0" w:firstRowLastColumn="0" w:lastRowFirstColumn="0" w:lastRowLastColumn="0"/>
              <w:rPr>
                <w:i/>
                <w:iCs/>
                <w:sz w:val="28"/>
                <w:szCs w:val="28"/>
                <w:lang w:val="en-US"/>
              </w:rPr>
            </w:pPr>
            <w:r w:rsidRPr="00B63C88">
              <w:rPr>
                <w:i/>
                <w:iCs/>
                <w:sz w:val="28"/>
                <w:szCs w:val="28"/>
                <w:lang w:val="en-US"/>
              </w:rPr>
              <w:t>201</w:t>
            </w:r>
            <w:r w:rsidRPr="00B63C88">
              <w:rPr>
                <w:i/>
                <w:iCs/>
                <w:sz w:val="28"/>
                <w:szCs w:val="28"/>
              </w:rPr>
              <w:t>3</w:t>
            </w:r>
            <w:r w:rsidRPr="00B63C88">
              <w:rPr>
                <w:i/>
                <w:iCs/>
                <w:sz w:val="28"/>
                <w:szCs w:val="28"/>
                <w:lang w:val="en-US"/>
              </w:rPr>
              <w:t>- 201</w:t>
            </w:r>
            <w:r w:rsidRPr="00B63C88">
              <w:rPr>
                <w:i/>
                <w:iCs/>
                <w:sz w:val="28"/>
                <w:szCs w:val="28"/>
              </w:rPr>
              <w:t>4</w:t>
            </w:r>
            <w:r w:rsidRPr="00B63C88">
              <w:rPr>
                <w:i/>
                <w:iCs/>
                <w:sz w:val="28"/>
                <w:szCs w:val="28"/>
                <w:lang w:val="en-US"/>
              </w:rPr>
              <w:t xml:space="preserve"> г.</w:t>
            </w:r>
          </w:p>
          <w:p w:rsidR="00B63C88" w:rsidRPr="00B63C88" w:rsidRDefault="00B63C88" w:rsidP="00B63C88">
            <w:pPr>
              <w:suppressAutoHyphens/>
              <w:overflowPunct w:val="0"/>
              <w:autoSpaceDE w:val="0"/>
              <w:ind w:left="113"/>
              <w:jc w:val="center"/>
              <w:cnfStyle w:val="100000000000" w:firstRow="1" w:lastRow="0" w:firstColumn="0" w:lastColumn="0" w:oddVBand="0" w:evenVBand="0" w:oddHBand="0" w:evenHBand="0" w:firstRowFirstColumn="0" w:firstRowLastColumn="0" w:lastRowFirstColumn="0" w:lastRowLastColumn="0"/>
              <w:rPr>
                <w:i/>
                <w:iCs/>
                <w:sz w:val="28"/>
                <w:szCs w:val="28"/>
                <w:lang w:val="en-US"/>
              </w:rPr>
            </w:pPr>
            <w:r w:rsidRPr="00B63C88">
              <w:rPr>
                <w:i/>
                <w:iCs/>
                <w:sz w:val="28"/>
                <w:szCs w:val="28"/>
                <w:lang w:val="en-US"/>
              </w:rPr>
              <w:t>(</w:t>
            </w:r>
            <w:r w:rsidRPr="00B63C88">
              <w:rPr>
                <w:i/>
                <w:iCs/>
                <w:sz w:val="28"/>
                <w:szCs w:val="28"/>
              </w:rPr>
              <w:t>4</w:t>
            </w:r>
            <w:r w:rsidRPr="00B63C88">
              <w:rPr>
                <w:i/>
                <w:iCs/>
                <w:sz w:val="28"/>
                <w:szCs w:val="28"/>
                <w:lang w:val="en-US"/>
              </w:rPr>
              <w:t xml:space="preserve"> классы)</w:t>
            </w:r>
          </w:p>
        </w:tc>
      </w:tr>
      <w:tr w:rsidR="00B63C88" w:rsidRPr="00B63C88" w:rsidTr="00B63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pct"/>
            <w:tcBorders>
              <w:right w:val="single" w:sz="2" w:space="0" w:color="4F81BD"/>
            </w:tcBorders>
            <w:hideMark/>
          </w:tcPr>
          <w:p w:rsidR="00B63C88" w:rsidRPr="00B63C88" w:rsidRDefault="00B63C88" w:rsidP="00B63C88">
            <w:pPr>
              <w:suppressAutoHyphens/>
              <w:overflowPunct w:val="0"/>
              <w:autoSpaceDE w:val="0"/>
              <w:spacing w:after="119"/>
              <w:rPr>
                <w:sz w:val="28"/>
                <w:szCs w:val="28"/>
                <w:lang w:val="en-US"/>
              </w:rPr>
            </w:pPr>
            <w:r w:rsidRPr="00B63C88">
              <w:rPr>
                <w:sz w:val="28"/>
                <w:szCs w:val="28"/>
                <w:lang w:val="en-US"/>
              </w:rPr>
              <w:t>Гуманность</w:t>
            </w:r>
          </w:p>
        </w:tc>
        <w:tc>
          <w:tcPr>
            <w:tcW w:w="817" w:type="pct"/>
            <w:tcBorders>
              <w:left w:val="single" w:sz="2" w:space="0" w:color="4F81BD"/>
              <w:right w:val="single" w:sz="2" w:space="0" w:color="4F81BD"/>
            </w:tcBorders>
            <w:hideMark/>
          </w:tcPr>
          <w:p w:rsidR="00B63C88" w:rsidRPr="00B63C88" w:rsidRDefault="00B63C88" w:rsidP="00B63C88">
            <w:pPr>
              <w:suppressAutoHyphens/>
              <w:overflowPunct w:val="0"/>
              <w:autoSpaceDE w:val="0"/>
              <w:spacing w:after="119"/>
              <w:jc w:val="center"/>
              <w:cnfStyle w:val="000000100000" w:firstRow="0" w:lastRow="0" w:firstColumn="0" w:lastColumn="0" w:oddVBand="0" w:evenVBand="0" w:oddHBand="1" w:evenHBand="0" w:firstRowFirstColumn="0" w:firstRowLastColumn="0" w:lastRowFirstColumn="0" w:lastRowLastColumn="0"/>
              <w:rPr>
                <w:sz w:val="28"/>
                <w:szCs w:val="28"/>
                <w:lang w:val="en-US"/>
              </w:rPr>
            </w:pPr>
            <w:r w:rsidRPr="00B63C88">
              <w:rPr>
                <w:b/>
                <w:bCs/>
                <w:iCs/>
                <w:sz w:val="28"/>
                <w:szCs w:val="28"/>
                <w:lang w:val="en-US"/>
              </w:rPr>
              <w:t>4,4</w:t>
            </w:r>
          </w:p>
        </w:tc>
        <w:tc>
          <w:tcPr>
            <w:tcW w:w="818" w:type="pct"/>
            <w:tcBorders>
              <w:left w:val="single" w:sz="2" w:space="0" w:color="4F81BD"/>
              <w:right w:val="single" w:sz="2" w:space="0" w:color="4F81BD"/>
            </w:tcBorders>
            <w:hideMark/>
          </w:tcPr>
          <w:p w:rsidR="00B63C88" w:rsidRPr="00B63C88" w:rsidRDefault="00B63C88" w:rsidP="00B63C88">
            <w:pPr>
              <w:suppressAutoHyphens/>
              <w:overflowPunct w:val="0"/>
              <w:autoSpaceDE w:val="0"/>
              <w:spacing w:after="119"/>
              <w:jc w:val="center"/>
              <w:cnfStyle w:val="000000100000" w:firstRow="0" w:lastRow="0" w:firstColumn="0" w:lastColumn="0" w:oddVBand="0" w:evenVBand="0" w:oddHBand="1" w:evenHBand="0" w:firstRowFirstColumn="0" w:firstRowLastColumn="0" w:lastRowFirstColumn="0" w:lastRowLastColumn="0"/>
              <w:rPr>
                <w:sz w:val="28"/>
                <w:szCs w:val="28"/>
                <w:lang w:val="en-US"/>
              </w:rPr>
            </w:pPr>
            <w:r w:rsidRPr="00B63C88">
              <w:rPr>
                <w:b/>
                <w:bCs/>
                <w:iCs/>
                <w:sz w:val="28"/>
                <w:szCs w:val="28"/>
                <w:lang w:val="en-US"/>
              </w:rPr>
              <w:t>4,6</w:t>
            </w:r>
          </w:p>
        </w:tc>
        <w:tc>
          <w:tcPr>
            <w:tcW w:w="859" w:type="pct"/>
            <w:tcBorders>
              <w:left w:val="single" w:sz="2" w:space="0" w:color="4F81BD"/>
              <w:right w:val="single" w:sz="2" w:space="0" w:color="4F81BD"/>
            </w:tcBorders>
            <w:hideMark/>
          </w:tcPr>
          <w:p w:rsidR="00B63C88" w:rsidRPr="00B63C88" w:rsidRDefault="00B63C88" w:rsidP="00B63C88">
            <w:pPr>
              <w:suppressAutoHyphens/>
              <w:overflowPunct w:val="0"/>
              <w:autoSpaceDE w:val="0"/>
              <w:spacing w:after="119"/>
              <w:jc w:val="center"/>
              <w:cnfStyle w:val="000000100000" w:firstRow="0" w:lastRow="0" w:firstColumn="0" w:lastColumn="0" w:oddVBand="0" w:evenVBand="0" w:oddHBand="1" w:evenHBand="0" w:firstRowFirstColumn="0" w:firstRowLastColumn="0" w:lastRowFirstColumn="0" w:lastRowLastColumn="0"/>
              <w:rPr>
                <w:sz w:val="28"/>
                <w:szCs w:val="28"/>
                <w:lang w:val="en-US"/>
              </w:rPr>
            </w:pPr>
            <w:r w:rsidRPr="00B63C88">
              <w:rPr>
                <w:b/>
                <w:bCs/>
                <w:iCs/>
                <w:sz w:val="28"/>
                <w:szCs w:val="28"/>
                <w:lang w:val="en-US"/>
              </w:rPr>
              <w:t>4,7</w:t>
            </w:r>
          </w:p>
        </w:tc>
        <w:tc>
          <w:tcPr>
            <w:tcW w:w="858" w:type="pct"/>
            <w:tcBorders>
              <w:left w:val="single" w:sz="2" w:space="0" w:color="4F81BD"/>
            </w:tcBorders>
            <w:hideMark/>
          </w:tcPr>
          <w:p w:rsidR="00B63C88" w:rsidRPr="00B63C88" w:rsidRDefault="00B63C88" w:rsidP="00B63C88">
            <w:pPr>
              <w:suppressAutoHyphens/>
              <w:overflowPunct w:val="0"/>
              <w:autoSpaceDE w:val="0"/>
              <w:spacing w:after="119"/>
              <w:jc w:val="center"/>
              <w:cnfStyle w:val="000000100000" w:firstRow="0" w:lastRow="0" w:firstColumn="0" w:lastColumn="0" w:oddVBand="0" w:evenVBand="0" w:oddHBand="1" w:evenHBand="0" w:firstRowFirstColumn="0" w:firstRowLastColumn="0" w:lastRowFirstColumn="0" w:lastRowLastColumn="0"/>
              <w:rPr>
                <w:b/>
                <w:bCs/>
                <w:iCs/>
                <w:sz w:val="28"/>
                <w:szCs w:val="28"/>
                <w:lang w:val="en-US"/>
              </w:rPr>
            </w:pPr>
            <w:r w:rsidRPr="00B63C88">
              <w:rPr>
                <w:b/>
                <w:bCs/>
                <w:iCs/>
                <w:sz w:val="28"/>
                <w:szCs w:val="28"/>
                <w:lang w:val="en-US"/>
              </w:rPr>
              <w:t>4,7</w:t>
            </w:r>
          </w:p>
        </w:tc>
      </w:tr>
      <w:tr w:rsidR="00B63C88" w:rsidRPr="00B63C88" w:rsidTr="00B63C88">
        <w:tc>
          <w:tcPr>
            <w:cnfStyle w:val="001000000000" w:firstRow="0" w:lastRow="0" w:firstColumn="1" w:lastColumn="0" w:oddVBand="0" w:evenVBand="0" w:oddHBand="0" w:evenHBand="0" w:firstRowFirstColumn="0" w:firstRowLastColumn="0" w:lastRowFirstColumn="0" w:lastRowLastColumn="0"/>
            <w:tcW w:w="1648" w:type="pct"/>
            <w:tcBorders>
              <w:top w:val="single" w:sz="2" w:space="0" w:color="4F81BD"/>
              <w:left w:val="single" w:sz="2" w:space="0" w:color="4F81BD"/>
              <w:bottom w:val="single" w:sz="2" w:space="0" w:color="4F81BD"/>
              <w:right w:val="single" w:sz="2" w:space="0" w:color="4F81BD"/>
            </w:tcBorders>
            <w:hideMark/>
          </w:tcPr>
          <w:p w:rsidR="00B63C88" w:rsidRPr="00B63C88" w:rsidRDefault="00B63C88" w:rsidP="00B63C88">
            <w:pPr>
              <w:suppressAutoHyphens/>
              <w:overflowPunct w:val="0"/>
              <w:autoSpaceDE w:val="0"/>
              <w:spacing w:after="119"/>
              <w:rPr>
                <w:sz w:val="28"/>
                <w:szCs w:val="28"/>
                <w:lang w:val="en-US"/>
              </w:rPr>
            </w:pPr>
            <w:r w:rsidRPr="00B63C88">
              <w:rPr>
                <w:sz w:val="28"/>
                <w:szCs w:val="28"/>
                <w:lang w:val="en-US"/>
              </w:rPr>
              <w:t>Вежливость</w:t>
            </w:r>
          </w:p>
        </w:tc>
        <w:tc>
          <w:tcPr>
            <w:tcW w:w="817" w:type="pct"/>
            <w:tcBorders>
              <w:top w:val="single" w:sz="2" w:space="0" w:color="4F81BD"/>
              <w:left w:val="single" w:sz="2" w:space="0" w:color="4F81BD"/>
              <w:bottom w:val="single" w:sz="2" w:space="0" w:color="4F81BD"/>
              <w:right w:val="single" w:sz="2" w:space="0" w:color="4F81BD"/>
            </w:tcBorders>
            <w:hideMark/>
          </w:tcPr>
          <w:p w:rsidR="00B63C88" w:rsidRPr="00B63C88" w:rsidRDefault="00B63C88" w:rsidP="00B63C88">
            <w:pPr>
              <w:suppressAutoHyphens/>
              <w:overflowPunct w:val="0"/>
              <w:autoSpaceDE w:val="0"/>
              <w:spacing w:after="119"/>
              <w:jc w:val="center"/>
              <w:cnfStyle w:val="000000000000" w:firstRow="0" w:lastRow="0" w:firstColumn="0" w:lastColumn="0" w:oddVBand="0" w:evenVBand="0" w:oddHBand="0" w:evenHBand="0" w:firstRowFirstColumn="0" w:firstRowLastColumn="0" w:lastRowFirstColumn="0" w:lastRowLastColumn="0"/>
              <w:rPr>
                <w:sz w:val="28"/>
                <w:szCs w:val="28"/>
                <w:lang w:val="en-US"/>
              </w:rPr>
            </w:pPr>
            <w:r w:rsidRPr="00B63C88">
              <w:rPr>
                <w:sz w:val="28"/>
                <w:szCs w:val="28"/>
                <w:lang w:val="en-US"/>
              </w:rPr>
              <w:t>4,3</w:t>
            </w:r>
          </w:p>
        </w:tc>
        <w:tc>
          <w:tcPr>
            <w:tcW w:w="818" w:type="pct"/>
            <w:tcBorders>
              <w:top w:val="single" w:sz="2" w:space="0" w:color="4F81BD"/>
              <w:left w:val="single" w:sz="2" w:space="0" w:color="4F81BD"/>
              <w:bottom w:val="single" w:sz="2" w:space="0" w:color="4F81BD"/>
              <w:right w:val="single" w:sz="2" w:space="0" w:color="4F81BD"/>
            </w:tcBorders>
            <w:hideMark/>
          </w:tcPr>
          <w:p w:rsidR="00B63C88" w:rsidRPr="00B63C88" w:rsidRDefault="00B63C88" w:rsidP="00B63C88">
            <w:pPr>
              <w:suppressAutoHyphens/>
              <w:overflowPunct w:val="0"/>
              <w:autoSpaceDE w:val="0"/>
              <w:spacing w:after="119"/>
              <w:jc w:val="center"/>
              <w:cnfStyle w:val="000000000000" w:firstRow="0" w:lastRow="0" w:firstColumn="0" w:lastColumn="0" w:oddVBand="0" w:evenVBand="0" w:oddHBand="0" w:evenHBand="0" w:firstRowFirstColumn="0" w:firstRowLastColumn="0" w:lastRowFirstColumn="0" w:lastRowLastColumn="0"/>
              <w:rPr>
                <w:sz w:val="28"/>
                <w:szCs w:val="28"/>
                <w:lang w:val="en-US"/>
              </w:rPr>
            </w:pPr>
            <w:r w:rsidRPr="00B63C88">
              <w:rPr>
                <w:sz w:val="28"/>
                <w:szCs w:val="28"/>
                <w:lang w:val="en-US"/>
              </w:rPr>
              <w:t>4,5</w:t>
            </w:r>
          </w:p>
        </w:tc>
        <w:tc>
          <w:tcPr>
            <w:tcW w:w="859" w:type="pct"/>
            <w:tcBorders>
              <w:top w:val="single" w:sz="2" w:space="0" w:color="4F81BD"/>
              <w:left w:val="single" w:sz="2" w:space="0" w:color="4F81BD"/>
              <w:bottom w:val="single" w:sz="2" w:space="0" w:color="4F81BD"/>
              <w:right w:val="single" w:sz="2" w:space="0" w:color="4F81BD"/>
            </w:tcBorders>
            <w:hideMark/>
          </w:tcPr>
          <w:p w:rsidR="00B63C88" w:rsidRPr="00B63C88" w:rsidRDefault="00B63C88" w:rsidP="00B63C88">
            <w:pPr>
              <w:suppressAutoHyphens/>
              <w:overflowPunct w:val="0"/>
              <w:autoSpaceDE w:val="0"/>
              <w:spacing w:after="119"/>
              <w:jc w:val="center"/>
              <w:cnfStyle w:val="000000000000" w:firstRow="0" w:lastRow="0" w:firstColumn="0" w:lastColumn="0" w:oddVBand="0" w:evenVBand="0" w:oddHBand="0" w:evenHBand="0" w:firstRowFirstColumn="0" w:firstRowLastColumn="0" w:lastRowFirstColumn="0" w:lastRowLastColumn="0"/>
              <w:rPr>
                <w:sz w:val="28"/>
                <w:szCs w:val="28"/>
                <w:lang w:val="en-US"/>
              </w:rPr>
            </w:pPr>
            <w:r w:rsidRPr="00B63C88">
              <w:rPr>
                <w:sz w:val="28"/>
                <w:szCs w:val="28"/>
                <w:lang w:val="en-US"/>
              </w:rPr>
              <w:t>4,7</w:t>
            </w:r>
          </w:p>
        </w:tc>
        <w:tc>
          <w:tcPr>
            <w:tcW w:w="858" w:type="pct"/>
            <w:tcBorders>
              <w:top w:val="single" w:sz="2" w:space="0" w:color="4F81BD"/>
              <w:left w:val="single" w:sz="2" w:space="0" w:color="4F81BD"/>
              <w:bottom w:val="single" w:sz="2" w:space="0" w:color="4F81BD"/>
              <w:right w:val="single" w:sz="2" w:space="0" w:color="4F81BD"/>
            </w:tcBorders>
            <w:hideMark/>
          </w:tcPr>
          <w:p w:rsidR="00B63C88" w:rsidRPr="00B63C88" w:rsidRDefault="00B63C88" w:rsidP="00B63C88">
            <w:pPr>
              <w:suppressAutoHyphens/>
              <w:overflowPunct w:val="0"/>
              <w:autoSpaceDE w:val="0"/>
              <w:spacing w:after="119"/>
              <w:jc w:val="center"/>
              <w:cnfStyle w:val="000000000000" w:firstRow="0" w:lastRow="0" w:firstColumn="0" w:lastColumn="0" w:oddVBand="0" w:evenVBand="0" w:oddHBand="0" w:evenHBand="0" w:firstRowFirstColumn="0" w:firstRowLastColumn="0" w:lastRowFirstColumn="0" w:lastRowLastColumn="0"/>
              <w:rPr>
                <w:sz w:val="28"/>
                <w:szCs w:val="28"/>
                <w:lang w:val="en-US"/>
              </w:rPr>
            </w:pPr>
            <w:r w:rsidRPr="00B63C88">
              <w:rPr>
                <w:sz w:val="28"/>
                <w:szCs w:val="28"/>
                <w:lang w:val="en-US"/>
              </w:rPr>
              <w:t>4,8</w:t>
            </w:r>
          </w:p>
        </w:tc>
      </w:tr>
      <w:tr w:rsidR="00B63C88" w:rsidRPr="00B63C88" w:rsidTr="00B63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pct"/>
            <w:tcBorders>
              <w:right w:val="single" w:sz="2" w:space="0" w:color="4F81BD"/>
            </w:tcBorders>
            <w:hideMark/>
          </w:tcPr>
          <w:p w:rsidR="00B63C88" w:rsidRPr="00B63C88" w:rsidRDefault="00B63C88" w:rsidP="00B63C88">
            <w:pPr>
              <w:suppressAutoHyphens/>
              <w:overflowPunct w:val="0"/>
              <w:autoSpaceDE w:val="0"/>
              <w:spacing w:after="119"/>
              <w:rPr>
                <w:sz w:val="28"/>
                <w:szCs w:val="28"/>
                <w:lang w:val="en-US"/>
              </w:rPr>
            </w:pPr>
            <w:r w:rsidRPr="00B63C88">
              <w:rPr>
                <w:sz w:val="28"/>
                <w:szCs w:val="28"/>
                <w:lang w:val="en-US"/>
              </w:rPr>
              <w:t>Духовность</w:t>
            </w:r>
          </w:p>
        </w:tc>
        <w:tc>
          <w:tcPr>
            <w:tcW w:w="817" w:type="pct"/>
            <w:tcBorders>
              <w:left w:val="single" w:sz="2" w:space="0" w:color="4F81BD"/>
              <w:right w:val="single" w:sz="2" w:space="0" w:color="4F81BD"/>
            </w:tcBorders>
            <w:hideMark/>
          </w:tcPr>
          <w:p w:rsidR="00B63C88" w:rsidRPr="00B63C88" w:rsidRDefault="00B63C88" w:rsidP="00B63C88">
            <w:pPr>
              <w:suppressAutoHyphens/>
              <w:overflowPunct w:val="0"/>
              <w:autoSpaceDE w:val="0"/>
              <w:spacing w:after="119"/>
              <w:jc w:val="center"/>
              <w:cnfStyle w:val="000000100000" w:firstRow="0" w:lastRow="0" w:firstColumn="0" w:lastColumn="0" w:oddVBand="0" w:evenVBand="0" w:oddHBand="1" w:evenHBand="0" w:firstRowFirstColumn="0" w:firstRowLastColumn="0" w:lastRowFirstColumn="0" w:lastRowLastColumn="0"/>
              <w:rPr>
                <w:sz w:val="28"/>
                <w:szCs w:val="28"/>
                <w:lang w:val="en-US"/>
              </w:rPr>
            </w:pPr>
            <w:r w:rsidRPr="00B63C88">
              <w:rPr>
                <w:sz w:val="28"/>
                <w:szCs w:val="28"/>
                <w:lang w:val="en-US"/>
              </w:rPr>
              <w:t>4,3</w:t>
            </w:r>
          </w:p>
        </w:tc>
        <w:tc>
          <w:tcPr>
            <w:tcW w:w="818" w:type="pct"/>
            <w:tcBorders>
              <w:left w:val="single" w:sz="2" w:space="0" w:color="4F81BD"/>
              <w:right w:val="single" w:sz="2" w:space="0" w:color="4F81BD"/>
            </w:tcBorders>
            <w:hideMark/>
          </w:tcPr>
          <w:p w:rsidR="00B63C88" w:rsidRPr="00B63C88" w:rsidRDefault="00B63C88" w:rsidP="00B63C88">
            <w:pPr>
              <w:suppressAutoHyphens/>
              <w:overflowPunct w:val="0"/>
              <w:autoSpaceDE w:val="0"/>
              <w:spacing w:after="119"/>
              <w:jc w:val="center"/>
              <w:cnfStyle w:val="000000100000" w:firstRow="0" w:lastRow="0" w:firstColumn="0" w:lastColumn="0" w:oddVBand="0" w:evenVBand="0" w:oddHBand="1" w:evenHBand="0" w:firstRowFirstColumn="0" w:firstRowLastColumn="0" w:lastRowFirstColumn="0" w:lastRowLastColumn="0"/>
              <w:rPr>
                <w:sz w:val="28"/>
                <w:szCs w:val="28"/>
                <w:lang w:val="en-US"/>
              </w:rPr>
            </w:pPr>
            <w:r w:rsidRPr="00B63C88">
              <w:rPr>
                <w:sz w:val="28"/>
                <w:szCs w:val="28"/>
                <w:lang w:val="en-US"/>
              </w:rPr>
              <w:t>4,5</w:t>
            </w:r>
          </w:p>
        </w:tc>
        <w:tc>
          <w:tcPr>
            <w:tcW w:w="859" w:type="pct"/>
            <w:tcBorders>
              <w:left w:val="single" w:sz="2" w:space="0" w:color="4F81BD"/>
              <w:right w:val="single" w:sz="2" w:space="0" w:color="4F81BD"/>
            </w:tcBorders>
            <w:hideMark/>
          </w:tcPr>
          <w:p w:rsidR="00B63C88" w:rsidRPr="00B63C88" w:rsidRDefault="00B63C88" w:rsidP="00B63C88">
            <w:pPr>
              <w:suppressAutoHyphens/>
              <w:overflowPunct w:val="0"/>
              <w:autoSpaceDE w:val="0"/>
              <w:spacing w:after="119"/>
              <w:jc w:val="center"/>
              <w:cnfStyle w:val="000000100000" w:firstRow="0" w:lastRow="0" w:firstColumn="0" w:lastColumn="0" w:oddVBand="0" w:evenVBand="0" w:oddHBand="1" w:evenHBand="0" w:firstRowFirstColumn="0" w:firstRowLastColumn="0" w:lastRowFirstColumn="0" w:lastRowLastColumn="0"/>
              <w:rPr>
                <w:sz w:val="28"/>
                <w:szCs w:val="28"/>
                <w:lang w:val="en-US"/>
              </w:rPr>
            </w:pPr>
            <w:r w:rsidRPr="00B63C88">
              <w:rPr>
                <w:sz w:val="28"/>
                <w:szCs w:val="28"/>
                <w:lang w:val="en-US"/>
              </w:rPr>
              <w:t>4,4</w:t>
            </w:r>
          </w:p>
        </w:tc>
        <w:tc>
          <w:tcPr>
            <w:tcW w:w="858" w:type="pct"/>
            <w:tcBorders>
              <w:left w:val="single" w:sz="2" w:space="0" w:color="4F81BD"/>
            </w:tcBorders>
            <w:hideMark/>
          </w:tcPr>
          <w:p w:rsidR="00B63C88" w:rsidRPr="00B63C88" w:rsidRDefault="00B63C88" w:rsidP="00B63C88">
            <w:pPr>
              <w:suppressAutoHyphens/>
              <w:overflowPunct w:val="0"/>
              <w:autoSpaceDE w:val="0"/>
              <w:spacing w:after="119"/>
              <w:jc w:val="center"/>
              <w:cnfStyle w:val="000000100000" w:firstRow="0" w:lastRow="0" w:firstColumn="0" w:lastColumn="0" w:oddVBand="0" w:evenVBand="0" w:oddHBand="1" w:evenHBand="0" w:firstRowFirstColumn="0" w:firstRowLastColumn="0" w:lastRowFirstColumn="0" w:lastRowLastColumn="0"/>
              <w:rPr>
                <w:sz w:val="28"/>
                <w:szCs w:val="28"/>
                <w:lang w:val="en-US"/>
              </w:rPr>
            </w:pPr>
            <w:r w:rsidRPr="00B63C88">
              <w:rPr>
                <w:sz w:val="28"/>
                <w:szCs w:val="28"/>
                <w:lang w:val="en-US"/>
              </w:rPr>
              <w:t>4,5</w:t>
            </w:r>
          </w:p>
        </w:tc>
      </w:tr>
      <w:tr w:rsidR="00B63C88" w:rsidRPr="00B63C88" w:rsidTr="00B63C88">
        <w:tc>
          <w:tcPr>
            <w:cnfStyle w:val="001000000000" w:firstRow="0" w:lastRow="0" w:firstColumn="1" w:lastColumn="0" w:oddVBand="0" w:evenVBand="0" w:oddHBand="0" w:evenHBand="0" w:firstRowFirstColumn="0" w:firstRowLastColumn="0" w:lastRowFirstColumn="0" w:lastRowLastColumn="0"/>
            <w:tcW w:w="1648" w:type="pct"/>
            <w:tcBorders>
              <w:top w:val="single" w:sz="2" w:space="0" w:color="4F81BD"/>
              <w:left w:val="single" w:sz="2" w:space="0" w:color="4F81BD"/>
              <w:bottom w:val="single" w:sz="2" w:space="0" w:color="4F81BD"/>
              <w:right w:val="single" w:sz="2" w:space="0" w:color="4F81BD"/>
            </w:tcBorders>
            <w:hideMark/>
          </w:tcPr>
          <w:p w:rsidR="00B63C88" w:rsidRPr="00B63C88" w:rsidRDefault="00B63C88" w:rsidP="00B63C88">
            <w:pPr>
              <w:suppressAutoHyphens/>
              <w:overflowPunct w:val="0"/>
              <w:autoSpaceDE w:val="0"/>
              <w:spacing w:after="119"/>
              <w:rPr>
                <w:sz w:val="28"/>
                <w:szCs w:val="28"/>
                <w:lang w:val="en-US"/>
              </w:rPr>
            </w:pPr>
            <w:r w:rsidRPr="00B63C88">
              <w:rPr>
                <w:sz w:val="28"/>
                <w:szCs w:val="28"/>
                <w:lang w:val="en-US"/>
              </w:rPr>
              <w:t>Трудолюбие</w:t>
            </w:r>
          </w:p>
        </w:tc>
        <w:tc>
          <w:tcPr>
            <w:tcW w:w="817" w:type="pct"/>
            <w:tcBorders>
              <w:top w:val="single" w:sz="2" w:space="0" w:color="4F81BD"/>
              <w:left w:val="single" w:sz="2" w:space="0" w:color="4F81BD"/>
              <w:bottom w:val="single" w:sz="2" w:space="0" w:color="4F81BD"/>
              <w:right w:val="single" w:sz="2" w:space="0" w:color="4F81BD"/>
            </w:tcBorders>
            <w:hideMark/>
          </w:tcPr>
          <w:p w:rsidR="00B63C88" w:rsidRPr="00B63C88" w:rsidRDefault="00B63C88" w:rsidP="00B63C88">
            <w:pPr>
              <w:suppressAutoHyphens/>
              <w:overflowPunct w:val="0"/>
              <w:autoSpaceDE w:val="0"/>
              <w:spacing w:after="119"/>
              <w:jc w:val="center"/>
              <w:cnfStyle w:val="000000000000" w:firstRow="0" w:lastRow="0" w:firstColumn="0" w:lastColumn="0" w:oddVBand="0" w:evenVBand="0" w:oddHBand="0" w:evenHBand="0" w:firstRowFirstColumn="0" w:firstRowLastColumn="0" w:lastRowFirstColumn="0" w:lastRowLastColumn="0"/>
              <w:rPr>
                <w:sz w:val="28"/>
                <w:szCs w:val="28"/>
                <w:lang w:val="en-US"/>
              </w:rPr>
            </w:pPr>
            <w:r w:rsidRPr="00B63C88">
              <w:rPr>
                <w:sz w:val="28"/>
                <w:szCs w:val="28"/>
                <w:lang w:val="en-US"/>
              </w:rPr>
              <w:t>4,3</w:t>
            </w:r>
          </w:p>
        </w:tc>
        <w:tc>
          <w:tcPr>
            <w:tcW w:w="818" w:type="pct"/>
            <w:tcBorders>
              <w:top w:val="single" w:sz="2" w:space="0" w:color="4F81BD"/>
              <w:left w:val="single" w:sz="2" w:space="0" w:color="4F81BD"/>
              <w:bottom w:val="single" w:sz="2" w:space="0" w:color="4F81BD"/>
              <w:right w:val="single" w:sz="2" w:space="0" w:color="4F81BD"/>
            </w:tcBorders>
            <w:hideMark/>
          </w:tcPr>
          <w:p w:rsidR="00B63C88" w:rsidRPr="00B63C88" w:rsidRDefault="00B63C88" w:rsidP="00B63C88">
            <w:pPr>
              <w:suppressAutoHyphens/>
              <w:overflowPunct w:val="0"/>
              <w:autoSpaceDE w:val="0"/>
              <w:spacing w:after="119"/>
              <w:jc w:val="center"/>
              <w:cnfStyle w:val="000000000000" w:firstRow="0" w:lastRow="0" w:firstColumn="0" w:lastColumn="0" w:oddVBand="0" w:evenVBand="0" w:oddHBand="0" w:evenHBand="0" w:firstRowFirstColumn="0" w:firstRowLastColumn="0" w:lastRowFirstColumn="0" w:lastRowLastColumn="0"/>
              <w:rPr>
                <w:sz w:val="28"/>
                <w:szCs w:val="28"/>
                <w:lang w:val="en-US"/>
              </w:rPr>
            </w:pPr>
            <w:r w:rsidRPr="00B63C88">
              <w:rPr>
                <w:sz w:val="28"/>
                <w:szCs w:val="28"/>
                <w:lang w:val="en-US"/>
              </w:rPr>
              <w:t>4,5</w:t>
            </w:r>
          </w:p>
        </w:tc>
        <w:tc>
          <w:tcPr>
            <w:tcW w:w="859" w:type="pct"/>
            <w:tcBorders>
              <w:top w:val="single" w:sz="2" w:space="0" w:color="4F81BD"/>
              <w:left w:val="single" w:sz="2" w:space="0" w:color="4F81BD"/>
              <w:bottom w:val="single" w:sz="2" w:space="0" w:color="4F81BD"/>
              <w:right w:val="single" w:sz="2" w:space="0" w:color="4F81BD"/>
            </w:tcBorders>
            <w:hideMark/>
          </w:tcPr>
          <w:p w:rsidR="00B63C88" w:rsidRPr="00B63C88" w:rsidRDefault="00B63C88" w:rsidP="00B63C88">
            <w:pPr>
              <w:suppressAutoHyphens/>
              <w:overflowPunct w:val="0"/>
              <w:autoSpaceDE w:val="0"/>
              <w:spacing w:after="119"/>
              <w:jc w:val="center"/>
              <w:cnfStyle w:val="000000000000" w:firstRow="0" w:lastRow="0" w:firstColumn="0" w:lastColumn="0" w:oddVBand="0" w:evenVBand="0" w:oddHBand="0" w:evenHBand="0" w:firstRowFirstColumn="0" w:firstRowLastColumn="0" w:lastRowFirstColumn="0" w:lastRowLastColumn="0"/>
              <w:rPr>
                <w:sz w:val="28"/>
                <w:szCs w:val="28"/>
                <w:lang w:val="en-US"/>
              </w:rPr>
            </w:pPr>
            <w:r w:rsidRPr="00B63C88">
              <w:rPr>
                <w:sz w:val="28"/>
                <w:szCs w:val="28"/>
                <w:lang w:val="en-US"/>
              </w:rPr>
              <w:t>4,7</w:t>
            </w:r>
          </w:p>
        </w:tc>
        <w:tc>
          <w:tcPr>
            <w:tcW w:w="858" w:type="pct"/>
            <w:tcBorders>
              <w:top w:val="single" w:sz="2" w:space="0" w:color="4F81BD"/>
              <w:left w:val="single" w:sz="2" w:space="0" w:color="4F81BD"/>
              <w:bottom w:val="single" w:sz="2" w:space="0" w:color="4F81BD"/>
              <w:right w:val="single" w:sz="2" w:space="0" w:color="4F81BD"/>
            </w:tcBorders>
            <w:hideMark/>
          </w:tcPr>
          <w:p w:rsidR="00B63C88" w:rsidRPr="00B63C88" w:rsidRDefault="00B63C88" w:rsidP="00B63C88">
            <w:pPr>
              <w:suppressAutoHyphens/>
              <w:overflowPunct w:val="0"/>
              <w:autoSpaceDE w:val="0"/>
              <w:spacing w:after="119"/>
              <w:jc w:val="center"/>
              <w:cnfStyle w:val="000000000000" w:firstRow="0" w:lastRow="0" w:firstColumn="0" w:lastColumn="0" w:oddVBand="0" w:evenVBand="0" w:oddHBand="0" w:evenHBand="0" w:firstRowFirstColumn="0" w:firstRowLastColumn="0" w:lastRowFirstColumn="0" w:lastRowLastColumn="0"/>
              <w:rPr>
                <w:sz w:val="28"/>
                <w:szCs w:val="28"/>
                <w:lang w:val="en-US"/>
              </w:rPr>
            </w:pPr>
            <w:r w:rsidRPr="00B63C88">
              <w:rPr>
                <w:sz w:val="28"/>
                <w:szCs w:val="28"/>
                <w:lang w:val="en-US"/>
              </w:rPr>
              <w:t>4,6</w:t>
            </w:r>
          </w:p>
        </w:tc>
      </w:tr>
      <w:tr w:rsidR="00B63C88" w:rsidRPr="00B63C88" w:rsidTr="00B63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pct"/>
            <w:tcBorders>
              <w:right w:val="single" w:sz="2" w:space="0" w:color="4F81BD"/>
            </w:tcBorders>
            <w:hideMark/>
          </w:tcPr>
          <w:p w:rsidR="00B63C88" w:rsidRPr="00B63C88" w:rsidRDefault="00B63C88" w:rsidP="00B63C88">
            <w:pPr>
              <w:suppressAutoHyphens/>
              <w:overflowPunct w:val="0"/>
              <w:autoSpaceDE w:val="0"/>
              <w:spacing w:after="119"/>
              <w:rPr>
                <w:sz w:val="28"/>
                <w:szCs w:val="28"/>
                <w:lang w:val="en-US"/>
              </w:rPr>
            </w:pPr>
            <w:r w:rsidRPr="00B63C88">
              <w:rPr>
                <w:sz w:val="28"/>
                <w:szCs w:val="28"/>
                <w:lang w:val="en-US"/>
              </w:rPr>
              <w:t>Физическая культура</w:t>
            </w:r>
          </w:p>
        </w:tc>
        <w:tc>
          <w:tcPr>
            <w:tcW w:w="817" w:type="pct"/>
            <w:tcBorders>
              <w:left w:val="single" w:sz="2" w:space="0" w:color="4F81BD"/>
              <w:right w:val="single" w:sz="2" w:space="0" w:color="4F81BD"/>
            </w:tcBorders>
            <w:hideMark/>
          </w:tcPr>
          <w:p w:rsidR="00B63C88" w:rsidRPr="00B63C88" w:rsidRDefault="00B63C88" w:rsidP="00B63C88">
            <w:pPr>
              <w:suppressAutoHyphens/>
              <w:overflowPunct w:val="0"/>
              <w:autoSpaceDE w:val="0"/>
              <w:spacing w:after="119"/>
              <w:jc w:val="center"/>
              <w:cnfStyle w:val="000000100000" w:firstRow="0" w:lastRow="0" w:firstColumn="0" w:lastColumn="0" w:oddVBand="0" w:evenVBand="0" w:oddHBand="1" w:evenHBand="0" w:firstRowFirstColumn="0" w:firstRowLastColumn="0" w:lastRowFirstColumn="0" w:lastRowLastColumn="0"/>
              <w:rPr>
                <w:sz w:val="28"/>
                <w:szCs w:val="28"/>
                <w:lang w:val="en-US"/>
              </w:rPr>
            </w:pPr>
            <w:r w:rsidRPr="00B63C88">
              <w:rPr>
                <w:b/>
                <w:bCs/>
                <w:iCs/>
                <w:sz w:val="28"/>
                <w:szCs w:val="28"/>
                <w:lang w:val="en-US"/>
              </w:rPr>
              <w:t>4,5</w:t>
            </w:r>
          </w:p>
        </w:tc>
        <w:tc>
          <w:tcPr>
            <w:tcW w:w="818" w:type="pct"/>
            <w:tcBorders>
              <w:left w:val="single" w:sz="2" w:space="0" w:color="4F81BD"/>
              <w:right w:val="single" w:sz="2" w:space="0" w:color="4F81BD"/>
            </w:tcBorders>
            <w:hideMark/>
          </w:tcPr>
          <w:p w:rsidR="00B63C88" w:rsidRPr="00B63C88" w:rsidRDefault="00B63C88" w:rsidP="00B63C88">
            <w:pPr>
              <w:suppressAutoHyphens/>
              <w:overflowPunct w:val="0"/>
              <w:autoSpaceDE w:val="0"/>
              <w:spacing w:after="119"/>
              <w:jc w:val="center"/>
              <w:cnfStyle w:val="000000100000" w:firstRow="0" w:lastRow="0" w:firstColumn="0" w:lastColumn="0" w:oddVBand="0" w:evenVBand="0" w:oddHBand="1" w:evenHBand="0" w:firstRowFirstColumn="0" w:firstRowLastColumn="0" w:lastRowFirstColumn="0" w:lastRowLastColumn="0"/>
              <w:rPr>
                <w:sz w:val="28"/>
                <w:szCs w:val="28"/>
                <w:lang w:val="en-US"/>
              </w:rPr>
            </w:pPr>
            <w:r w:rsidRPr="00B63C88">
              <w:rPr>
                <w:b/>
                <w:bCs/>
                <w:iCs/>
                <w:sz w:val="28"/>
                <w:szCs w:val="28"/>
                <w:lang w:val="en-US"/>
              </w:rPr>
              <w:t>4,8</w:t>
            </w:r>
          </w:p>
        </w:tc>
        <w:tc>
          <w:tcPr>
            <w:tcW w:w="859" w:type="pct"/>
            <w:tcBorders>
              <w:left w:val="single" w:sz="2" w:space="0" w:color="4F81BD"/>
              <w:right w:val="single" w:sz="2" w:space="0" w:color="4F81BD"/>
            </w:tcBorders>
            <w:hideMark/>
          </w:tcPr>
          <w:p w:rsidR="00B63C88" w:rsidRPr="00B63C88" w:rsidRDefault="00B63C88" w:rsidP="00B63C88">
            <w:pPr>
              <w:suppressAutoHyphens/>
              <w:overflowPunct w:val="0"/>
              <w:autoSpaceDE w:val="0"/>
              <w:spacing w:after="119"/>
              <w:jc w:val="center"/>
              <w:cnfStyle w:val="000000100000" w:firstRow="0" w:lastRow="0" w:firstColumn="0" w:lastColumn="0" w:oddVBand="0" w:evenVBand="0" w:oddHBand="1" w:evenHBand="0" w:firstRowFirstColumn="0" w:firstRowLastColumn="0" w:lastRowFirstColumn="0" w:lastRowLastColumn="0"/>
              <w:rPr>
                <w:sz w:val="28"/>
                <w:szCs w:val="28"/>
                <w:lang w:val="en-US"/>
              </w:rPr>
            </w:pPr>
            <w:r w:rsidRPr="00B63C88">
              <w:rPr>
                <w:b/>
                <w:bCs/>
                <w:iCs/>
                <w:sz w:val="28"/>
                <w:szCs w:val="28"/>
                <w:lang w:val="en-US"/>
              </w:rPr>
              <w:t>4,9</w:t>
            </w:r>
          </w:p>
        </w:tc>
        <w:tc>
          <w:tcPr>
            <w:tcW w:w="858" w:type="pct"/>
            <w:tcBorders>
              <w:left w:val="single" w:sz="2" w:space="0" w:color="4F81BD"/>
            </w:tcBorders>
            <w:hideMark/>
          </w:tcPr>
          <w:p w:rsidR="00B63C88" w:rsidRPr="00B63C88" w:rsidRDefault="00B63C88" w:rsidP="00B63C88">
            <w:pPr>
              <w:suppressAutoHyphens/>
              <w:overflowPunct w:val="0"/>
              <w:autoSpaceDE w:val="0"/>
              <w:spacing w:after="119"/>
              <w:jc w:val="center"/>
              <w:cnfStyle w:val="000000100000" w:firstRow="0" w:lastRow="0" w:firstColumn="0" w:lastColumn="0" w:oddVBand="0" w:evenVBand="0" w:oddHBand="1" w:evenHBand="0" w:firstRowFirstColumn="0" w:firstRowLastColumn="0" w:lastRowFirstColumn="0" w:lastRowLastColumn="0"/>
              <w:rPr>
                <w:b/>
                <w:bCs/>
                <w:iCs/>
                <w:sz w:val="28"/>
                <w:szCs w:val="28"/>
                <w:lang w:val="en-US"/>
              </w:rPr>
            </w:pPr>
            <w:r w:rsidRPr="00B63C88">
              <w:rPr>
                <w:b/>
                <w:bCs/>
                <w:iCs/>
                <w:sz w:val="28"/>
                <w:szCs w:val="28"/>
                <w:lang w:val="en-US"/>
              </w:rPr>
              <w:t>4,8</w:t>
            </w:r>
          </w:p>
        </w:tc>
      </w:tr>
      <w:tr w:rsidR="00B63C88" w:rsidRPr="00B63C88" w:rsidTr="00B63C88">
        <w:tc>
          <w:tcPr>
            <w:cnfStyle w:val="001000000000" w:firstRow="0" w:lastRow="0" w:firstColumn="1" w:lastColumn="0" w:oddVBand="0" w:evenVBand="0" w:oddHBand="0" w:evenHBand="0" w:firstRowFirstColumn="0" w:firstRowLastColumn="0" w:lastRowFirstColumn="0" w:lastRowLastColumn="0"/>
            <w:tcW w:w="1648" w:type="pct"/>
            <w:tcBorders>
              <w:top w:val="single" w:sz="2" w:space="0" w:color="4F81BD"/>
              <w:left w:val="single" w:sz="2" w:space="0" w:color="4F81BD"/>
              <w:bottom w:val="single" w:sz="2" w:space="0" w:color="4F81BD"/>
              <w:right w:val="single" w:sz="2" w:space="0" w:color="4F81BD"/>
            </w:tcBorders>
            <w:hideMark/>
          </w:tcPr>
          <w:p w:rsidR="00B63C88" w:rsidRPr="00B63C88" w:rsidRDefault="00B63C88" w:rsidP="00B63C88">
            <w:pPr>
              <w:suppressAutoHyphens/>
              <w:overflowPunct w:val="0"/>
              <w:autoSpaceDE w:val="0"/>
              <w:spacing w:after="119"/>
              <w:rPr>
                <w:sz w:val="28"/>
                <w:szCs w:val="28"/>
                <w:lang w:val="en-US"/>
              </w:rPr>
            </w:pPr>
            <w:r w:rsidRPr="00B63C88">
              <w:rPr>
                <w:sz w:val="28"/>
                <w:szCs w:val="28"/>
                <w:lang w:val="en-US"/>
              </w:rPr>
              <w:t>Бережливость</w:t>
            </w:r>
          </w:p>
        </w:tc>
        <w:tc>
          <w:tcPr>
            <w:tcW w:w="817" w:type="pct"/>
            <w:tcBorders>
              <w:top w:val="single" w:sz="2" w:space="0" w:color="4F81BD"/>
              <w:left w:val="single" w:sz="2" w:space="0" w:color="4F81BD"/>
              <w:bottom w:val="single" w:sz="2" w:space="0" w:color="4F81BD"/>
              <w:right w:val="single" w:sz="2" w:space="0" w:color="4F81BD"/>
            </w:tcBorders>
            <w:hideMark/>
          </w:tcPr>
          <w:p w:rsidR="00B63C88" w:rsidRPr="00B63C88" w:rsidRDefault="00B63C88" w:rsidP="00B63C88">
            <w:pPr>
              <w:suppressAutoHyphens/>
              <w:overflowPunct w:val="0"/>
              <w:autoSpaceDE w:val="0"/>
              <w:spacing w:after="119"/>
              <w:jc w:val="center"/>
              <w:cnfStyle w:val="000000000000" w:firstRow="0" w:lastRow="0" w:firstColumn="0" w:lastColumn="0" w:oddVBand="0" w:evenVBand="0" w:oddHBand="0" w:evenHBand="0" w:firstRowFirstColumn="0" w:firstRowLastColumn="0" w:lastRowFirstColumn="0" w:lastRowLastColumn="0"/>
              <w:rPr>
                <w:sz w:val="28"/>
                <w:szCs w:val="28"/>
                <w:lang w:val="en-US"/>
              </w:rPr>
            </w:pPr>
            <w:r w:rsidRPr="00B63C88">
              <w:rPr>
                <w:b/>
                <w:bCs/>
                <w:iCs/>
                <w:sz w:val="28"/>
                <w:szCs w:val="28"/>
                <w:lang w:val="en-US"/>
              </w:rPr>
              <w:t>4,5</w:t>
            </w:r>
          </w:p>
        </w:tc>
        <w:tc>
          <w:tcPr>
            <w:tcW w:w="818" w:type="pct"/>
            <w:tcBorders>
              <w:top w:val="single" w:sz="2" w:space="0" w:color="4F81BD"/>
              <w:left w:val="single" w:sz="2" w:space="0" w:color="4F81BD"/>
              <w:bottom w:val="single" w:sz="2" w:space="0" w:color="4F81BD"/>
              <w:right w:val="single" w:sz="2" w:space="0" w:color="4F81BD"/>
            </w:tcBorders>
            <w:hideMark/>
          </w:tcPr>
          <w:p w:rsidR="00B63C88" w:rsidRPr="00B63C88" w:rsidRDefault="00B63C88" w:rsidP="00B63C88">
            <w:pPr>
              <w:suppressAutoHyphens/>
              <w:overflowPunct w:val="0"/>
              <w:autoSpaceDE w:val="0"/>
              <w:spacing w:after="119"/>
              <w:jc w:val="center"/>
              <w:cnfStyle w:val="000000000000" w:firstRow="0" w:lastRow="0" w:firstColumn="0" w:lastColumn="0" w:oddVBand="0" w:evenVBand="0" w:oddHBand="0" w:evenHBand="0" w:firstRowFirstColumn="0" w:firstRowLastColumn="0" w:lastRowFirstColumn="0" w:lastRowLastColumn="0"/>
              <w:rPr>
                <w:sz w:val="28"/>
                <w:szCs w:val="28"/>
                <w:lang w:val="en-US"/>
              </w:rPr>
            </w:pPr>
            <w:r w:rsidRPr="00B63C88">
              <w:rPr>
                <w:b/>
                <w:bCs/>
                <w:iCs/>
                <w:sz w:val="28"/>
                <w:szCs w:val="28"/>
                <w:lang w:val="en-US"/>
              </w:rPr>
              <w:t xml:space="preserve">4,8 </w:t>
            </w:r>
          </w:p>
        </w:tc>
        <w:tc>
          <w:tcPr>
            <w:tcW w:w="859" w:type="pct"/>
            <w:tcBorders>
              <w:top w:val="single" w:sz="2" w:space="0" w:color="4F81BD"/>
              <w:left w:val="single" w:sz="2" w:space="0" w:color="4F81BD"/>
              <w:bottom w:val="single" w:sz="2" w:space="0" w:color="4F81BD"/>
              <w:right w:val="single" w:sz="2" w:space="0" w:color="4F81BD"/>
            </w:tcBorders>
            <w:hideMark/>
          </w:tcPr>
          <w:p w:rsidR="00B63C88" w:rsidRPr="00B63C88" w:rsidRDefault="00B63C88" w:rsidP="00B63C88">
            <w:pPr>
              <w:suppressAutoHyphens/>
              <w:overflowPunct w:val="0"/>
              <w:autoSpaceDE w:val="0"/>
              <w:spacing w:after="119"/>
              <w:jc w:val="center"/>
              <w:cnfStyle w:val="000000000000" w:firstRow="0" w:lastRow="0" w:firstColumn="0" w:lastColumn="0" w:oddVBand="0" w:evenVBand="0" w:oddHBand="0" w:evenHBand="0" w:firstRowFirstColumn="0" w:firstRowLastColumn="0" w:lastRowFirstColumn="0" w:lastRowLastColumn="0"/>
              <w:rPr>
                <w:sz w:val="28"/>
                <w:szCs w:val="28"/>
                <w:lang w:val="en-US"/>
              </w:rPr>
            </w:pPr>
            <w:r w:rsidRPr="00B63C88">
              <w:rPr>
                <w:b/>
                <w:bCs/>
                <w:iCs/>
                <w:sz w:val="28"/>
                <w:szCs w:val="28"/>
                <w:lang w:val="en-US"/>
              </w:rPr>
              <w:t>4,8</w:t>
            </w:r>
          </w:p>
        </w:tc>
        <w:tc>
          <w:tcPr>
            <w:tcW w:w="858" w:type="pct"/>
            <w:tcBorders>
              <w:top w:val="single" w:sz="2" w:space="0" w:color="4F81BD"/>
              <w:left w:val="single" w:sz="2" w:space="0" w:color="4F81BD"/>
              <w:bottom w:val="single" w:sz="2" w:space="0" w:color="4F81BD"/>
              <w:right w:val="single" w:sz="2" w:space="0" w:color="4F81BD"/>
            </w:tcBorders>
            <w:hideMark/>
          </w:tcPr>
          <w:p w:rsidR="00B63C88" w:rsidRPr="00B63C88" w:rsidRDefault="00B63C88" w:rsidP="00B63C88">
            <w:pPr>
              <w:suppressAutoHyphens/>
              <w:overflowPunct w:val="0"/>
              <w:autoSpaceDE w:val="0"/>
              <w:spacing w:after="119"/>
              <w:jc w:val="center"/>
              <w:cnfStyle w:val="000000000000" w:firstRow="0" w:lastRow="0" w:firstColumn="0" w:lastColumn="0" w:oddVBand="0" w:evenVBand="0" w:oddHBand="0" w:evenHBand="0" w:firstRowFirstColumn="0" w:firstRowLastColumn="0" w:lastRowFirstColumn="0" w:lastRowLastColumn="0"/>
              <w:rPr>
                <w:b/>
                <w:bCs/>
                <w:iCs/>
                <w:sz w:val="28"/>
                <w:szCs w:val="28"/>
                <w:lang w:val="en-US"/>
              </w:rPr>
            </w:pPr>
            <w:r w:rsidRPr="00B63C88">
              <w:rPr>
                <w:b/>
                <w:bCs/>
                <w:iCs/>
                <w:sz w:val="28"/>
                <w:szCs w:val="28"/>
                <w:lang w:val="en-US"/>
              </w:rPr>
              <w:t>4,9</w:t>
            </w:r>
          </w:p>
        </w:tc>
      </w:tr>
      <w:tr w:rsidR="00B63C88" w:rsidRPr="00B63C88" w:rsidTr="00B63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pct"/>
            <w:tcBorders>
              <w:right w:val="single" w:sz="2" w:space="0" w:color="4F81BD"/>
            </w:tcBorders>
            <w:hideMark/>
          </w:tcPr>
          <w:p w:rsidR="00B63C88" w:rsidRPr="00B63C88" w:rsidRDefault="00B63C88" w:rsidP="00B63C88">
            <w:pPr>
              <w:suppressAutoHyphens/>
              <w:overflowPunct w:val="0"/>
              <w:autoSpaceDE w:val="0"/>
              <w:spacing w:after="119"/>
              <w:rPr>
                <w:sz w:val="28"/>
                <w:szCs w:val="28"/>
                <w:lang w:val="en-US"/>
              </w:rPr>
            </w:pPr>
            <w:r w:rsidRPr="00B63C88">
              <w:rPr>
                <w:sz w:val="28"/>
                <w:szCs w:val="28"/>
                <w:lang w:val="en-US"/>
              </w:rPr>
              <w:t>Честность</w:t>
            </w:r>
          </w:p>
        </w:tc>
        <w:tc>
          <w:tcPr>
            <w:tcW w:w="817" w:type="pct"/>
            <w:tcBorders>
              <w:left w:val="single" w:sz="2" w:space="0" w:color="4F81BD"/>
              <w:right w:val="single" w:sz="2" w:space="0" w:color="4F81BD"/>
            </w:tcBorders>
            <w:hideMark/>
          </w:tcPr>
          <w:p w:rsidR="00B63C88" w:rsidRPr="00B63C88" w:rsidRDefault="00B63C88" w:rsidP="00B63C88">
            <w:pPr>
              <w:suppressAutoHyphens/>
              <w:overflowPunct w:val="0"/>
              <w:autoSpaceDE w:val="0"/>
              <w:spacing w:after="119"/>
              <w:jc w:val="center"/>
              <w:cnfStyle w:val="000000100000" w:firstRow="0" w:lastRow="0" w:firstColumn="0" w:lastColumn="0" w:oddVBand="0" w:evenVBand="0" w:oddHBand="1" w:evenHBand="0" w:firstRowFirstColumn="0" w:firstRowLastColumn="0" w:lastRowFirstColumn="0" w:lastRowLastColumn="0"/>
              <w:rPr>
                <w:sz w:val="28"/>
                <w:szCs w:val="28"/>
                <w:lang w:val="en-US"/>
              </w:rPr>
            </w:pPr>
            <w:r w:rsidRPr="00B63C88">
              <w:rPr>
                <w:sz w:val="28"/>
                <w:szCs w:val="28"/>
                <w:lang w:val="en-US"/>
              </w:rPr>
              <w:t>4,1</w:t>
            </w:r>
          </w:p>
        </w:tc>
        <w:tc>
          <w:tcPr>
            <w:tcW w:w="818" w:type="pct"/>
            <w:tcBorders>
              <w:left w:val="single" w:sz="2" w:space="0" w:color="4F81BD"/>
              <w:right w:val="single" w:sz="2" w:space="0" w:color="4F81BD"/>
            </w:tcBorders>
            <w:hideMark/>
          </w:tcPr>
          <w:p w:rsidR="00B63C88" w:rsidRPr="00B63C88" w:rsidRDefault="00B63C88" w:rsidP="00B63C88">
            <w:pPr>
              <w:suppressAutoHyphens/>
              <w:overflowPunct w:val="0"/>
              <w:autoSpaceDE w:val="0"/>
              <w:spacing w:after="119"/>
              <w:jc w:val="center"/>
              <w:cnfStyle w:val="000000100000" w:firstRow="0" w:lastRow="0" w:firstColumn="0" w:lastColumn="0" w:oddVBand="0" w:evenVBand="0" w:oddHBand="1" w:evenHBand="0" w:firstRowFirstColumn="0" w:firstRowLastColumn="0" w:lastRowFirstColumn="0" w:lastRowLastColumn="0"/>
              <w:rPr>
                <w:sz w:val="28"/>
                <w:szCs w:val="28"/>
                <w:lang w:val="en-US"/>
              </w:rPr>
            </w:pPr>
            <w:r w:rsidRPr="00B63C88">
              <w:rPr>
                <w:sz w:val="28"/>
                <w:szCs w:val="28"/>
                <w:lang w:val="en-US"/>
              </w:rPr>
              <w:t>4,4</w:t>
            </w:r>
          </w:p>
        </w:tc>
        <w:tc>
          <w:tcPr>
            <w:tcW w:w="859" w:type="pct"/>
            <w:tcBorders>
              <w:left w:val="single" w:sz="2" w:space="0" w:color="4F81BD"/>
              <w:right w:val="single" w:sz="2" w:space="0" w:color="4F81BD"/>
            </w:tcBorders>
            <w:hideMark/>
          </w:tcPr>
          <w:p w:rsidR="00B63C88" w:rsidRPr="00B63C88" w:rsidRDefault="00B63C88" w:rsidP="00B63C88">
            <w:pPr>
              <w:suppressAutoHyphens/>
              <w:overflowPunct w:val="0"/>
              <w:autoSpaceDE w:val="0"/>
              <w:spacing w:after="119"/>
              <w:jc w:val="center"/>
              <w:cnfStyle w:val="000000100000" w:firstRow="0" w:lastRow="0" w:firstColumn="0" w:lastColumn="0" w:oddVBand="0" w:evenVBand="0" w:oddHBand="1" w:evenHBand="0" w:firstRowFirstColumn="0" w:firstRowLastColumn="0" w:lastRowFirstColumn="0" w:lastRowLastColumn="0"/>
              <w:rPr>
                <w:sz w:val="28"/>
                <w:szCs w:val="28"/>
                <w:lang w:val="en-US"/>
              </w:rPr>
            </w:pPr>
            <w:r w:rsidRPr="00B63C88">
              <w:rPr>
                <w:sz w:val="28"/>
                <w:szCs w:val="28"/>
                <w:lang w:val="en-US"/>
              </w:rPr>
              <w:t>4,6</w:t>
            </w:r>
          </w:p>
        </w:tc>
        <w:tc>
          <w:tcPr>
            <w:tcW w:w="858" w:type="pct"/>
            <w:tcBorders>
              <w:left w:val="single" w:sz="2" w:space="0" w:color="4F81BD"/>
            </w:tcBorders>
            <w:hideMark/>
          </w:tcPr>
          <w:p w:rsidR="00B63C88" w:rsidRPr="00B63C88" w:rsidRDefault="00B63C88" w:rsidP="00B63C88">
            <w:pPr>
              <w:suppressAutoHyphens/>
              <w:overflowPunct w:val="0"/>
              <w:autoSpaceDE w:val="0"/>
              <w:spacing w:after="119"/>
              <w:jc w:val="center"/>
              <w:cnfStyle w:val="000000100000" w:firstRow="0" w:lastRow="0" w:firstColumn="0" w:lastColumn="0" w:oddVBand="0" w:evenVBand="0" w:oddHBand="1" w:evenHBand="0" w:firstRowFirstColumn="0" w:firstRowLastColumn="0" w:lastRowFirstColumn="0" w:lastRowLastColumn="0"/>
              <w:rPr>
                <w:sz w:val="28"/>
                <w:szCs w:val="28"/>
                <w:lang w:val="en-US"/>
              </w:rPr>
            </w:pPr>
            <w:r w:rsidRPr="00B63C88">
              <w:rPr>
                <w:sz w:val="28"/>
                <w:szCs w:val="28"/>
                <w:lang w:val="en-US"/>
              </w:rPr>
              <w:t>4,7</w:t>
            </w:r>
          </w:p>
        </w:tc>
      </w:tr>
      <w:tr w:rsidR="00B63C88" w:rsidRPr="00B63C88" w:rsidTr="00B63C88">
        <w:tc>
          <w:tcPr>
            <w:cnfStyle w:val="001000000000" w:firstRow="0" w:lastRow="0" w:firstColumn="1" w:lastColumn="0" w:oddVBand="0" w:evenVBand="0" w:oddHBand="0" w:evenHBand="0" w:firstRowFirstColumn="0" w:firstRowLastColumn="0" w:lastRowFirstColumn="0" w:lastRowLastColumn="0"/>
            <w:tcW w:w="1648" w:type="pct"/>
            <w:tcBorders>
              <w:top w:val="single" w:sz="2" w:space="0" w:color="4F81BD"/>
              <w:left w:val="single" w:sz="2" w:space="0" w:color="4F81BD"/>
              <w:bottom w:val="single" w:sz="2" w:space="0" w:color="4F81BD"/>
              <w:right w:val="single" w:sz="2" w:space="0" w:color="4F81BD"/>
            </w:tcBorders>
            <w:hideMark/>
          </w:tcPr>
          <w:p w:rsidR="00B63C88" w:rsidRPr="00B63C88" w:rsidRDefault="00B63C88" w:rsidP="00B63C88">
            <w:pPr>
              <w:suppressAutoHyphens/>
              <w:overflowPunct w:val="0"/>
              <w:autoSpaceDE w:val="0"/>
              <w:spacing w:after="119"/>
              <w:rPr>
                <w:sz w:val="28"/>
                <w:szCs w:val="28"/>
                <w:lang w:val="en-US"/>
              </w:rPr>
            </w:pPr>
            <w:r w:rsidRPr="00B63C88">
              <w:rPr>
                <w:sz w:val="28"/>
                <w:szCs w:val="28"/>
                <w:lang w:val="en-US"/>
              </w:rPr>
              <w:t>Активность</w:t>
            </w:r>
          </w:p>
        </w:tc>
        <w:tc>
          <w:tcPr>
            <w:tcW w:w="817" w:type="pct"/>
            <w:tcBorders>
              <w:top w:val="single" w:sz="2" w:space="0" w:color="4F81BD"/>
              <w:left w:val="single" w:sz="2" w:space="0" w:color="4F81BD"/>
              <w:bottom w:val="single" w:sz="2" w:space="0" w:color="4F81BD"/>
              <w:right w:val="single" w:sz="2" w:space="0" w:color="4F81BD"/>
            </w:tcBorders>
            <w:hideMark/>
          </w:tcPr>
          <w:p w:rsidR="00B63C88" w:rsidRPr="00B63C88" w:rsidRDefault="00B63C88" w:rsidP="00B63C88">
            <w:pPr>
              <w:suppressAutoHyphens/>
              <w:overflowPunct w:val="0"/>
              <w:autoSpaceDE w:val="0"/>
              <w:spacing w:after="119"/>
              <w:jc w:val="center"/>
              <w:cnfStyle w:val="000000000000" w:firstRow="0" w:lastRow="0" w:firstColumn="0" w:lastColumn="0" w:oddVBand="0" w:evenVBand="0" w:oddHBand="0" w:evenHBand="0" w:firstRowFirstColumn="0" w:firstRowLastColumn="0" w:lastRowFirstColumn="0" w:lastRowLastColumn="0"/>
              <w:rPr>
                <w:sz w:val="28"/>
                <w:szCs w:val="28"/>
                <w:lang w:val="en-US"/>
              </w:rPr>
            </w:pPr>
            <w:r w:rsidRPr="00B63C88">
              <w:rPr>
                <w:sz w:val="28"/>
                <w:szCs w:val="28"/>
                <w:lang w:val="en-US"/>
              </w:rPr>
              <w:t>4,1</w:t>
            </w:r>
          </w:p>
        </w:tc>
        <w:tc>
          <w:tcPr>
            <w:tcW w:w="818" w:type="pct"/>
            <w:tcBorders>
              <w:top w:val="single" w:sz="2" w:space="0" w:color="4F81BD"/>
              <w:left w:val="single" w:sz="2" w:space="0" w:color="4F81BD"/>
              <w:bottom w:val="single" w:sz="2" w:space="0" w:color="4F81BD"/>
              <w:right w:val="single" w:sz="2" w:space="0" w:color="4F81BD"/>
            </w:tcBorders>
            <w:hideMark/>
          </w:tcPr>
          <w:p w:rsidR="00B63C88" w:rsidRPr="00B63C88" w:rsidRDefault="00B63C88" w:rsidP="00B63C88">
            <w:pPr>
              <w:suppressAutoHyphens/>
              <w:overflowPunct w:val="0"/>
              <w:autoSpaceDE w:val="0"/>
              <w:spacing w:after="119"/>
              <w:jc w:val="center"/>
              <w:cnfStyle w:val="000000000000" w:firstRow="0" w:lastRow="0" w:firstColumn="0" w:lastColumn="0" w:oddVBand="0" w:evenVBand="0" w:oddHBand="0" w:evenHBand="0" w:firstRowFirstColumn="0" w:firstRowLastColumn="0" w:lastRowFirstColumn="0" w:lastRowLastColumn="0"/>
              <w:rPr>
                <w:sz w:val="28"/>
                <w:szCs w:val="28"/>
                <w:lang w:val="en-US"/>
              </w:rPr>
            </w:pPr>
            <w:r w:rsidRPr="00B63C88">
              <w:rPr>
                <w:sz w:val="28"/>
                <w:szCs w:val="28"/>
                <w:lang w:val="en-US"/>
              </w:rPr>
              <w:t>4,4</w:t>
            </w:r>
          </w:p>
        </w:tc>
        <w:tc>
          <w:tcPr>
            <w:tcW w:w="859" w:type="pct"/>
            <w:tcBorders>
              <w:top w:val="single" w:sz="2" w:space="0" w:color="4F81BD"/>
              <w:left w:val="single" w:sz="2" w:space="0" w:color="4F81BD"/>
              <w:bottom w:val="single" w:sz="2" w:space="0" w:color="4F81BD"/>
              <w:right w:val="single" w:sz="2" w:space="0" w:color="4F81BD"/>
            </w:tcBorders>
            <w:hideMark/>
          </w:tcPr>
          <w:p w:rsidR="00B63C88" w:rsidRPr="00B63C88" w:rsidRDefault="00B63C88" w:rsidP="00B63C88">
            <w:pPr>
              <w:suppressAutoHyphens/>
              <w:overflowPunct w:val="0"/>
              <w:autoSpaceDE w:val="0"/>
              <w:spacing w:after="119"/>
              <w:jc w:val="center"/>
              <w:cnfStyle w:val="000000000000" w:firstRow="0" w:lastRow="0" w:firstColumn="0" w:lastColumn="0" w:oddVBand="0" w:evenVBand="0" w:oddHBand="0" w:evenHBand="0" w:firstRowFirstColumn="0" w:firstRowLastColumn="0" w:lastRowFirstColumn="0" w:lastRowLastColumn="0"/>
              <w:rPr>
                <w:sz w:val="28"/>
                <w:szCs w:val="28"/>
                <w:lang w:val="en-US"/>
              </w:rPr>
            </w:pPr>
            <w:r w:rsidRPr="00B63C88">
              <w:rPr>
                <w:sz w:val="28"/>
                <w:szCs w:val="28"/>
                <w:lang w:val="en-US"/>
              </w:rPr>
              <w:t>4,6</w:t>
            </w:r>
          </w:p>
        </w:tc>
        <w:tc>
          <w:tcPr>
            <w:tcW w:w="858" w:type="pct"/>
            <w:tcBorders>
              <w:top w:val="single" w:sz="2" w:space="0" w:color="4F81BD"/>
              <w:left w:val="single" w:sz="2" w:space="0" w:color="4F81BD"/>
              <w:bottom w:val="single" w:sz="2" w:space="0" w:color="4F81BD"/>
              <w:right w:val="single" w:sz="2" w:space="0" w:color="4F81BD"/>
            </w:tcBorders>
            <w:hideMark/>
          </w:tcPr>
          <w:p w:rsidR="00B63C88" w:rsidRPr="00B63C88" w:rsidRDefault="00B63C88" w:rsidP="00B63C88">
            <w:pPr>
              <w:suppressAutoHyphens/>
              <w:overflowPunct w:val="0"/>
              <w:autoSpaceDE w:val="0"/>
              <w:spacing w:after="119"/>
              <w:jc w:val="center"/>
              <w:cnfStyle w:val="000000000000" w:firstRow="0" w:lastRow="0" w:firstColumn="0" w:lastColumn="0" w:oddVBand="0" w:evenVBand="0" w:oddHBand="0" w:evenHBand="0" w:firstRowFirstColumn="0" w:firstRowLastColumn="0" w:lastRowFirstColumn="0" w:lastRowLastColumn="0"/>
              <w:rPr>
                <w:sz w:val="28"/>
                <w:szCs w:val="28"/>
                <w:lang w:val="en-US"/>
              </w:rPr>
            </w:pPr>
            <w:r w:rsidRPr="00B63C88">
              <w:rPr>
                <w:sz w:val="28"/>
                <w:szCs w:val="28"/>
                <w:lang w:val="en-US"/>
              </w:rPr>
              <w:t>4,8</w:t>
            </w:r>
          </w:p>
        </w:tc>
      </w:tr>
      <w:tr w:rsidR="00B63C88" w:rsidRPr="00B63C88" w:rsidTr="00B63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pct"/>
            <w:tcBorders>
              <w:right w:val="single" w:sz="2" w:space="0" w:color="4F81BD"/>
            </w:tcBorders>
            <w:hideMark/>
          </w:tcPr>
          <w:p w:rsidR="00B63C88" w:rsidRPr="00B63C88" w:rsidRDefault="00B63C88" w:rsidP="00B63C88">
            <w:pPr>
              <w:suppressAutoHyphens/>
              <w:overflowPunct w:val="0"/>
              <w:autoSpaceDE w:val="0"/>
              <w:spacing w:after="119"/>
              <w:rPr>
                <w:sz w:val="28"/>
                <w:szCs w:val="28"/>
                <w:lang w:val="en-US"/>
              </w:rPr>
            </w:pPr>
            <w:r w:rsidRPr="00B63C88">
              <w:rPr>
                <w:sz w:val="28"/>
                <w:szCs w:val="28"/>
                <w:lang w:val="en-US"/>
              </w:rPr>
              <w:t>Любознательность</w:t>
            </w:r>
          </w:p>
        </w:tc>
        <w:tc>
          <w:tcPr>
            <w:tcW w:w="817" w:type="pct"/>
            <w:tcBorders>
              <w:left w:val="single" w:sz="2" w:space="0" w:color="4F81BD"/>
              <w:right w:val="single" w:sz="2" w:space="0" w:color="4F81BD"/>
            </w:tcBorders>
            <w:hideMark/>
          </w:tcPr>
          <w:p w:rsidR="00B63C88" w:rsidRPr="00B63C88" w:rsidRDefault="00B63C88" w:rsidP="00B63C88">
            <w:pPr>
              <w:suppressAutoHyphens/>
              <w:overflowPunct w:val="0"/>
              <w:autoSpaceDE w:val="0"/>
              <w:spacing w:after="119"/>
              <w:jc w:val="center"/>
              <w:cnfStyle w:val="000000100000" w:firstRow="0" w:lastRow="0" w:firstColumn="0" w:lastColumn="0" w:oddVBand="0" w:evenVBand="0" w:oddHBand="1" w:evenHBand="0" w:firstRowFirstColumn="0" w:firstRowLastColumn="0" w:lastRowFirstColumn="0" w:lastRowLastColumn="0"/>
              <w:rPr>
                <w:sz w:val="28"/>
                <w:szCs w:val="28"/>
                <w:lang w:val="en-US"/>
              </w:rPr>
            </w:pPr>
            <w:r w:rsidRPr="00B63C88">
              <w:rPr>
                <w:sz w:val="28"/>
                <w:szCs w:val="28"/>
                <w:lang w:val="en-US"/>
              </w:rPr>
              <w:t>4,2</w:t>
            </w:r>
          </w:p>
        </w:tc>
        <w:tc>
          <w:tcPr>
            <w:tcW w:w="818" w:type="pct"/>
            <w:tcBorders>
              <w:left w:val="single" w:sz="2" w:space="0" w:color="4F81BD"/>
              <w:right w:val="single" w:sz="2" w:space="0" w:color="4F81BD"/>
            </w:tcBorders>
            <w:hideMark/>
          </w:tcPr>
          <w:p w:rsidR="00B63C88" w:rsidRPr="00B63C88" w:rsidRDefault="00B63C88" w:rsidP="00B63C88">
            <w:pPr>
              <w:suppressAutoHyphens/>
              <w:overflowPunct w:val="0"/>
              <w:autoSpaceDE w:val="0"/>
              <w:spacing w:after="119"/>
              <w:jc w:val="center"/>
              <w:cnfStyle w:val="000000100000" w:firstRow="0" w:lastRow="0" w:firstColumn="0" w:lastColumn="0" w:oddVBand="0" w:evenVBand="0" w:oddHBand="1" w:evenHBand="0" w:firstRowFirstColumn="0" w:firstRowLastColumn="0" w:lastRowFirstColumn="0" w:lastRowLastColumn="0"/>
              <w:rPr>
                <w:sz w:val="28"/>
                <w:szCs w:val="28"/>
                <w:lang w:val="en-US"/>
              </w:rPr>
            </w:pPr>
            <w:r w:rsidRPr="00B63C88">
              <w:rPr>
                <w:sz w:val="28"/>
                <w:szCs w:val="28"/>
                <w:lang w:val="en-US"/>
              </w:rPr>
              <w:t>4,6</w:t>
            </w:r>
          </w:p>
        </w:tc>
        <w:tc>
          <w:tcPr>
            <w:tcW w:w="859" w:type="pct"/>
            <w:tcBorders>
              <w:left w:val="single" w:sz="2" w:space="0" w:color="4F81BD"/>
              <w:right w:val="single" w:sz="2" w:space="0" w:color="4F81BD"/>
            </w:tcBorders>
            <w:hideMark/>
          </w:tcPr>
          <w:p w:rsidR="00B63C88" w:rsidRPr="00B63C88" w:rsidRDefault="00B63C88" w:rsidP="00B63C88">
            <w:pPr>
              <w:suppressAutoHyphens/>
              <w:overflowPunct w:val="0"/>
              <w:autoSpaceDE w:val="0"/>
              <w:spacing w:after="119"/>
              <w:jc w:val="center"/>
              <w:cnfStyle w:val="000000100000" w:firstRow="0" w:lastRow="0" w:firstColumn="0" w:lastColumn="0" w:oddVBand="0" w:evenVBand="0" w:oddHBand="1" w:evenHBand="0" w:firstRowFirstColumn="0" w:firstRowLastColumn="0" w:lastRowFirstColumn="0" w:lastRowLastColumn="0"/>
              <w:rPr>
                <w:sz w:val="28"/>
                <w:szCs w:val="28"/>
                <w:lang w:val="en-US"/>
              </w:rPr>
            </w:pPr>
            <w:r w:rsidRPr="00B63C88">
              <w:rPr>
                <w:sz w:val="28"/>
                <w:szCs w:val="28"/>
                <w:lang w:val="en-US"/>
              </w:rPr>
              <w:t>4,8</w:t>
            </w:r>
          </w:p>
        </w:tc>
        <w:tc>
          <w:tcPr>
            <w:tcW w:w="858" w:type="pct"/>
            <w:tcBorders>
              <w:left w:val="single" w:sz="2" w:space="0" w:color="4F81BD"/>
            </w:tcBorders>
            <w:hideMark/>
          </w:tcPr>
          <w:p w:rsidR="00B63C88" w:rsidRPr="00B63C88" w:rsidRDefault="00B63C88" w:rsidP="00B63C88">
            <w:pPr>
              <w:suppressAutoHyphens/>
              <w:overflowPunct w:val="0"/>
              <w:autoSpaceDE w:val="0"/>
              <w:spacing w:after="119"/>
              <w:jc w:val="center"/>
              <w:cnfStyle w:val="000000100000" w:firstRow="0" w:lastRow="0" w:firstColumn="0" w:lastColumn="0" w:oddVBand="0" w:evenVBand="0" w:oddHBand="1" w:evenHBand="0" w:firstRowFirstColumn="0" w:firstRowLastColumn="0" w:lastRowFirstColumn="0" w:lastRowLastColumn="0"/>
              <w:rPr>
                <w:sz w:val="28"/>
                <w:szCs w:val="28"/>
                <w:lang w:val="en-US"/>
              </w:rPr>
            </w:pPr>
            <w:r w:rsidRPr="00B63C88">
              <w:rPr>
                <w:sz w:val="28"/>
                <w:szCs w:val="28"/>
                <w:lang w:val="en-US"/>
              </w:rPr>
              <w:t>4,9</w:t>
            </w:r>
          </w:p>
        </w:tc>
      </w:tr>
      <w:tr w:rsidR="00B63C88" w:rsidRPr="00B63C88" w:rsidTr="00B63C88">
        <w:tc>
          <w:tcPr>
            <w:cnfStyle w:val="001000000000" w:firstRow="0" w:lastRow="0" w:firstColumn="1" w:lastColumn="0" w:oddVBand="0" w:evenVBand="0" w:oddHBand="0" w:evenHBand="0" w:firstRowFirstColumn="0" w:firstRowLastColumn="0" w:lastRowFirstColumn="0" w:lastRowLastColumn="0"/>
            <w:tcW w:w="1648" w:type="pct"/>
            <w:tcBorders>
              <w:top w:val="single" w:sz="2" w:space="0" w:color="4F81BD"/>
              <w:left w:val="single" w:sz="2" w:space="0" w:color="4F81BD"/>
              <w:bottom w:val="single" w:sz="2" w:space="0" w:color="4F81BD"/>
              <w:right w:val="single" w:sz="2" w:space="0" w:color="4F81BD"/>
            </w:tcBorders>
            <w:hideMark/>
          </w:tcPr>
          <w:p w:rsidR="00B63C88" w:rsidRPr="00B63C88" w:rsidRDefault="00B63C88" w:rsidP="00B63C88">
            <w:pPr>
              <w:suppressAutoHyphens/>
              <w:overflowPunct w:val="0"/>
              <w:autoSpaceDE w:val="0"/>
              <w:spacing w:after="119"/>
              <w:rPr>
                <w:sz w:val="28"/>
                <w:szCs w:val="28"/>
                <w:lang w:val="en-US"/>
              </w:rPr>
            </w:pPr>
            <w:r w:rsidRPr="00B63C88">
              <w:rPr>
                <w:sz w:val="28"/>
                <w:szCs w:val="28"/>
                <w:lang w:val="en-US"/>
              </w:rPr>
              <w:lastRenderedPageBreak/>
              <w:t>Дисциплинированность</w:t>
            </w:r>
          </w:p>
        </w:tc>
        <w:tc>
          <w:tcPr>
            <w:tcW w:w="817" w:type="pct"/>
            <w:tcBorders>
              <w:top w:val="single" w:sz="2" w:space="0" w:color="4F81BD"/>
              <w:left w:val="single" w:sz="2" w:space="0" w:color="4F81BD"/>
              <w:bottom w:val="single" w:sz="2" w:space="0" w:color="4F81BD"/>
              <w:right w:val="single" w:sz="2" w:space="0" w:color="4F81BD"/>
            </w:tcBorders>
            <w:hideMark/>
          </w:tcPr>
          <w:p w:rsidR="00B63C88" w:rsidRPr="00B63C88" w:rsidRDefault="00B63C88" w:rsidP="00B63C88">
            <w:pPr>
              <w:suppressAutoHyphens/>
              <w:overflowPunct w:val="0"/>
              <w:autoSpaceDE w:val="0"/>
              <w:spacing w:after="119"/>
              <w:jc w:val="center"/>
              <w:cnfStyle w:val="000000000000" w:firstRow="0" w:lastRow="0" w:firstColumn="0" w:lastColumn="0" w:oddVBand="0" w:evenVBand="0" w:oddHBand="0" w:evenHBand="0" w:firstRowFirstColumn="0" w:firstRowLastColumn="0" w:lastRowFirstColumn="0" w:lastRowLastColumn="0"/>
              <w:rPr>
                <w:sz w:val="28"/>
                <w:szCs w:val="28"/>
                <w:lang w:val="en-US"/>
              </w:rPr>
            </w:pPr>
            <w:r w:rsidRPr="00B63C88">
              <w:rPr>
                <w:sz w:val="28"/>
                <w:szCs w:val="28"/>
                <w:lang w:val="en-US"/>
              </w:rPr>
              <w:t>4,4</w:t>
            </w:r>
          </w:p>
        </w:tc>
        <w:tc>
          <w:tcPr>
            <w:tcW w:w="818" w:type="pct"/>
            <w:tcBorders>
              <w:top w:val="single" w:sz="2" w:space="0" w:color="4F81BD"/>
              <w:left w:val="single" w:sz="2" w:space="0" w:color="4F81BD"/>
              <w:bottom w:val="single" w:sz="2" w:space="0" w:color="4F81BD"/>
              <w:right w:val="single" w:sz="2" w:space="0" w:color="4F81BD"/>
            </w:tcBorders>
            <w:hideMark/>
          </w:tcPr>
          <w:p w:rsidR="00B63C88" w:rsidRPr="00B63C88" w:rsidRDefault="00B63C88" w:rsidP="00B63C88">
            <w:pPr>
              <w:suppressAutoHyphens/>
              <w:overflowPunct w:val="0"/>
              <w:autoSpaceDE w:val="0"/>
              <w:spacing w:after="119"/>
              <w:jc w:val="center"/>
              <w:cnfStyle w:val="000000000000" w:firstRow="0" w:lastRow="0" w:firstColumn="0" w:lastColumn="0" w:oddVBand="0" w:evenVBand="0" w:oddHBand="0" w:evenHBand="0" w:firstRowFirstColumn="0" w:firstRowLastColumn="0" w:lastRowFirstColumn="0" w:lastRowLastColumn="0"/>
              <w:rPr>
                <w:sz w:val="28"/>
                <w:szCs w:val="28"/>
                <w:lang w:val="en-US"/>
              </w:rPr>
            </w:pPr>
            <w:r w:rsidRPr="00B63C88">
              <w:rPr>
                <w:sz w:val="28"/>
                <w:szCs w:val="28"/>
                <w:lang w:val="en-US"/>
              </w:rPr>
              <w:t>4,6</w:t>
            </w:r>
          </w:p>
        </w:tc>
        <w:tc>
          <w:tcPr>
            <w:tcW w:w="859" w:type="pct"/>
            <w:tcBorders>
              <w:top w:val="single" w:sz="2" w:space="0" w:color="4F81BD"/>
              <w:left w:val="single" w:sz="2" w:space="0" w:color="4F81BD"/>
              <w:bottom w:val="single" w:sz="2" w:space="0" w:color="4F81BD"/>
              <w:right w:val="single" w:sz="2" w:space="0" w:color="4F81BD"/>
            </w:tcBorders>
            <w:hideMark/>
          </w:tcPr>
          <w:p w:rsidR="00B63C88" w:rsidRPr="00B63C88" w:rsidRDefault="00B63C88" w:rsidP="00B63C88">
            <w:pPr>
              <w:suppressAutoHyphens/>
              <w:overflowPunct w:val="0"/>
              <w:autoSpaceDE w:val="0"/>
              <w:spacing w:after="119"/>
              <w:jc w:val="center"/>
              <w:cnfStyle w:val="000000000000" w:firstRow="0" w:lastRow="0" w:firstColumn="0" w:lastColumn="0" w:oddVBand="0" w:evenVBand="0" w:oddHBand="0" w:evenHBand="0" w:firstRowFirstColumn="0" w:firstRowLastColumn="0" w:lastRowFirstColumn="0" w:lastRowLastColumn="0"/>
              <w:rPr>
                <w:sz w:val="28"/>
                <w:szCs w:val="28"/>
                <w:lang w:val="en-US"/>
              </w:rPr>
            </w:pPr>
            <w:r w:rsidRPr="00B63C88">
              <w:rPr>
                <w:sz w:val="28"/>
                <w:szCs w:val="28"/>
                <w:lang w:val="en-US"/>
              </w:rPr>
              <w:t>4,7</w:t>
            </w:r>
          </w:p>
        </w:tc>
        <w:tc>
          <w:tcPr>
            <w:tcW w:w="858" w:type="pct"/>
            <w:tcBorders>
              <w:top w:val="single" w:sz="2" w:space="0" w:color="4F81BD"/>
              <w:left w:val="single" w:sz="2" w:space="0" w:color="4F81BD"/>
              <w:bottom w:val="single" w:sz="2" w:space="0" w:color="4F81BD"/>
              <w:right w:val="single" w:sz="2" w:space="0" w:color="4F81BD"/>
            </w:tcBorders>
            <w:hideMark/>
          </w:tcPr>
          <w:p w:rsidR="00B63C88" w:rsidRPr="00B63C88" w:rsidRDefault="00B63C88" w:rsidP="00B63C88">
            <w:pPr>
              <w:suppressAutoHyphens/>
              <w:overflowPunct w:val="0"/>
              <w:autoSpaceDE w:val="0"/>
              <w:spacing w:after="119"/>
              <w:jc w:val="center"/>
              <w:cnfStyle w:val="000000000000" w:firstRow="0" w:lastRow="0" w:firstColumn="0" w:lastColumn="0" w:oddVBand="0" w:evenVBand="0" w:oddHBand="0" w:evenHBand="0" w:firstRowFirstColumn="0" w:firstRowLastColumn="0" w:lastRowFirstColumn="0" w:lastRowLastColumn="0"/>
              <w:rPr>
                <w:sz w:val="28"/>
                <w:szCs w:val="28"/>
                <w:lang w:val="en-US"/>
              </w:rPr>
            </w:pPr>
            <w:r w:rsidRPr="00B63C88">
              <w:rPr>
                <w:sz w:val="28"/>
                <w:szCs w:val="28"/>
                <w:lang w:val="en-US"/>
              </w:rPr>
              <w:t>4,9</w:t>
            </w:r>
          </w:p>
        </w:tc>
      </w:tr>
      <w:tr w:rsidR="00B63C88" w:rsidRPr="00B63C88" w:rsidTr="00B63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pct"/>
            <w:tcBorders>
              <w:right w:val="single" w:sz="2" w:space="0" w:color="4F81BD"/>
            </w:tcBorders>
            <w:hideMark/>
          </w:tcPr>
          <w:p w:rsidR="00B63C88" w:rsidRPr="00B63C88" w:rsidRDefault="00B63C88" w:rsidP="00B63C88">
            <w:pPr>
              <w:suppressAutoHyphens/>
              <w:overflowPunct w:val="0"/>
              <w:autoSpaceDE w:val="0"/>
              <w:spacing w:after="119"/>
              <w:rPr>
                <w:sz w:val="28"/>
                <w:szCs w:val="28"/>
              </w:rPr>
            </w:pPr>
            <w:r w:rsidRPr="00B63C88">
              <w:rPr>
                <w:sz w:val="28"/>
                <w:szCs w:val="28"/>
              </w:rPr>
              <w:t>Общий уровень воспитанности по всем качествам</w:t>
            </w:r>
          </w:p>
        </w:tc>
        <w:tc>
          <w:tcPr>
            <w:tcW w:w="817" w:type="pct"/>
            <w:tcBorders>
              <w:left w:val="single" w:sz="2" w:space="0" w:color="4F81BD"/>
              <w:right w:val="single" w:sz="2" w:space="0" w:color="4F81BD"/>
            </w:tcBorders>
            <w:hideMark/>
          </w:tcPr>
          <w:p w:rsidR="00B63C88" w:rsidRPr="00B63C88" w:rsidRDefault="00B63C88" w:rsidP="00B63C88">
            <w:pPr>
              <w:suppressAutoHyphens/>
              <w:overflowPunct w:val="0"/>
              <w:autoSpaceDE w:val="0"/>
              <w:spacing w:after="119"/>
              <w:jc w:val="center"/>
              <w:cnfStyle w:val="000000100000" w:firstRow="0" w:lastRow="0" w:firstColumn="0" w:lastColumn="0" w:oddVBand="0" w:evenVBand="0" w:oddHBand="1" w:evenHBand="0" w:firstRowFirstColumn="0" w:firstRowLastColumn="0" w:lastRowFirstColumn="0" w:lastRowLastColumn="0"/>
              <w:rPr>
                <w:sz w:val="28"/>
                <w:szCs w:val="28"/>
                <w:lang w:val="en-US"/>
              </w:rPr>
            </w:pPr>
            <w:r w:rsidRPr="00B63C88">
              <w:rPr>
                <w:b/>
                <w:bCs/>
                <w:sz w:val="28"/>
                <w:szCs w:val="28"/>
                <w:lang w:val="en-US"/>
              </w:rPr>
              <w:t>Уровень выше среднего</w:t>
            </w:r>
          </w:p>
        </w:tc>
        <w:tc>
          <w:tcPr>
            <w:tcW w:w="818" w:type="pct"/>
            <w:tcBorders>
              <w:left w:val="single" w:sz="2" w:space="0" w:color="4F81BD"/>
              <w:right w:val="single" w:sz="2" w:space="0" w:color="4F81BD"/>
            </w:tcBorders>
            <w:hideMark/>
          </w:tcPr>
          <w:p w:rsidR="00B63C88" w:rsidRPr="00B63C88" w:rsidRDefault="00B63C88" w:rsidP="00B63C88">
            <w:pPr>
              <w:suppressAutoHyphens/>
              <w:overflowPunct w:val="0"/>
              <w:autoSpaceDE w:val="0"/>
              <w:spacing w:after="119"/>
              <w:jc w:val="center"/>
              <w:cnfStyle w:val="000000100000" w:firstRow="0" w:lastRow="0" w:firstColumn="0" w:lastColumn="0" w:oddVBand="0" w:evenVBand="0" w:oddHBand="1" w:evenHBand="0" w:firstRowFirstColumn="0" w:firstRowLastColumn="0" w:lastRowFirstColumn="0" w:lastRowLastColumn="0"/>
              <w:rPr>
                <w:sz w:val="28"/>
                <w:szCs w:val="28"/>
                <w:lang w:val="en-US"/>
              </w:rPr>
            </w:pPr>
            <w:r w:rsidRPr="00B63C88">
              <w:rPr>
                <w:b/>
                <w:bCs/>
                <w:sz w:val="28"/>
                <w:szCs w:val="28"/>
                <w:lang w:val="en-US"/>
              </w:rPr>
              <w:t>Высокий уровень</w:t>
            </w:r>
          </w:p>
        </w:tc>
        <w:tc>
          <w:tcPr>
            <w:tcW w:w="859" w:type="pct"/>
            <w:tcBorders>
              <w:left w:val="single" w:sz="2" w:space="0" w:color="4F81BD"/>
              <w:right w:val="single" w:sz="2" w:space="0" w:color="4F81BD"/>
            </w:tcBorders>
            <w:hideMark/>
          </w:tcPr>
          <w:p w:rsidR="00B63C88" w:rsidRPr="00B63C88" w:rsidRDefault="00B63C88" w:rsidP="00B63C88">
            <w:pPr>
              <w:suppressAutoHyphens/>
              <w:overflowPunct w:val="0"/>
              <w:autoSpaceDE w:val="0"/>
              <w:spacing w:after="119"/>
              <w:jc w:val="center"/>
              <w:cnfStyle w:val="000000100000" w:firstRow="0" w:lastRow="0" w:firstColumn="0" w:lastColumn="0" w:oddVBand="0" w:evenVBand="0" w:oddHBand="1" w:evenHBand="0" w:firstRowFirstColumn="0" w:firstRowLastColumn="0" w:lastRowFirstColumn="0" w:lastRowLastColumn="0"/>
              <w:rPr>
                <w:sz w:val="28"/>
                <w:szCs w:val="28"/>
                <w:lang w:val="en-US"/>
              </w:rPr>
            </w:pPr>
            <w:r w:rsidRPr="00B63C88">
              <w:rPr>
                <w:b/>
                <w:bCs/>
                <w:sz w:val="28"/>
                <w:szCs w:val="28"/>
                <w:lang w:val="en-US"/>
              </w:rPr>
              <w:t>Высокий уровень</w:t>
            </w:r>
          </w:p>
        </w:tc>
        <w:tc>
          <w:tcPr>
            <w:tcW w:w="858" w:type="pct"/>
            <w:tcBorders>
              <w:left w:val="single" w:sz="2" w:space="0" w:color="4F81BD"/>
            </w:tcBorders>
            <w:hideMark/>
          </w:tcPr>
          <w:p w:rsidR="00B63C88" w:rsidRPr="00B63C88" w:rsidRDefault="00B63C88" w:rsidP="00B63C88">
            <w:pPr>
              <w:suppressAutoHyphens/>
              <w:overflowPunct w:val="0"/>
              <w:autoSpaceDE w:val="0"/>
              <w:spacing w:after="119"/>
              <w:jc w:val="center"/>
              <w:cnfStyle w:val="000000100000" w:firstRow="0" w:lastRow="0" w:firstColumn="0" w:lastColumn="0" w:oddVBand="0" w:evenVBand="0" w:oddHBand="1" w:evenHBand="0" w:firstRowFirstColumn="0" w:firstRowLastColumn="0" w:lastRowFirstColumn="0" w:lastRowLastColumn="0"/>
              <w:rPr>
                <w:sz w:val="28"/>
                <w:szCs w:val="28"/>
                <w:lang w:val="en-US"/>
              </w:rPr>
            </w:pPr>
            <w:r w:rsidRPr="00B63C88">
              <w:rPr>
                <w:b/>
                <w:bCs/>
                <w:sz w:val="28"/>
                <w:szCs w:val="28"/>
                <w:lang w:val="en-US"/>
              </w:rPr>
              <w:t>Высокий уровень</w:t>
            </w:r>
          </w:p>
        </w:tc>
      </w:tr>
    </w:tbl>
    <w:p w:rsidR="00B63C88" w:rsidRPr="00B63C88" w:rsidRDefault="00B63C88" w:rsidP="00B63C88">
      <w:pPr>
        <w:suppressAutoHyphens/>
        <w:overflowPunct w:val="0"/>
        <w:autoSpaceDE w:val="0"/>
        <w:spacing w:line="276" w:lineRule="auto"/>
        <w:jc w:val="center"/>
        <w:rPr>
          <w:sz w:val="28"/>
          <w:szCs w:val="28"/>
          <w:lang w:val="en-US"/>
        </w:rPr>
      </w:pPr>
    </w:p>
    <w:p w:rsidR="00B63C88" w:rsidRPr="00B63C88" w:rsidRDefault="00B63C88" w:rsidP="00B63C88">
      <w:pPr>
        <w:suppressAutoHyphens/>
        <w:overflowPunct w:val="0"/>
        <w:autoSpaceDE w:val="0"/>
        <w:spacing w:line="276" w:lineRule="auto"/>
        <w:ind w:firstLine="363"/>
        <w:jc w:val="both"/>
        <w:rPr>
          <w:b/>
          <w:bCs/>
          <w:i/>
          <w:iCs/>
          <w:sz w:val="28"/>
          <w:szCs w:val="28"/>
        </w:rPr>
      </w:pPr>
      <w:r w:rsidRPr="00B63C88">
        <w:rPr>
          <w:b/>
          <w:bCs/>
          <w:i/>
          <w:iCs/>
          <w:sz w:val="28"/>
          <w:szCs w:val="28"/>
        </w:rPr>
        <w:t>Анализ результатов</w:t>
      </w:r>
    </w:p>
    <w:p w:rsidR="00B63C88" w:rsidRPr="00B63C88" w:rsidRDefault="00B63C88" w:rsidP="00B63C88">
      <w:pPr>
        <w:suppressAutoHyphens/>
        <w:overflowPunct w:val="0"/>
        <w:autoSpaceDE w:val="0"/>
        <w:spacing w:line="276" w:lineRule="auto"/>
        <w:ind w:firstLine="363"/>
        <w:jc w:val="both"/>
        <w:rPr>
          <w:sz w:val="28"/>
          <w:szCs w:val="28"/>
        </w:rPr>
      </w:pPr>
      <w:r w:rsidRPr="00B63C88">
        <w:rPr>
          <w:sz w:val="28"/>
          <w:szCs w:val="28"/>
        </w:rPr>
        <w:t>Исследование воспитанности учащихся позволяет сделать вывод об общем уровне воспитанности детей 1-4 классов в динамике за четыре учебных года:</w:t>
      </w:r>
    </w:p>
    <w:p w:rsidR="00B63C88" w:rsidRPr="00B63C88" w:rsidRDefault="00B63C88" w:rsidP="00B63C88">
      <w:pPr>
        <w:suppressAutoHyphens/>
        <w:overflowPunct w:val="0"/>
        <w:autoSpaceDE w:val="0"/>
        <w:spacing w:line="276" w:lineRule="auto"/>
        <w:ind w:firstLine="363"/>
        <w:jc w:val="both"/>
        <w:rPr>
          <w:sz w:val="28"/>
          <w:szCs w:val="28"/>
        </w:rPr>
      </w:pPr>
      <w:r w:rsidRPr="00B63C88">
        <w:rPr>
          <w:b/>
          <w:bCs/>
          <w:i/>
          <w:iCs/>
          <w:sz w:val="28"/>
          <w:szCs w:val="28"/>
        </w:rPr>
        <w:t xml:space="preserve">1 классы </w:t>
      </w:r>
      <w:r w:rsidRPr="00B63C88">
        <w:rPr>
          <w:sz w:val="28"/>
          <w:szCs w:val="28"/>
        </w:rPr>
        <w:t>- 4,3 (уровень выше среднего)</w:t>
      </w:r>
    </w:p>
    <w:p w:rsidR="00B63C88" w:rsidRPr="00B63C88" w:rsidRDefault="00B63C88" w:rsidP="00B63C88">
      <w:pPr>
        <w:suppressAutoHyphens/>
        <w:overflowPunct w:val="0"/>
        <w:autoSpaceDE w:val="0"/>
        <w:spacing w:line="276" w:lineRule="auto"/>
        <w:ind w:firstLine="363"/>
        <w:jc w:val="both"/>
        <w:rPr>
          <w:sz w:val="28"/>
          <w:szCs w:val="28"/>
        </w:rPr>
      </w:pPr>
      <w:r w:rsidRPr="00B63C88">
        <w:rPr>
          <w:b/>
          <w:bCs/>
          <w:i/>
          <w:iCs/>
          <w:sz w:val="28"/>
          <w:szCs w:val="28"/>
        </w:rPr>
        <w:t xml:space="preserve">2 классы </w:t>
      </w:r>
      <w:r w:rsidRPr="00B63C88">
        <w:rPr>
          <w:sz w:val="28"/>
          <w:szCs w:val="28"/>
        </w:rPr>
        <w:t>- 4,6 (высокий уровень)</w:t>
      </w:r>
    </w:p>
    <w:p w:rsidR="00B63C88" w:rsidRPr="00B63C88" w:rsidRDefault="00B63C88" w:rsidP="00B63C88">
      <w:pPr>
        <w:suppressAutoHyphens/>
        <w:overflowPunct w:val="0"/>
        <w:autoSpaceDE w:val="0"/>
        <w:spacing w:line="276" w:lineRule="auto"/>
        <w:ind w:firstLine="363"/>
        <w:jc w:val="both"/>
        <w:rPr>
          <w:sz w:val="28"/>
          <w:szCs w:val="28"/>
        </w:rPr>
      </w:pPr>
      <w:r w:rsidRPr="00B63C88">
        <w:rPr>
          <w:b/>
          <w:bCs/>
          <w:i/>
          <w:iCs/>
          <w:sz w:val="28"/>
          <w:szCs w:val="28"/>
        </w:rPr>
        <w:t xml:space="preserve">3 классы </w:t>
      </w:r>
      <w:r w:rsidRPr="00B63C88">
        <w:rPr>
          <w:sz w:val="28"/>
          <w:szCs w:val="28"/>
        </w:rPr>
        <w:t>- 4,7 (высокий уровень)</w:t>
      </w:r>
    </w:p>
    <w:p w:rsidR="00B63C88" w:rsidRPr="00B63C88" w:rsidRDefault="00B63C88" w:rsidP="00B63C88">
      <w:pPr>
        <w:suppressAutoHyphens/>
        <w:overflowPunct w:val="0"/>
        <w:autoSpaceDE w:val="0"/>
        <w:spacing w:line="276" w:lineRule="auto"/>
        <w:ind w:firstLine="363"/>
        <w:jc w:val="both"/>
        <w:rPr>
          <w:sz w:val="28"/>
          <w:szCs w:val="28"/>
        </w:rPr>
      </w:pPr>
      <w:r w:rsidRPr="00B63C88">
        <w:rPr>
          <w:b/>
          <w:bCs/>
          <w:i/>
          <w:iCs/>
          <w:sz w:val="28"/>
          <w:szCs w:val="28"/>
        </w:rPr>
        <w:t xml:space="preserve">4 классы </w:t>
      </w:r>
      <w:r w:rsidRPr="00B63C88">
        <w:rPr>
          <w:sz w:val="28"/>
          <w:szCs w:val="28"/>
        </w:rPr>
        <w:t>- 4,9 (высокий уровень)</w:t>
      </w:r>
    </w:p>
    <w:p w:rsidR="00B63C88" w:rsidRPr="00B63C88" w:rsidRDefault="00B63C88" w:rsidP="00B63C88">
      <w:pPr>
        <w:suppressAutoHyphens/>
        <w:overflowPunct w:val="0"/>
        <w:autoSpaceDE w:val="0"/>
        <w:spacing w:line="276" w:lineRule="auto"/>
        <w:ind w:firstLine="363"/>
        <w:jc w:val="both"/>
        <w:rPr>
          <w:sz w:val="28"/>
          <w:szCs w:val="28"/>
        </w:rPr>
      </w:pPr>
      <w:r w:rsidRPr="00B63C88">
        <w:rPr>
          <w:sz w:val="28"/>
          <w:szCs w:val="28"/>
        </w:rPr>
        <w:t>Сравнивая оценку нравственных показателей учителями и самооценку учащихся, можно отметить, что самооценка учащихся в 3 классе стала в некоторых случаях несколько ниже, чем оценка учителей и родителей, т.е. можно отметить, что учащиеся стали более критично относиться к себе и своим качествам.</w:t>
      </w:r>
    </w:p>
    <w:p w:rsidR="00B63C88" w:rsidRPr="00B63C88" w:rsidRDefault="00B63C88" w:rsidP="00B63C88">
      <w:pPr>
        <w:tabs>
          <w:tab w:val="left" w:pos="8931"/>
          <w:tab w:val="left" w:pos="9071"/>
        </w:tabs>
        <w:suppressAutoHyphens/>
        <w:overflowPunct w:val="0"/>
        <w:autoSpaceDE w:val="0"/>
        <w:spacing w:line="276" w:lineRule="auto"/>
        <w:ind w:firstLine="363"/>
        <w:jc w:val="both"/>
        <w:rPr>
          <w:sz w:val="28"/>
          <w:szCs w:val="28"/>
        </w:rPr>
      </w:pPr>
      <w:r w:rsidRPr="00B63C88">
        <w:rPr>
          <w:sz w:val="28"/>
          <w:szCs w:val="28"/>
        </w:rPr>
        <w:t xml:space="preserve">Из таблицы видно, что у учащихся с 1 по 4 класс стабильно наиболее развитыми качествами являются такие, как </w:t>
      </w:r>
      <w:r w:rsidRPr="00B63C88">
        <w:rPr>
          <w:b/>
          <w:bCs/>
          <w:i/>
          <w:iCs/>
          <w:sz w:val="28"/>
          <w:szCs w:val="28"/>
        </w:rPr>
        <w:t xml:space="preserve">гуманность, физическая культура и бережливость, </w:t>
      </w:r>
      <w:r w:rsidRPr="00B63C88">
        <w:rPr>
          <w:sz w:val="28"/>
          <w:szCs w:val="28"/>
        </w:rPr>
        <w:t xml:space="preserve">а к 4-му классу у учащихся стали более ярко проявляться </w:t>
      </w:r>
      <w:r w:rsidRPr="00B63C88">
        <w:rPr>
          <w:b/>
          <w:bCs/>
          <w:i/>
          <w:iCs/>
          <w:sz w:val="28"/>
          <w:szCs w:val="28"/>
        </w:rPr>
        <w:t xml:space="preserve">любознательность и дисциплинированность. </w:t>
      </w:r>
      <w:r w:rsidRPr="00B63C88">
        <w:rPr>
          <w:sz w:val="28"/>
          <w:szCs w:val="28"/>
        </w:rPr>
        <w:t>В целом стоит отметить, что почти все качества у учащихся 3 классов достигли достаточно высокого уровня развития.</w:t>
      </w:r>
    </w:p>
    <w:p w:rsidR="00B63C88" w:rsidRPr="00B63C88" w:rsidRDefault="00B63C88" w:rsidP="00B63C88">
      <w:pPr>
        <w:tabs>
          <w:tab w:val="left" w:pos="8931"/>
          <w:tab w:val="left" w:pos="9071"/>
        </w:tabs>
        <w:suppressAutoHyphens/>
        <w:overflowPunct w:val="0"/>
        <w:autoSpaceDE w:val="0"/>
        <w:spacing w:line="276" w:lineRule="auto"/>
        <w:ind w:firstLine="363"/>
        <w:jc w:val="both"/>
        <w:rPr>
          <w:sz w:val="28"/>
          <w:szCs w:val="28"/>
        </w:rPr>
      </w:pPr>
      <w:r w:rsidRPr="00B63C88">
        <w:rPr>
          <w:sz w:val="28"/>
          <w:szCs w:val="28"/>
        </w:rPr>
        <w:t>На основе проведенного мониторинга, ежегодных исследований и наблюдений сотрудниками психологической службы, можно отметить, что учителя начальных классов направляют свою работу на обучение и развитие у учащихся основных моральных принципов:</w:t>
      </w:r>
    </w:p>
    <w:p w:rsidR="00B63C88" w:rsidRPr="00B63C88" w:rsidRDefault="00B63C88" w:rsidP="00B63C88">
      <w:pPr>
        <w:numPr>
          <w:ilvl w:val="0"/>
          <w:numId w:val="25"/>
        </w:numPr>
        <w:tabs>
          <w:tab w:val="left" w:pos="8931"/>
          <w:tab w:val="left" w:pos="9071"/>
        </w:tabs>
        <w:suppressAutoHyphens/>
        <w:overflowPunct w:val="0"/>
        <w:autoSpaceDE w:val="0"/>
        <w:autoSpaceDN w:val="0"/>
        <w:spacing w:line="276" w:lineRule="auto"/>
        <w:ind w:left="0"/>
        <w:jc w:val="both"/>
        <w:rPr>
          <w:sz w:val="28"/>
          <w:szCs w:val="28"/>
        </w:rPr>
      </w:pPr>
      <w:r w:rsidRPr="00B63C88">
        <w:rPr>
          <w:sz w:val="28"/>
          <w:szCs w:val="28"/>
        </w:rPr>
        <w:t>ставят перед детьми задачи по вычислению общего нравственного содержания различных поступков и выражению их в словесной форме;</w:t>
      </w:r>
    </w:p>
    <w:p w:rsidR="00B63C88" w:rsidRPr="00B63C88" w:rsidRDefault="00B63C88" w:rsidP="00B63C88">
      <w:pPr>
        <w:numPr>
          <w:ilvl w:val="0"/>
          <w:numId w:val="25"/>
        </w:numPr>
        <w:tabs>
          <w:tab w:val="left" w:pos="8931"/>
          <w:tab w:val="left" w:pos="9071"/>
        </w:tabs>
        <w:suppressAutoHyphens/>
        <w:overflowPunct w:val="0"/>
        <w:autoSpaceDE w:val="0"/>
        <w:autoSpaceDN w:val="0"/>
        <w:spacing w:line="276" w:lineRule="auto"/>
        <w:ind w:left="0"/>
        <w:jc w:val="both"/>
        <w:rPr>
          <w:sz w:val="28"/>
          <w:szCs w:val="28"/>
        </w:rPr>
      </w:pPr>
      <w:r w:rsidRPr="00B63C88">
        <w:rPr>
          <w:sz w:val="28"/>
          <w:szCs w:val="28"/>
        </w:rPr>
        <w:t>побуждают детей ставить перед собой нравственные вопросы и помогают им находить на них ответы;</w:t>
      </w:r>
    </w:p>
    <w:p w:rsidR="00B63C88" w:rsidRPr="00B63C88" w:rsidRDefault="00B63C88" w:rsidP="00B63C88">
      <w:pPr>
        <w:numPr>
          <w:ilvl w:val="0"/>
          <w:numId w:val="25"/>
        </w:numPr>
        <w:tabs>
          <w:tab w:val="left" w:pos="8931"/>
          <w:tab w:val="left" w:pos="9071"/>
        </w:tabs>
        <w:suppressAutoHyphens/>
        <w:overflowPunct w:val="0"/>
        <w:autoSpaceDE w:val="0"/>
        <w:autoSpaceDN w:val="0"/>
        <w:spacing w:line="276" w:lineRule="auto"/>
        <w:ind w:left="0"/>
        <w:jc w:val="both"/>
        <w:rPr>
          <w:sz w:val="28"/>
          <w:szCs w:val="28"/>
        </w:rPr>
      </w:pPr>
      <w:r w:rsidRPr="00B63C88">
        <w:rPr>
          <w:sz w:val="28"/>
          <w:szCs w:val="28"/>
        </w:rPr>
        <w:t>вооружают учащихся специальными средствами, требующимися для применения нравственных знаний и воплощения нравственных побуждений в поведении, т.е. обучают детей соответствующим формам нравственного поведения;</w:t>
      </w:r>
    </w:p>
    <w:p w:rsidR="00B63C88" w:rsidRPr="00B63C88" w:rsidRDefault="00B63C88" w:rsidP="00B63C88">
      <w:pPr>
        <w:numPr>
          <w:ilvl w:val="0"/>
          <w:numId w:val="25"/>
        </w:numPr>
        <w:tabs>
          <w:tab w:val="left" w:pos="8931"/>
          <w:tab w:val="left" w:pos="9071"/>
        </w:tabs>
        <w:suppressAutoHyphens/>
        <w:overflowPunct w:val="0"/>
        <w:autoSpaceDE w:val="0"/>
        <w:autoSpaceDN w:val="0"/>
        <w:spacing w:line="276" w:lineRule="auto"/>
        <w:ind w:left="0"/>
        <w:jc w:val="both"/>
        <w:rPr>
          <w:sz w:val="28"/>
          <w:szCs w:val="28"/>
        </w:rPr>
      </w:pPr>
      <w:r w:rsidRPr="00B63C88">
        <w:rPr>
          <w:sz w:val="28"/>
          <w:szCs w:val="28"/>
        </w:rPr>
        <w:t>оценивают поведение детей с точки зрения тех норм, которыми они хотят овладеть.</w:t>
      </w:r>
    </w:p>
    <w:p w:rsidR="00B63C88" w:rsidRPr="00B63C88" w:rsidRDefault="00B63C88" w:rsidP="00B63C88">
      <w:pPr>
        <w:tabs>
          <w:tab w:val="left" w:pos="8931"/>
          <w:tab w:val="left" w:pos="9071"/>
        </w:tabs>
        <w:suppressAutoHyphens/>
        <w:overflowPunct w:val="0"/>
        <w:autoSpaceDE w:val="0"/>
        <w:spacing w:line="276" w:lineRule="auto"/>
        <w:ind w:firstLine="363"/>
        <w:jc w:val="both"/>
        <w:rPr>
          <w:sz w:val="28"/>
          <w:szCs w:val="28"/>
        </w:rPr>
      </w:pPr>
      <w:r w:rsidRPr="00B63C88">
        <w:rPr>
          <w:sz w:val="28"/>
          <w:szCs w:val="28"/>
        </w:rPr>
        <w:lastRenderedPageBreak/>
        <w:t>Показателем эффективной работы учителей начальных классов является стабильно положительная динамика развития уровня воспитанности учащихся 1-4 классов.</w:t>
      </w:r>
    </w:p>
    <w:p w:rsidR="00B63C88" w:rsidRPr="00B63C88" w:rsidRDefault="00B63C88" w:rsidP="00B63C88">
      <w:pPr>
        <w:spacing w:line="276" w:lineRule="auto"/>
        <w:ind w:firstLine="363"/>
        <w:jc w:val="both"/>
        <w:rPr>
          <w:b/>
          <w:bCs/>
          <w:i/>
          <w:iCs/>
          <w:sz w:val="28"/>
          <w:szCs w:val="28"/>
        </w:rPr>
      </w:pPr>
      <w:r w:rsidRPr="00B63C88">
        <w:rPr>
          <w:b/>
          <w:bCs/>
          <w:i/>
          <w:iCs/>
          <w:sz w:val="28"/>
          <w:szCs w:val="28"/>
        </w:rPr>
        <w:t>Диагностика межличностных взаимоотношений.</w:t>
      </w:r>
    </w:p>
    <w:p w:rsidR="00B63C88" w:rsidRPr="00B63C88" w:rsidRDefault="00B63C88" w:rsidP="00B63C88">
      <w:pPr>
        <w:spacing w:line="276" w:lineRule="auto"/>
        <w:ind w:firstLine="363"/>
        <w:jc w:val="both"/>
        <w:rPr>
          <w:sz w:val="28"/>
          <w:szCs w:val="28"/>
        </w:rPr>
      </w:pPr>
      <w:r w:rsidRPr="00B63C88">
        <w:rPr>
          <w:b/>
          <w:bCs/>
          <w:i/>
          <w:iCs/>
          <w:sz w:val="28"/>
          <w:szCs w:val="28"/>
        </w:rPr>
        <w:t>Цель исследования:</w:t>
      </w:r>
      <w:r w:rsidRPr="00B63C88">
        <w:rPr>
          <w:b/>
          <w:bCs/>
          <w:sz w:val="28"/>
          <w:szCs w:val="28"/>
        </w:rPr>
        <w:t xml:space="preserve"> </w:t>
      </w:r>
      <w:r w:rsidRPr="00B63C88">
        <w:rPr>
          <w:sz w:val="28"/>
          <w:szCs w:val="28"/>
        </w:rPr>
        <w:t>изучение межличностных отношений в коллективах по запросу классного руководителей 2-3 классов психолого-педагогического сопровождения и отслеживания педагогического статуса учащихся начальной школы.</w:t>
      </w:r>
    </w:p>
    <w:p w:rsidR="00B63C88" w:rsidRPr="00B63C88" w:rsidRDefault="00B63C88" w:rsidP="00B63C88">
      <w:pPr>
        <w:spacing w:line="276" w:lineRule="auto"/>
        <w:ind w:firstLine="363"/>
        <w:jc w:val="both"/>
        <w:rPr>
          <w:sz w:val="28"/>
          <w:szCs w:val="28"/>
        </w:rPr>
      </w:pPr>
      <w:r w:rsidRPr="00B63C88">
        <w:rPr>
          <w:b/>
          <w:bCs/>
          <w:i/>
          <w:iCs/>
          <w:sz w:val="28"/>
          <w:szCs w:val="28"/>
        </w:rPr>
        <w:t>Тестируемые:</w:t>
      </w:r>
      <w:r w:rsidRPr="00B63C88">
        <w:rPr>
          <w:b/>
          <w:bCs/>
          <w:sz w:val="28"/>
          <w:szCs w:val="28"/>
        </w:rPr>
        <w:t xml:space="preserve"> </w:t>
      </w:r>
      <w:r w:rsidRPr="00B63C88">
        <w:rPr>
          <w:sz w:val="28"/>
          <w:szCs w:val="28"/>
        </w:rPr>
        <w:t>учащиеся 2-3 классов.</w:t>
      </w:r>
    </w:p>
    <w:p w:rsidR="00B63C88" w:rsidRPr="00B63C88" w:rsidRDefault="00B63C88" w:rsidP="00B63C88">
      <w:pPr>
        <w:tabs>
          <w:tab w:val="left" w:pos="9071"/>
        </w:tabs>
        <w:spacing w:line="276" w:lineRule="auto"/>
        <w:ind w:firstLine="363"/>
        <w:jc w:val="both"/>
        <w:rPr>
          <w:sz w:val="28"/>
          <w:szCs w:val="28"/>
        </w:rPr>
      </w:pPr>
      <w:r w:rsidRPr="00B63C88">
        <w:rPr>
          <w:b/>
          <w:bCs/>
          <w:i/>
          <w:iCs/>
          <w:sz w:val="28"/>
          <w:szCs w:val="28"/>
        </w:rPr>
        <w:t xml:space="preserve">Диагност: </w:t>
      </w:r>
      <w:r w:rsidRPr="00B63C88">
        <w:rPr>
          <w:sz w:val="28"/>
          <w:szCs w:val="28"/>
        </w:rPr>
        <w:t xml:space="preserve">психологическая служба МАОУ «Гимназия (английская)» </w:t>
      </w:r>
    </w:p>
    <w:p w:rsidR="00B63C88" w:rsidRPr="00B63C88" w:rsidRDefault="00B63C88" w:rsidP="00B63C88">
      <w:pPr>
        <w:tabs>
          <w:tab w:val="left" w:pos="9071"/>
        </w:tabs>
        <w:spacing w:line="276" w:lineRule="auto"/>
        <w:ind w:firstLine="363"/>
        <w:jc w:val="both"/>
        <w:rPr>
          <w:sz w:val="28"/>
          <w:szCs w:val="28"/>
        </w:rPr>
      </w:pPr>
      <w:r w:rsidRPr="00B63C88">
        <w:rPr>
          <w:b/>
          <w:bCs/>
          <w:i/>
          <w:iCs/>
          <w:sz w:val="28"/>
          <w:szCs w:val="28"/>
        </w:rPr>
        <w:t xml:space="preserve">Сроки проведения исследования: </w:t>
      </w:r>
      <w:r w:rsidRPr="00B63C88">
        <w:rPr>
          <w:sz w:val="28"/>
          <w:szCs w:val="28"/>
        </w:rPr>
        <w:t>февраль 2011 года.</w:t>
      </w:r>
    </w:p>
    <w:p w:rsidR="00B63C88" w:rsidRPr="00B63C88" w:rsidRDefault="00B63C88" w:rsidP="00B63C88">
      <w:pPr>
        <w:tabs>
          <w:tab w:val="left" w:pos="9071"/>
        </w:tabs>
        <w:spacing w:line="276" w:lineRule="auto"/>
        <w:ind w:firstLine="363"/>
        <w:jc w:val="both"/>
        <w:rPr>
          <w:sz w:val="28"/>
          <w:szCs w:val="28"/>
        </w:rPr>
      </w:pPr>
      <w:r w:rsidRPr="00B63C88">
        <w:rPr>
          <w:b/>
          <w:bCs/>
          <w:i/>
          <w:iCs/>
          <w:sz w:val="28"/>
          <w:szCs w:val="28"/>
        </w:rPr>
        <w:t xml:space="preserve">Используемые методы, методики: </w:t>
      </w:r>
      <w:r w:rsidRPr="00B63C88">
        <w:rPr>
          <w:sz w:val="28"/>
          <w:szCs w:val="28"/>
        </w:rPr>
        <w:t>вербальная социометрия (определение лидеров, аутсайдеров, микрогрупп), анкетирование (определение самочувствия ребенка в классе, безопасности), беседы и наблюдение в учебное и внеучебное время.</w:t>
      </w:r>
    </w:p>
    <w:p w:rsidR="00B63C88" w:rsidRPr="00B63C88" w:rsidRDefault="00B63C88" w:rsidP="00B63C88">
      <w:pPr>
        <w:tabs>
          <w:tab w:val="left" w:pos="9071"/>
        </w:tabs>
        <w:spacing w:line="276" w:lineRule="auto"/>
        <w:ind w:firstLine="363"/>
        <w:jc w:val="both"/>
        <w:rPr>
          <w:b/>
          <w:bCs/>
          <w:i/>
          <w:iCs/>
          <w:sz w:val="28"/>
          <w:szCs w:val="28"/>
        </w:rPr>
      </w:pPr>
      <w:r w:rsidRPr="00B63C88">
        <w:rPr>
          <w:b/>
          <w:bCs/>
          <w:i/>
          <w:iCs/>
          <w:sz w:val="28"/>
          <w:szCs w:val="28"/>
        </w:rPr>
        <w:t>Результаты исследования:</w:t>
      </w:r>
    </w:p>
    <w:p w:rsidR="00B63C88" w:rsidRPr="00B63C88" w:rsidRDefault="00B63C88" w:rsidP="00B63C88">
      <w:pPr>
        <w:tabs>
          <w:tab w:val="left" w:pos="9071"/>
        </w:tabs>
        <w:spacing w:line="276" w:lineRule="auto"/>
        <w:ind w:firstLine="363"/>
        <w:jc w:val="both"/>
        <w:rPr>
          <w:sz w:val="28"/>
          <w:szCs w:val="28"/>
        </w:rPr>
      </w:pPr>
      <w:r w:rsidRPr="00B63C88">
        <w:rPr>
          <w:sz w:val="28"/>
          <w:szCs w:val="28"/>
        </w:rPr>
        <w:t>В период наблюдения за особенностями взаимодействия учащихся был отмечен достаточно высокий уровень сплоченности ученических коллективов учащихся 2-3 классов, для которого характерны открытость, искренность, общительность, организованность и ответственность. Беседы с некоторыми учащимися позволяют сделать вывод о наличии благоприятной психологической атмосферы: учащиеся отмечают, что в целом в классе преобладают доброжелательные, дружеские взаимоотношения, взаимопомощь и взаимовыручка.</w:t>
      </w:r>
    </w:p>
    <w:p w:rsidR="00B63C88" w:rsidRPr="00B63C88" w:rsidRDefault="00B63C88" w:rsidP="00B63C88">
      <w:pPr>
        <w:tabs>
          <w:tab w:val="left" w:pos="9071"/>
        </w:tabs>
        <w:spacing w:line="276" w:lineRule="auto"/>
        <w:ind w:firstLine="363"/>
        <w:jc w:val="both"/>
        <w:rPr>
          <w:sz w:val="28"/>
          <w:szCs w:val="28"/>
        </w:rPr>
      </w:pPr>
      <w:r w:rsidRPr="00B63C88">
        <w:rPr>
          <w:sz w:val="28"/>
          <w:szCs w:val="28"/>
        </w:rPr>
        <w:t>Анализ результатов по итогам вербальной социометрии показывает, что в классе отсутствуют аутсайдеры и отдельные микрогруппы. Данный факт говорит о том, что класс действительно достаточно сплочен, все члены классного коллектива являются компетентными при установлении и поддержании дружеских взаимоотношений. Учащиеся, выделяя двух основных лидеров в классе, при этом отмечают, что они положительно влияют на остальных членов коллектива, дружелюбны, инициируют доброжелательное взаимодействие со всеми учащимися.</w:t>
      </w:r>
    </w:p>
    <w:p w:rsidR="00B63C88" w:rsidRPr="00B63C88" w:rsidRDefault="00B63C88" w:rsidP="00B63C88">
      <w:pPr>
        <w:tabs>
          <w:tab w:val="left" w:pos="9071"/>
        </w:tabs>
        <w:spacing w:line="276" w:lineRule="auto"/>
        <w:ind w:firstLine="363"/>
        <w:jc w:val="both"/>
        <w:rPr>
          <w:sz w:val="28"/>
          <w:szCs w:val="28"/>
        </w:rPr>
      </w:pPr>
      <w:r w:rsidRPr="00B63C88">
        <w:rPr>
          <w:sz w:val="28"/>
          <w:szCs w:val="28"/>
        </w:rPr>
        <w:t>Анкетирование позволило определить особенности самочувствия в классе каждого ребенка и чувство безопасности. Можно отметить следующее (по вопросам анкеты):</w:t>
      </w:r>
    </w:p>
    <w:p w:rsidR="00B63C88" w:rsidRPr="00B63C88" w:rsidRDefault="00B63C88" w:rsidP="00B63C88">
      <w:pPr>
        <w:numPr>
          <w:ilvl w:val="0"/>
          <w:numId w:val="26"/>
        </w:numPr>
        <w:tabs>
          <w:tab w:val="left" w:pos="9071"/>
        </w:tabs>
        <w:suppressAutoHyphens/>
        <w:overflowPunct w:val="0"/>
        <w:autoSpaceDE w:val="0"/>
        <w:spacing w:line="276" w:lineRule="auto"/>
        <w:ind w:left="0"/>
        <w:jc w:val="both"/>
        <w:rPr>
          <w:sz w:val="28"/>
          <w:szCs w:val="28"/>
        </w:rPr>
      </w:pPr>
      <w:r w:rsidRPr="00B63C88">
        <w:rPr>
          <w:sz w:val="28"/>
          <w:szCs w:val="28"/>
        </w:rPr>
        <w:t>ребята не боятся, что над ними будут смеяться одноклассники, когда они отвечают у доски;</w:t>
      </w:r>
    </w:p>
    <w:p w:rsidR="00B63C88" w:rsidRPr="00B63C88" w:rsidRDefault="00B63C88" w:rsidP="00B63C88">
      <w:pPr>
        <w:numPr>
          <w:ilvl w:val="0"/>
          <w:numId w:val="26"/>
        </w:numPr>
        <w:tabs>
          <w:tab w:val="left" w:pos="9071"/>
        </w:tabs>
        <w:suppressAutoHyphens/>
        <w:overflowPunct w:val="0"/>
        <w:autoSpaceDE w:val="0"/>
        <w:spacing w:line="276" w:lineRule="auto"/>
        <w:ind w:left="0"/>
        <w:jc w:val="both"/>
        <w:rPr>
          <w:sz w:val="28"/>
          <w:szCs w:val="28"/>
        </w:rPr>
      </w:pPr>
      <w:r w:rsidRPr="00B63C88">
        <w:rPr>
          <w:sz w:val="28"/>
          <w:szCs w:val="28"/>
        </w:rPr>
        <w:t>когда они находятся в классе, они чувствуют себя комфортно;</w:t>
      </w:r>
    </w:p>
    <w:p w:rsidR="00B63C88" w:rsidRPr="00B63C88" w:rsidRDefault="00B63C88" w:rsidP="00B63C88">
      <w:pPr>
        <w:numPr>
          <w:ilvl w:val="0"/>
          <w:numId w:val="26"/>
        </w:numPr>
        <w:tabs>
          <w:tab w:val="left" w:pos="9071"/>
        </w:tabs>
        <w:suppressAutoHyphens/>
        <w:overflowPunct w:val="0"/>
        <w:autoSpaceDE w:val="0"/>
        <w:spacing w:line="276" w:lineRule="auto"/>
        <w:ind w:left="0"/>
        <w:jc w:val="both"/>
        <w:rPr>
          <w:sz w:val="28"/>
          <w:szCs w:val="28"/>
        </w:rPr>
      </w:pPr>
      <w:r w:rsidRPr="00B63C88">
        <w:rPr>
          <w:sz w:val="28"/>
          <w:szCs w:val="28"/>
        </w:rPr>
        <w:lastRenderedPageBreak/>
        <w:t>даже если дети совершают какую-либо ошибку, они чувствуют поддержку учителя;</w:t>
      </w:r>
    </w:p>
    <w:p w:rsidR="00B63C88" w:rsidRPr="00B63C88" w:rsidRDefault="00B63C88" w:rsidP="00B63C88">
      <w:pPr>
        <w:numPr>
          <w:ilvl w:val="0"/>
          <w:numId w:val="26"/>
        </w:numPr>
        <w:tabs>
          <w:tab w:val="left" w:pos="9071"/>
        </w:tabs>
        <w:suppressAutoHyphens/>
        <w:overflowPunct w:val="0"/>
        <w:autoSpaceDE w:val="0"/>
        <w:spacing w:line="276" w:lineRule="auto"/>
        <w:ind w:left="0"/>
        <w:jc w:val="both"/>
        <w:rPr>
          <w:sz w:val="28"/>
          <w:szCs w:val="28"/>
        </w:rPr>
      </w:pPr>
      <w:r w:rsidRPr="00B63C88">
        <w:rPr>
          <w:sz w:val="28"/>
          <w:szCs w:val="28"/>
        </w:rPr>
        <w:t>в классе есть дети, которые готовы помочь и выслушать в трудную минуту;</w:t>
      </w:r>
    </w:p>
    <w:p w:rsidR="00B63C88" w:rsidRPr="00B63C88" w:rsidRDefault="00B63C88" w:rsidP="00B63C88">
      <w:pPr>
        <w:numPr>
          <w:ilvl w:val="0"/>
          <w:numId w:val="26"/>
        </w:numPr>
        <w:tabs>
          <w:tab w:val="left" w:pos="9071"/>
        </w:tabs>
        <w:suppressAutoHyphens/>
        <w:overflowPunct w:val="0"/>
        <w:autoSpaceDE w:val="0"/>
        <w:spacing w:line="276" w:lineRule="auto"/>
        <w:ind w:left="0"/>
        <w:jc w:val="both"/>
        <w:rPr>
          <w:sz w:val="28"/>
          <w:szCs w:val="28"/>
        </w:rPr>
      </w:pPr>
      <w:r w:rsidRPr="00B63C88">
        <w:rPr>
          <w:sz w:val="28"/>
          <w:szCs w:val="28"/>
        </w:rPr>
        <w:t>дети стремятся соблюдать правила поведения в школе и осознают последствия за их нарушение и многое другое.</w:t>
      </w:r>
    </w:p>
    <w:p w:rsidR="00B63C88" w:rsidRPr="00B63C88" w:rsidRDefault="00B63C88" w:rsidP="00B63C88">
      <w:pPr>
        <w:tabs>
          <w:tab w:val="left" w:pos="9071"/>
        </w:tabs>
        <w:spacing w:line="276" w:lineRule="auto"/>
        <w:ind w:firstLine="363"/>
        <w:jc w:val="both"/>
        <w:rPr>
          <w:sz w:val="28"/>
          <w:szCs w:val="28"/>
        </w:rPr>
      </w:pPr>
      <w:r w:rsidRPr="00B63C88">
        <w:rPr>
          <w:sz w:val="28"/>
          <w:szCs w:val="28"/>
        </w:rPr>
        <w:t>Поскольку основными составляющими благополучной психологической атмосферы в классе являются чувство безопасности всех детей, положительное отношение к самому себе и окружающим, дружеские взаимоотношения и сплоченность, то на основе полученных результатов психодиагностического исследования можно сделать вывод, что во 2-3 классах преобладает благоприятный психологический климат.</w:t>
      </w:r>
    </w:p>
    <w:p w:rsidR="00B63C88" w:rsidRPr="00B63C88" w:rsidRDefault="00B63C88" w:rsidP="00B63C88">
      <w:pPr>
        <w:suppressAutoHyphens/>
        <w:overflowPunct w:val="0"/>
        <w:autoSpaceDE w:val="0"/>
        <w:ind w:firstLine="363"/>
        <w:jc w:val="both"/>
        <w:rPr>
          <w:b/>
          <w:bCs/>
          <w:i/>
          <w:iCs/>
          <w:sz w:val="28"/>
          <w:szCs w:val="28"/>
        </w:rPr>
      </w:pPr>
      <w:r w:rsidRPr="00B63C88">
        <w:rPr>
          <w:b/>
          <w:bCs/>
          <w:i/>
          <w:iCs/>
          <w:sz w:val="28"/>
          <w:szCs w:val="28"/>
        </w:rPr>
        <w:t>Диагностика мотивации.</w:t>
      </w:r>
    </w:p>
    <w:p w:rsidR="00B63C88" w:rsidRPr="00B63C88" w:rsidRDefault="00B63C88" w:rsidP="00B63C88">
      <w:pPr>
        <w:suppressAutoHyphens/>
        <w:overflowPunct w:val="0"/>
        <w:autoSpaceDE w:val="0"/>
        <w:ind w:firstLine="363"/>
        <w:jc w:val="both"/>
        <w:rPr>
          <w:sz w:val="28"/>
          <w:szCs w:val="28"/>
        </w:rPr>
      </w:pPr>
      <w:r w:rsidRPr="00B63C88">
        <w:rPr>
          <w:b/>
          <w:bCs/>
          <w:i/>
          <w:iCs/>
          <w:sz w:val="28"/>
          <w:szCs w:val="28"/>
        </w:rPr>
        <w:t>Цель исследования:</w:t>
      </w:r>
      <w:r w:rsidRPr="00B63C88">
        <w:rPr>
          <w:b/>
          <w:bCs/>
          <w:sz w:val="28"/>
          <w:szCs w:val="28"/>
        </w:rPr>
        <w:t xml:space="preserve"> </w:t>
      </w:r>
      <w:r w:rsidRPr="00B63C88">
        <w:rPr>
          <w:sz w:val="28"/>
          <w:szCs w:val="28"/>
        </w:rPr>
        <w:t>по запросу учителей начальных классов и в рамках психолого-педагогического сопровождения и отслеживания динамики мотивационных процессов учащихся начальной школы при изучении учебных предметов.</w:t>
      </w:r>
    </w:p>
    <w:p w:rsidR="00B63C88" w:rsidRPr="00B63C88" w:rsidRDefault="00B63C88" w:rsidP="00B63C88">
      <w:pPr>
        <w:suppressAutoHyphens/>
        <w:overflowPunct w:val="0"/>
        <w:autoSpaceDE w:val="0"/>
        <w:ind w:firstLine="363"/>
        <w:jc w:val="both"/>
        <w:rPr>
          <w:sz w:val="28"/>
          <w:szCs w:val="28"/>
        </w:rPr>
      </w:pPr>
      <w:r w:rsidRPr="00B63C88">
        <w:rPr>
          <w:b/>
          <w:bCs/>
          <w:i/>
          <w:iCs/>
          <w:sz w:val="28"/>
          <w:szCs w:val="28"/>
        </w:rPr>
        <w:t>Тестируемые:</w:t>
      </w:r>
      <w:r w:rsidRPr="00B63C88">
        <w:rPr>
          <w:sz w:val="28"/>
          <w:szCs w:val="28"/>
        </w:rPr>
        <w:t xml:space="preserve"> учащиеся 2 - 3 классов</w:t>
      </w:r>
      <w:r w:rsidRPr="00B63C88">
        <w:rPr>
          <w:i/>
          <w:iCs/>
          <w:sz w:val="28"/>
          <w:szCs w:val="28"/>
        </w:rPr>
        <w:t>.</w:t>
      </w:r>
    </w:p>
    <w:p w:rsidR="00B63C88" w:rsidRPr="00B63C88" w:rsidRDefault="00B63C88" w:rsidP="00B63C88">
      <w:pPr>
        <w:suppressAutoHyphens/>
        <w:overflowPunct w:val="0"/>
        <w:autoSpaceDE w:val="0"/>
        <w:ind w:firstLine="363"/>
        <w:jc w:val="both"/>
        <w:rPr>
          <w:sz w:val="28"/>
          <w:szCs w:val="28"/>
        </w:rPr>
      </w:pPr>
      <w:r w:rsidRPr="00B63C88">
        <w:rPr>
          <w:b/>
          <w:bCs/>
          <w:i/>
          <w:iCs/>
          <w:sz w:val="28"/>
          <w:szCs w:val="28"/>
        </w:rPr>
        <w:t>Диагност:</w:t>
      </w:r>
      <w:r w:rsidRPr="00B63C88">
        <w:rPr>
          <w:sz w:val="28"/>
          <w:szCs w:val="28"/>
        </w:rPr>
        <w:t xml:space="preserve"> </w:t>
      </w:r>
      <w:r w:rsidRPr="00B63C88">
        <w:rPr>
          <w:sz w:val="28"/>
          <w:szCs w:val="28"/>
          <w:lang w:eastAsia="ar-SA"/>
        </w:rPr>
        <w:t>психологическая служба МАОУ «Гимназия (английская)»</w:t>
      </w:r>
    </w:p>
    <w:p w:rsidR="00B63C88" w:rsidRPr="00B63C88" w:rsidRDefault="00B63C88" w:rsidP="00B63C88">
      <w:pPr>
        <w:suppressAutoHyphens/>
        <w:overflowPunct w:val="0"/>
        <w:autoSpaceDE w:val="0"/>
        <w:ind w:firstLine="363"/>
        <w:jc w:val="both"/>
        <w:rPr>
          <w:sz w:val="28"/>
          <w:szCs w:val="28"/>
        </w:rPr>
      </w:pPr>
      <w:r w:rsidRPr="00B63C88">
        <w:rPr>
          <w:b/>
          <w:bCs/>
          <w:i/>
          <w:iCs/>
          <w:sz w:val="28"/>
          <w:szCs w:val="28"/>
        </w:rPr>
        <w:t xml:space="preserve">Сроки проведения исследования: </w:t>
      </w:r>
      <w:r w:rsidRPr="00B63C88">
        <w:rPr>
          <w:sz w:val="28"/>
          <w:szCs w:val="28"/>
        </w:rPr>
        <w:t>февраль 2013 года (анкетирование во 2 классе), март 2014 (анкетирование в 3 классе).</w:t>
      </w:r>
    </w:p>
    <w:p w:rsidR="00B63C88" w:rsidRPr="00B63C88" w:rsidRDefault="00B63C88" w:rsidP="00B63C88">
      <w:pPr>
        <w:suppressAutoHyphens/>
        <w:overflowPunct w:val="0"/>
        <w:autoSpaceDE w:val="0"/>
        <w:ind w:firstLine="363"/>
        <w:jc w:val="both"/>
        <w:rPr>
          <w:sz w:val="28"/>
          <w:szCs w:val="28"/>
        </w:rPr>
      </w:pPr>
      <w:r w:rsidRPr="00B63C88">
        <w:rPr>
          <w:b/>
          <w:bCs/>
          <w:i/>
          <w:iCs/>
          <w:sz w:val="28"/>
          <w:szCs w:val="28"/>
        </w:rPr>
        <w:t xml:space="preserve">Используемые методы, методики: </w:t>
      </w:r>
      <w:r w:rsidRPr="00B63C88">
        <w:rPr>
          <w:sz w:val="28"/>
          <w:szCs w:val="28"/>
        </w:rPr>
        <w:t>2 класс: с помощью анкетирования и бесед с детьми определялось место учебных предметов в системе учения и их виляние на отношение детей к школе. 3 класс: проведение мониторинга учебных предпочтений гимназистов с помощью художественных метафор.</w:t>
      </w:r>
    </w:p>
    <w:p w:rsidR="00B63C88" w:rsidRPr="00B63C88" w:rsidRDefault="00B63C88" w:rsidP="00B63C88">
      <w:pPr>
        <w:suppressAutoHyphens/>
        <w:overflowPunct w:val="0"/>
        <w:autoSpaceDE w:val="0"/>
        <w:ind w:firstLine="363"/>
        <w:jc w:val="both"/>
        <w:rPr>
          <w:b/>
          <w:bCs/>
          <w:i/>
          <w:iCs/>
          <w:sz w:val="28"/>
          <w:szCs w:val="28"/>
        </w:rPr>
      </w:pPr>
      <w:r w:rsidRPr="00B63C88">
        <w:rPr>
          <w:b/>
          <w:bCs/>
          <w:i/>
          <w:iCs/>
          <w:sz w:val="28"/>
          <w:szCs w:val="28"/>
        </w:rPr>
        <w:t>Результаты исследования:</w:t>
      </w:r>
    </w:p>
    <w:p w:rsidR="00B63C88" w:rsidRPr="00B63C88" w:rsidRDefault="00B63C88" w:rsidP="00B63C88">
      <w:pPr>
        <w:numPr>
          <w:ilvl w:val="0"/>
          <w:numId w:val="27"/>
        </w:numPr>
        <w:suppressAutoHyphens/>
        <w:overflowPunct w:val="0"/>
        <w:autoSpaceDE w:val="0"/>
        <w:contextualSpacing/>
        <w:jc w:val="both"/>
        <w:rPr>
          <w:spacing w:val="-10"/>
          <w:sz w:val="28"/>
          <w:szCs w:val="28"/>
        </w:rPr>
      </w:pPr>
      <w:r w:rsidRPr="00B63C88">
        <w:rPr>
          <w:spacing w:val="-10"/>
          <w:sz w:val="28"/>
          <w:szCs w:val="28"/>
        </w:rPr>
        <w:t>Изучение мотивационных процессов учащихся 2 классов (февраль 2013 г.)</w:t>
      </w:r>
    </w:p>
    <w:p w:rsidR="00B63C88" w:rsidRPr="00B63C88" w:rsidRDefault="00B63C88" w:rsidP="00B63C88">
      <w:pPr>
        <w:suppressAutoHyphens/>
        <w:overflowPunct w:val="0"/>
        <w:autoSpaceDE w:val="0"/>
        <w:ind w:left="723"/>
        <w:contextualSpacing/>
        <w:jc w:val="both"/>
        <w:rPr>
          <w:spacing w:val="-10"/>
          <w:sz w:val="28"/>
          <w:szCs w:val="28"/>
        </w:rPr>
      </w:pPr>
    </w:p>
    <w:tbl>
      <w:tblPr>
        <w:tblStyle w:val="-51"/>
        <w:tblW w:w="5000" w:type="pct"/>
        <w:tblInd w:w="0"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Look w:val="04A0" w:firstRow="1" w:lastRow="0" w:firstColumn="1" w:lastColumn="0" w:noHBand="0" w:noVBand="1"/>
      </w:tblPr>
      <w:tblGrid>
        <w:gridCol w:w="3179"/>
        <w:gridCol w:w="6170"/>
      </w:tblGrid>
      <w:tr w:rsidR="00B63C88" w:rsidRPr="00B63C88" w:rsidTr="00B63C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pct"/>
            <w:tcBorders>
              <w:top w:val="single" w:sz="2" w:space="0" w:color="4F81BD"/>
              <w:left w:val="single" w:sz="2" w:space="0" w:color="4F81BD"/>
              <w:bottom w:val="single" w:sz="2" w:space="0" w:color="4F81BD"/>
              <w:right w:val="single" w:sz="2" w:space="0" w:color="4F81BD"/>
            </w:tcBorders>
            <w:shd w:val="clear" w:color="auto" w:fill="DAEEF3"/>
            <w:hideMark/>
          </w:tcPr>
          <w:p w:rsidR="00B63C88" w:rsidRPr="00B63C88" w:rsidRDefault="00B63C88" w:rsidP="00B63C88">
            <w:pPr>
              <w:suppressAutoHyphens/>
              <w:overflowPunct w:val="0"/>
              <w:autoSpaceDE w:val="0"/>
              <w:ind w:right="-1"/>
              <w:jc w:val="center"/>
              <w:rPr>
                <w:i/>
                <w:iCs/>
                <w:sz w:val="28"/>
                <w:szCs w:val="28"/>
                <w:lang w:val="en-US"/>
              </w:rPr>
            </w:pPr>
            <w:r w:rsidRPr="00B63C88">
              <w:rPr>
                <w:i/>
                <w:iCs/>
                <w:sz w:val="28"/>
                <w:szCs w:val="28"/>
                <w:lang w:val="en-US"/>
              </w:rPr>
              <w:t xml:space="preserve">Содержание </w:t>
            </w:r>
          </w:p>
          <w:p w:rsidR="00B63C88" w:rsidRPr="00B63C88" w:rsidRDefault="00B63C88" w:rsidP="00B63C88">
            <w:pPr>
              <w:suppressAutoHyphens/>
              <w:overflowPunct w:val="0"/>
              <w:autoSpaceDE w:val="0"/>
              <w:spacing w:after="119"/>
              <w:ind w:right="-1"/>
              <w:jc w:val="center"/>
              <w:rPr>
                <w:i/>
                <w:iCs/>
                <w:sz w:val="28"/>
                <w:szCs w:val="28"/>
                <w:lang w:val="en-US"/>
              </w:rPr>
            </w:pPr>
            <w:r w:rsidRPr="00B63C88">
              <w:rPr>
                <w:i/>
                <w:iCs/>
                <w:sz w:val="28"/>
                <w:szCs w:val="28"/>
                <w:lang w:val="en-US"/>
              </w:rPr>
              <w:t>исследования</w:t>
            </w:r>
          </w:p>
        </w:tc>
        <w:tc>
          <w:tcPr>
            <w:tcW w:w="3300" w:type="pct"/>
            <w:tcBorders>
              <w:top w:val="single" w:sz="2" w:space="0" w:color="4F81BD"/>
              <w:left w:val="single" w:sz="2" w:space="0" w:color="4F81BD"/>
              <w:bottom w:val="single" w:sz="2" w:space="0" w:color="4F81BD"/>
              <w:right w:val="single" w:sz="2" w:space="0" w:color="4F81BD"/>
            </w:tcBorders>
            <w:shd w:val="clear" w:color="auto" w:fill="DAEEF3"/>
            <w:hideMark/>
          </w:tcPr>
          <w:p w:rsidR="00B63C88" w:rsidRPr="00B63C88" w:rsidRDefault="00B63C88" w:rsidP="00B63C88">
            <w:pPr>
              <w:suppressAutoHyphens/>
              <w:overflowPunct w:val="0"/>
              <w:autoSpaceDE w:val="0"/>
              <w:ind w:right="-1"/>
              <w:jc w:val="center"/>
              <w:cnfStyle w:val="100000000000" w:firstRow="1" w:lastRow="0" w:firstColumn="0" w:lastColumn="0" w:oddVBand="0" w:evenVBand="0" w:oddHBand="0" w:evenHBand="0" w:firstRowFirstColumn="0" w:firstRowLastColumn="0" w:lastRowFirstColumn="0" w:lastRowLastColumn="0"/>
              <w:rPr>
                <w:i/>
                <w:iCs/>
                <w:sz w:val="28"/>
                <w:szCs w:val="28"/>
                <w:lang w:val="en-US"/>
              </w:rPr>
            </w:pPr>
            <w:r w:rsidRPr="00B63C88">
              <w:rPr>
                <w:i/>
                <w:iCs/>
                <w:sz w:val="28"/>
                <w:szCs w:val="28"/>
                <w:lang w:val="en-US"/>
              </w:rPr>
              <w:t xml:space="preserve">Результаты </w:t>
            </w:r>
          </w:p>
          <w:p w:rsidR="00B63C88" w:rsidRPr="00B63C88" w:rsidRDefault="00B63C88" w:rsidP="00B63C88">
            <w:pPr>
              <w:suppressAutoHyphens/>
              <w:overflowPunct w:val="0"/>
              <w:autoSpaceDE w:val="0"/>
              <w:spacing w:after="119"/>
              <w:ind w:right="-1"/>
              <w:jc w:val="center"/>
              <w:cnfStyle w:val="100000000000" w:firstRow="1" w:lastRow="0" w:firstColumn="0" w:lastColumn="0" w:oddVBand="0" w:evenVBand="0" w:oddHBand="0" w:evenHBand="0" w:firstRowFirstColumn="0" w:firstRowLastColumn="0" w:lastRowFirstColumn="0" w:lastRowLastColumn="0"/>
              <w:rPr>
                <w:i/>
                <w:iCs/>
                <w:sz w:val="28"/>
                <w:szCs w:val="28"/>
                <w:lang w:val="en-US"/>
              </w:rPr>
            </w:pPr>
            <w:r w:rsidRPr="00B63C88">
              <w:rPr>
                <w:i/>
                <w:iCs/>
                <w:sz w:val="28"/>
                <w:szCs w:val="28"/>
                <w:lang w:val="en-US"/>
              </w:rPr>
              <w:t>исследования</w:t>
            </w:r>
          </w:p>
        </w:tc>
      </w:tr>
      <w:tr w:rsidR="00B63C88" w:rsidRPr="00B63C88" w:rsidTr="00B63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pct"/>
            <w:tcBorders>
              <w:right w:val="single" w:sz="2" w:space="0" w:color="4F81BD"/>
            </w:tcBorders>
            <w:hideMark/>
          </w:tcPr>
          <w:p w:rsidR="00B63C88" w:rsidRPr="00B63C88" w:rsidRDefault="00B63C88" w:rsidP="00B63C88">
            <w:pPr>
              <w:suppressAutoHyphens/>
              <w:overflowPunct w:val="0"/>
              <w:autoSpaceDE w:val="0"/>
              <w:ind w:right="-1"/>
              <w:rPr>
                <w:sz w:val="28"/>
                <w:szCs w:val="28"/>
              </w:rPr>
            </w:pPr>
            <w:r w:rsidRPr="00B63C88">
              <w:rPr>
                <w:sz w:val="28"/>
                <w:szCs w:val="28"/>
              </w:rPr>
              <w:t>Изучение мотивационных и адаптационных процессов изучения различных предметов:</w:t>
            </w:r>
          </w:p>
          <w:p w:rsidR="00B63C88" w:rsidRPr="00B63C88" w:rsidRDefault="00B63C88" w:rsidP="00B63C88">
            <w:pPr>
              <w:numPr>
                <w:ilvl w:val="0"/>
                <w:numId w:val="28"/>
              </w:numPr>
              <w:suppressAutoHyphens/>
              <w:overflowPunct w:val="0"/>
              <w:autoSpaceDE w:val="0"/>
              <w:autoSpaceDN w:val="0"/>
              <w:ind w:left="284" w:right="-1" w:hanging="11"/>
              <w:contextualSpacing/>
              <w:rPr>
                <w:sz w:val="28"/>
                <w:szCs w:val="28"/>
              </w:rPr>
            </w:pPr>
            <w:r w:rsidRPr="00B63C88">
              <w:rPr>
                <w:sz w:val="28"/>
                <w:szCs w:val="28"/>
              </w:rPr>
              <w:t>определение места учебных предметов в общей системе (опрос учащихся, беседы, анкета);</w:t>
            </w:r>
          </w:p>
          <w:p w:rsidR="00B63C88" w:rsidRPr="00B63C88" w:rsidRDefault="00B63C88" w:rsidP="00B63C88">
            <w:pPr>
              <w:numPr>
                <w:ilvl w:val="0"/>
                <w:numId w:val="28"/>
              </w:numPr>
              <w:suppressAutoHyphens/>
              <w:overflowPunct w:val="0"/>
              <w:autoSpaceDE w:val="0"/>
              <w:autoSpaceDN w:val="0"/>
              <w:ind w:left="284" w:right="-1" w:hanging="11"/>
              <w:contextualSpacing/>
              <w:rPr>
                <w:sz w:val="28"/>
                <w:szCs w:val="28"/>
              </w:rPr>
            </w:pPr>
            <w:r w:rsidRPr="00B63C88">
              <w:rPr>
                <w:sz w:val="28"/>
                <w:szCs w:val="28"/>
              </w:rPr>
              <w:t xml:space="preserve">изучение отношения к </w:t>
            </w:r>
            <w:r w:rsidRPr="00B63C88">
              <w:rPr>
                <w:sz w:val="28"/>
                <w:szCs w:val="28"/>
              </w:rPr>
              <w:lastRenderedPageBreak/>
              <w:t>различным учебным предметам (выбор цветового отношения)</w:t>
            </w:r>
          </w:p>
        </w:tc>
        <w:tc>
          <w:tcPr>
            <w:tcW w:w="3300" w:type="pct"/>
            <w:tcBorders>
              <w:left w:val="single" w:sz="2" w:space="0" w:color="4F81BD"/>
            </w:tcBorders>
            <w:hideMark/>
          </w:tcPr>
          <w:p w:rsidR="00B63C88" w:rsidRPr="00B63C88" w:rsidRDefault="00B63C88" w:rsidP="00B63C88">
            <w:pPr>
              <w:suppressAutoHyphens/>
              <w:overflowPunct w:val="0"/>
              <w:autoSpaceDE w:val="0"/>
              <w:spacing w:after="120" w:line="216" w:lineRule="auto"/>
              <w:ind w:firstLine="556"/>
              <w:jc w:val="both"/>
              <w:cnfStyle w:val="000000100000" w:firstRow="0" w:lastRow="0" w:firstColumn="0" w:lastColumn="0" w:oddVBand="0" w:evenVBand="0" w:oddHBand="1" w:evenHBand="0" w:firstRowFirstColumn="0" w:firstRowLastColumn="0" w:lastRowFirstColumn="0" w:lastRowLastColumn="0"/>
              <w:rPr>
                <w:sz w:val="28"/>
                <w:szCs w:val="28"/>
              </w:rPr>
            </w:pPr>
            <w:r w:rsidRPr="00B63C88">
              <w:rPr>
                <w:sz w:val="28"/>
                <w:szCs w:val="28"/>
              </w:rPr>
              <w:lastRenderedPageBreak/>
              <w:t>Можно в целом отметить, что положительными стимулами учения учащихся 2 классов являются новый вид деятельности, особенности преподавания и необычная форма занятий.</w:t>
            </w:r>
          </w:p>
          <w:p w:rsidR="00B63C88" w:rsidRPr="00B63C88" w:rsidRDefault="00B63C88" w:rsidP="00B63C88">
            <w:pPr>
              <w:suppressAutoHyphens/>
              <w:overflowPunct w:val="0"/>
              <w:autoSpaceDE w:val="0"/>
              <w:spacing w:after="120" w:line="216" w:lineRule="auto"/>
              <w:ind w:firstLine="556"/>
              <w:jc w:val="both"/>
              <w:cnfStyle w:val="000000100000" w:firstRow="0" w:lastRow="0" w:firstColumn="0" w:lastColumn="0" w:oddVBand="0" w:evenVBand="0" w:oddHBand="1" w:evenHBand="0" w:firstRowFirstColumn="0" w:firstRowLastColumn="0" w:lastRowFirstColumn="0" w:lastRowLastColumn="0"/>
              <w:rPr>
                <w:sz w:val="28"/>
                <w:szCs w:val="28"/>
              </w:rPr>
            </w:pPr>
            <w:r w:rsidRPr="00B63C88">
              <w:rPr>
                <w:sz w:val="28"/>
                <w:szCs w:val="28"/>
              </w:rPr>
              <w:t>В общей системе учебных предметов математика, родная речь, мир вокруг нас и трудовое обучение занимают у учащихся место любимого предмета (75% учащихся первые места отводят перечисленным предметам). При этом не сдают свои позиции и такие предметы, как русский язык и информатика (69% учащихся также отводят им лидирующие места).</w:t>
            </w:r>
          </w:p>
          <w:p w:rsidR="00B63C88" w:rsidRPr="00B63C88" w:rsidRDefault="00B63C88" w:rsidP="00B63C88">
            <w:pPr>
              <w:suppressAutoHyphens/>
              <w:overflowPunct w:val="0"/>
              <w:autoSpaceDE w:val="0"/>
              <w:spacing w:after="120" w:line="216" w:lineRule="auto"/>
              <w:ind w:firstLine="556"/>
              <w:jc w:val="both"/>
              <w:cnfStyle w:val="000000100000" w:firstRow="0" w:lastRow="0" w:firstColumn="0" w:lastColumn="0" w:oddVBand="0" w:evenVBand="0" w:oddHBand="1" w:evenHBand="0" w:firstRowFirstColumn="0" w:firstRowLastColumn="0" w:lastRowFirstColumn="0" w:lastRowLastColumn="0"/>
              <w:rPr>
                <w:sz w:val="28"/>
                <w:szCs w:val="28"/>
              </w:rPr>
            </w:pPr>
            <w:r w:rsidRPr="00B63C88">
              <w:rPr>
                <w:sz w:val="28"/>
                <w:szCs w:val="28"/>
              </w:rPr>
              <w:lastRenderedPageBreak/>
              <w:t>При выборе цветового отношения к изучению предметов начальной школы среди выборов детей (около 80% в целом по классу) преобладают такие цвета, как желтый, розовый, синий, что говорит о положительном отношении к предметам, низком уровне тревожности во время учения, о чувстве спокойствия, комфорта, уравновешенности. Можно также отметить, что практически все учащиеся 2 классов достаточно легко адаптировались к условиям школьной жизни, к изучению учебных предметов.</w:t>
            </w:r>
          </w:p>
        </w:tc>
      </w:tr>
    </w:tbl>
    <w:p w:rsidR="00B63C88" w:rsidRPr="00B63C88" w:rsidRDefault="00B63C88" w:rsidP="00B63C88">
      <w:pPr>
        <w:suppressAutoHyphens/>
        <w:overflowPunct w:val="0"/>
        <w:autoSpaceDE w:val="0"/>
        <w:spacing w:before="45" w:after="119"/>
        <w:ind w:right="-1" w:firstLine="363"/>
        <w:rPr>
          <w:b/>
          <w:bCs/>
          <w:i/>
          <w:iCs/>
          <w:sz w:val="28"/>
          <w:szCs w:val="28"/>
        </w:rPr>
      </w:pPr>
    </w:p>
    <w:p w:rsidR="00B63C88" w:rsidRPr="00B63C88" w:rsidRDefault="00B63C88" w:rsidP="00B63C88">
      <w:pPr>
        <w:suppressAutoHyphens/>
        <w:overflowPunct w:val="0"/>
        <w:autoSpaceDE w:val="0"/>
        <w:spacing w:before="45" w:after="119"/>
        <w:ind w:right="-1" w:firstLine="363"/>
        <w:rPr>
          <w:sz w:val="28"/>
          <w:szCs w:val="28"/>
        </w:rPr>
      </w:pPr>
      <w:r w:rsidRPr="00B63C88">
        <w:rPr>
          <w:b/>
          <w:bCs/>
          <w:i/>
          <w:iCs/>
          <w:sz w:val="28"/>
          <w:szCs w:val="28"/>
        </w:rPr>
        <w:t xml:space="preserve">2. </w:t>
      </w:r>
      <w:r w:rsidRPr="00B63C88">
        <w:rPr>
          <w:sz w:val="28"/>
          <w:szCs w:val="28"/>
        </w:rPr>
        <w:t>Изучение учебных предпочтений учащихся 3 классов (март 2014 г.)</w:t>
      </w:r>
    </w:p>
    <w:tbl>
      <w:tblPr>
        <w:tblStyle w:val="-51"/>
        <w:tblW w:w="5000" w:type="pct"/>
        <w:tblInd w:w="0" w:type="dxa"/>
        <w:tblBorders>
          <w:insideH w:val="single" w:sz="2" w:space="0" w:color="4F81BD"/>
          <w:insideV w:val="single" w:sz="2" w:space="0" w:color="4F81BD"/>
        </w:tblBorders>
        <w:tblLook w:val="04A0" w:firstRow="1" w:lastRow="0" w:firstColumn="1" w:lastColumn="0" w:noHBand="0" w:noVBand="1"/>
      </w:tblPr>
      <w:tblGrid>
        <w:gridCol w:w="2624"/>
        <w:gridCol w:w="3595"/>
        <w:gridCol w:w="3130"/>
      </w:tblGrid>
      <w:tr w:rsidR="00B63C88" w:rsidRPr="00B63C88" w:rsidTr="00B63C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pct"/>
            <w:tcBorders>
              <w:top w:val="single" w:sz="2" w:space="0" w:color="4F81BD"/>
              <w:left w:val="single" w:sz="2" w:space="0" w:color="4F81BD"/>
              <w:bottom w:val="single" w:sz="2" w:space="0" w:color="4F81BD"/>
              <w:right w:val="single" w:sz="2" w:space="0" w:color="4F81BD"/>
            </w:tcBorders>
            <w:shd w:val="clear" w:color="auto" w:fill="DAEEF3"/>
            <w:hideMark/>
          </w:tcPr>
          <w:p w:rsidR="00B63C88" w:rsidRPr="00B63C88" w:rsidRDefault="00B63C88" w:rsidP="00B63C88">
            <w:pPr>
              <w:suppressAutoHyphens/>
              <w:overflowPunct w:val="0"/>
              <w:autoSpaceDE w:val="0"/>
              <w:ind w:right="-1"/>
              <w:jc w:val="center"/>
              <w:rPr>
                <w:i/>
                <w:iCs/>
                <w:sz w:val="28"/>
                <w:szCs w:val="28"/>
                <w:lang w:val="en-US"/>
              </w:rPr>
            </w:pPr>
            <w:r w:rsidRPr="00B63C88">
              <w:rPr>
                <w:i/>
                <w:iCs/>
                <w:sz w:val="28"/>
                <w:szCs w:val="28"/>
                <w:lang w:val="en-US"/>
              </w:rPr>
              <w:t xml:space="preserve">Содержание </w:t>
            </w:r>
          </w:p>
          <w:p w:rsidR="00B63C88" w:rsidRPr="00B63C88" w:rsidRDefault="00B63C88" w:rsidP="00B63C88">
            <w:pPr>
              <w:suppressAutoHyphens/>
              <w:overflowPunct w:val="0"/>
              <w:autoSpaceDE w:val="0"/>
              <w:spacing w:after="119"/>
              <w:ind w:right="-1"/>
              <w:jc w:val="center"/>
              <w:rPr>
                <w:i/>
                <w:iCs/>
                <w:sz w:val="28"/>
                <w:szCs w:val="28"/>
                <w:lang w:val="en-US"/>
              </w:rPr>
            </w:pPr>
            <w:r w:rsidRPr="00B63C88">
              <w:rPr>
                <w:i/>
                <w:iCs/>
                <w:sz w:val="28"/>
                <w:szCs w:val="28"/>
                <w:lang w:val="en-US"/>
              </w:rPr>
              <w:t>исследования</w:t>
            </w:r>
          </w:p>
        </w:tc>
        <w:tc>
          <w:tcPr>
            <w:tcW w:w="3717" w:type="pct"/>
            <w:gridSpan w:val="2"/>
            <w:tcBorders>
              <w:top w:val="single" w:sz="2" w:space="0" w:color="4F81BD"/>
              <w:left w:val="single" w:sz="2" w:space="0" w:color="4F81BD"/>
              <w:bottom w:val="single" w:sz="2" w:space="0" w:color="4F81BD"/>
              <w:right w:val="single" w:sz="2" w:space="0" w:color="4F81BD"/>
            </w:tcBorders>
            <w:shd w:val="clear" w:color="auto" w:fill="DAEEF3"/>
            <w:hideMark/>
          </w:tcPr>
          <w:p w:rsidR="00B63C88" w:rsidRPr="00B63C88" w:rsidRDefault="00B63C88" w:rsidP="00B63C88">
            <w:pPr>
              <w:suppressAutoHyphens/>
              <w:overflowPunct w:val="0"/>
              <w:autoSpaceDE w:val="0"/>
              <w:ind w:right="-1"/>
              <w:jc w:val="center"/>
              <w:cnfStyle w:val="100000000000" w:firstRow="1" w:lastRow="0" w:firstColumn="0" w:lastColumn="0" w:oddVBand="0" w:evenVBand="0" w:oddHBand="0" w:evenHBand="0" w:firstRowFirstColumn="0" w:firstRowLastColumn="0" w:lastRowFirstColumn="0" w:lastRowLastColumn="0"/>
              <w:rPr>
                <w:i/>
                <w:iCs/>
                <w:sz w:val="28"/>
                <w:szCs w:val="28"/>
                <w:lang w:val="en-US"/>
              </w:rPr>
            </w:pPr>
            <w:r w:rsidRPr="00B63C88">
              <w:rPr>
                <w:i/>
                <w:iCs/>
                <w:sz w:val="28"/>
                <w:szCs w:val="28"/>
                <w:lang w:val="en-US"/>
              </w:rPr>
              <w:t xml:space="preserve">Результаты </w:t>
            </w:r>
          </w:p>
          <w:p w:rsidR="00B63C88" w:rsidRPr="00B63C88" w:rsidRDefault="00B63C88" w:rsidP="00B63C88">
            <w:pPr>
              <w:suppressAutoHyphens/>
              <w:overflowPunct w:val="0"/>
              <w:autoSpaceDE w:val="0"/>
              <w:spacing w:after="119"/>
              <w:ind w:right="-1"/>
              <w:jc w:val="center"/>
              <w:cnfStyle w:val="100000000000" w:firstRow="1" w:lastRow="0" w:firstColumn="0" w:lastColumn="0" w:oddVBand="0" w:evenVBand="0" w:oddHBand="0" w:evenHBand="0" w:firstRowFirstColumn="0" w:firstRowLastColumn="0" w:lastRowFirstColumn="0" w:lastRowLastColumn="0"/>
              <w:rPr>
                <w:i/>
                <w:iCs/>
                <w:sz w:val="28"/>
                <w:szCs w:val="28"/>
                <w:lang w:val="en-US"/>
              </w:rPr>
            </w:pPr>
            <w:r w:rsidRPr="00B63C88">
              <w:rPr>
                <w:i/>
                <w:iCs/>
                <w:sz w:val="28"/>
                <w:szCs w:val="28"/>
                <w:lang w:val="en-US"/>
              </w:rPr>
              <w:t>исследования</w:t>
            </w:r>
          </w:p>
        </w:tc>
      </w:tr>
      <w:tr w:rsidR="00B63C88" w:rsidRPr="00B63C88" w:rsidTr="00B63C8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283" w:type="pct"/>
            <w:vMerge w:val="restart"/>
            <w:tcBorders>
              <w:left w:val="single" w:sz="2" w:space="0" w:color="4F81BD"/>
              <w:bottom w:val="single" w:sz="2" w:space="0" w:color="4F81BD"/>
              <w:right w:val="single" w:sz="2" w:space="0" w:color="4F81BD"/>
            </w:tcBorders>
            <w:hideMark/>
          </w:tcPr>
          <w:p w:rsidR="00B63C88" w:rsidRPr="00B63C88" w:rsidRDefault="00B63C88" w:rsidP="00B63C88">
            <w:pPr>
              <w:suppressAutoHyphens/>
              <w:overflowPunct w:val="0"/>
              <w:autoSpaceDE w:val="0"/>
              <w:spacing w:after="119" w:line="216" w:lineRule="auto"/>
              <w:ind w:hanging="45"/>
              <w:rPr>
                <w:sz w:val="28"/>
                <w:szCs w:val="28"/>
              </w:rPr>
            </w:pPr>
            <w:r w:rsidRPr="00B63C88">
              <w:rPr>
                <w:sz w:val="28"/>
                <w:szCs w:val="28"/>
              </w:rPr>
              <w:t>Для экспресс-диагностики учебных предпочтений учащимся предлагалась работа с художественными метафорами – с набором готовых картинок, символизирующих различное отношение к учебным предметам и самочувствие на уроках. Из нескольких рисунков детям предлагалось выбрать тот, который соответствует их собственному самочувствию на определенных уроках.</w:t>
            </w:r>
          </w:p>
        </w:tc>
        <w:tc>
          <w:tcPr>
            <w:tcW w:w="1983" w:type="pct"/>
            <w:tcBorders>
              <w:left w:val="single" w:sz="2" w:space="0" w:color="4F81BD"/>
              <w:right w:val="single" w:sz="2" w:space="0" w:color="4F81BD"/>
            </w:tcBorders>
            <w:hideMark/>
          </w:tcPr>
          <w:p w:rsidR="00B63C88" w:rsidRPr="00B63C88" w:rsidRDefault="00B63C88" w:rsidP="00B63C88">
            <w:pPr>
              <w:suppressAutoHyphens/>
              <w:overflowPunct w:val="0"/>
              <w:autoSpaceDE w:val="0"/>
              <w:spacing w:after="119" w:line="18" w:lineRule="atLeast"/>
              <w:ind w:hanging="45"/>
              <w:cnfStyle w:val="000000100000" w:firstRow="0" w:lastRow="0" w:firstColumn="0" w:lastColumn="0" w:oddVBand="0" w:evenVBand="0" w:oddHBand="1" w:evenHBand="0" w:firstRowFirstColumn="0" w:firstRowLastColumn="0" w:lastRowFirstColumn="0" w:lastRowLastColumn="0"/>
              <w:rPr>
                <w:sz w:val="28"/>
                <w:szCs w:val="28"/>
              </w:rPr>
            </w:pPr>
            <w:r w:rsidRPr="00B63C88">
              <w:rPr>
                <w:i/>
                <w:iCs/>
                <w:sz w:val="28"/>
                <w:szCs w:val="28"/>
              </w:rPr>
              <w:t>Пустыня</w:t>
            </w:r>
            <w:r w:rsidRPr="00B63C88">
              <w:rPr>
                <w:sz w:val="28"/>
                <w:szCs w:val="28"/>
              </w:rPr>
              <w:t xml:space="preserve"> – каждый день одно и то же</w:t>
            </w:r>
          </w:p>
        </w:tc>
        <w:tc>
          <w:tcPr>
            <w:tcW w:w="1734" w:type="pct"/>
            <w:tcBorders>
              <w:left w:val="single" w:sz="2" w:space="0" w:color="4F81BD"/>
              <w:right w:val="single" w:sz="2" w:space="0" w:color="4F81BD"/>
            </w:tcBorders>
            <w:hideMark/>
          </w:tcPr>
          <w:p w:rsidR="00B63C88" w:rsidRPr="00B63C88" w:rsidRDefault="00B63C88" w:rsidP="00B63C88">
            <w:pPr>
              <w:suppressAutoHyphens/>
              <w:overflowPunct w:val="0"/>
              <w:autoSpaceDE w:val="0"/>
              <w:spacing w:after="119" w:line="18" w:lineRule="atLeast"/>
              <w:ind w:hanging="45"/>
              <w:jc w:val="center"/>
              <w:cnfStyle w:val="000000100000" w:firstRow="0" w:lastRow="0" w:firstColumn="0" w:lastColumn="0" w:oddVBand="0" w:evenVBand="0" w:oddHBand="1" w:evenHBand="0" w:firstRowFirstColumn="0" w:firstRowLastColumn="0" w:lastRowFirstColumn="0" w:lastRowLastColumn="0"/>
              <w:rPr>
                <w:sz w:val="28"/>
                <w:szCs w:val="28"/>
                <w:lang w:val="en-US"/>
              </w:rPr>
            </w:pPr>
            <w:r w:rsidRPr="00B63C88">
              <w:rPr>
                <w:sz w:val="28"/>
                <w:szCs w:val="28"/>
                <w:u w:val="single"/>
                <w:lang w:val="en-US"/>
              </w:rPr>
              <w:t>Выборов нет</w:t>
            </w:r>
          </w:p>
        </w:tc>
      </w:tr>
      <w:tr w:rsidR="00B63C88" w:rsidRPr="00B63C88" w:rsidTr="00B63C88">
        <w:trPr>
          <w:trHeight w:val="43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4BACC6"/>
              <w:left w:val="single" w:sz="2" w:space="0" w:color="4F81BD"/>
              <w:bottom w:val="single" w:sz="2" w:space="0" w:color="4F81BD"/>
              <w:right w:val="single" w:sz="2" w:space="0" w:color="4F81BD"/>
            </w:tcBorders>
            <w:vAlign w:val="center"/>
            <w:hideMark/>
          </w:tcPr>
          <w:p w:rsidR="00B63C88" w:rsidRPr="00B63C88" w:rsidRDefault="00B63C88" w:rsidP="00B63C88">
            <w:pPr>
              <w:rPr>
                <w:sz w:val="28"/>
                <w:szCs w:val="28"/>
              </w:rPr>
            </w:pPr>
          </w:p>
        </w:tc>
        <w:tc>
          <w:tcPr>
            <w:tcW w:w="1983" w:type="pct"/>
            <w:tcBorders>
              <w:top w:val="single" w:sz="2" w:space="0" w:color="4F81BD"/>
              <w:left w:val="single" w:sz="2" w:space="0" w:color="4F81BD"/>
              <w:bottom w:val="single" w:sz="2" w:space="0" w:color="4F81BD"/>
              <w:right w:val="single" w:sz="2" w:space="0" w:color="4F81BD"/>
            </w:tcBorders>
            <w:hideMark/>
          </w:tcPr>
          <w:p w:rsidR="00B63C88" w:rsidRPr="00B63C88" w:rsidRDefault="00B63C88" w:rsidP="00B63C88">
            <w:pPr>
              <w:suppressAutoHyphens/>
              <w:overflowPunct w:val="0"/>
              <w:autoSpaceDE w:val="0"/>
              <w:spacing w:after="119" w:line="18" w:lineRule="atLeast"/>
              <w:ind w:hanging="45"/>
              <w:cnfStyle w:val="000000000000" w:firstRow="0" w:lastRow="0" w:firstColumn="0" w:lastColumn="0" w:oddVBand="0" w:evenVBand="0" w:oddHBand="0" w:evenHBand="0" w:firstRowFirstColumn="0" w:firstRowLastColumn="0" w:lastRowFirstColumn="0" w:lastRowLastColumn="0"/>
              <w:rPr>
                <w:sz w:val="28"/>
                <w:szCs w:val="28"/>
              </w:rPr>
            </w:pPr>
            <w:r w:rsidRPr="00B63C88">
              <w:rPr>
                <w:i/>
                <w:iCs/>
                <w:sz w:val="28"/>
                <w:szCs w:val="28"/>
              </w:rPr>
              <w:t>Штурм горной вершины</w:t>
            </w:r>
            <w:r w:rsidRPr="00B63C88">
              <w:rPr>
                <w:sz w:val="28"/>
                <w:szCs w:val="28"/>
              </w:rPr>
              <w:t xml:space="preserve"> – трудно, но интересно</w:t>
            </w:r>
          </w:p>
        </w:tc>
        <w:tc>
          <w:tcPr>
            <w:tcW w:w="1734" w:type="pct"/>
            <w:tcBorders>
              <w:top w:val="single" w:sz="2" w:space="0" w:color="4F81BD"/>
              <w:left w:val="single" w:sz="2" w:space="0" w:color="4F81BD"/>
              <w:bottom w:val="single" w:sz="2" w:space="0" w:color="4F81BD"/>
              <w:right w:val="single" w:sz="2" w:space="0" w:color="4F81BD"/>
            </w:tcBorders>
            <w:hideMark/>
          </w:tcPr>
          <w:p w:rsidR="00B63C88" w:rsidRPr="00B63C88" w:rsidRDefault="00B63C88" w:rsidP="00B63C88">
            <w:pPr>
              <w:suppressAutoHyphens/>
              <w:overflowPunct w:val="0"/>
              <w:autoSpaceDE w:val="0"/>
              <w:spacing w:after="119" w:line="18" w:lineRule="atLeast"/>
              <w:ind w:hanging="45"/>
              <w:jc w:val="center"/>
              <w:cnfStyle w:val="000000000000" w:firstRow="0" w:lastRow="0" w:firstColumn="0" w:lastColumn="0" w:oddVBand="0" w:evenVBand="0" w:oddHBand="0" w:evenHBand="0" w:firstRowFirstColumn="0" w:firstRowLastColumn="0" w:lastRowFirstColumn="0" w:lastRowLastColumn="0"/>
              <w:rPr>
                <w:sz w:val="28"/>
                <w:szCs w:val="28"/>
                <w:lang w:val="en-US"/>
              </w:rPr>
            </w:pPr>
            <w:r w:rsidRPr="00B63C88">
              <w:rPr>
                <w:sz w:val="28"/>
                <w:szCs w:val="28"/>
                <w:lang w:val="en-US"/>
              </w:rPr>
              <w:t>Математика, русский язык – 78%</w:t>
            </w:r>
          </w:p>
        </w:tc>
      </w:tr>
      <w:tr w:rsidR="00B63C88" w:rsidRPr="00B63C88" w:rsidTr="00B63C88">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2" w:space="0" w:color="4F81BD"/>
              <w:bottom w:val="single" w:sz="2" w:space="0" w:color="4F81BD"/>
              <w:right w:val="single" w:sz="2" w:space="0" w:color="4F81BD"/>
            </w:tcBorders>
            <w:vAlign w:val="center"/>
            <w:hideMark/>
          </w:tcPr>
          <w:p w:rsidR="00B63C88" w:rsidRPr="00B63C88" w:rsidRDefault="00B63C88" w:rsidP="00B63C88">
            <w:pPr>
              <w:rPr>
                <w:sz w:val="28"/>
                <w:szCs w:val="28"/>
              </w:rPr>
            </w:pPr>
          </w:p>
        </w:tc>
        <w:tc>
          <w:tcPr>
            <w:tcW w:w="1983" w:type="pct"/>
            <w:tcBorders>
              <w:left w:val="single" w:sz="2" w:space="0" w:color="4F81BD"/>
              <w:right w:val="single" w:sz="2" w:space="0" w:color="4F81BD"/>
            </w:tcBorders>
            <w:hideMark/>
          </w:tcPr>
          <w:p w:rsidR="00B63C88" w:rsidRPr="00B63C88" w:rsidRDefault="00B63C88" w:rsidP="00B63C88">
            <w:pPr>
              <w:suppressAutoHyphens/>
              <w:overflowPunct w:val="0"/>
              <w:autoSpaceDE w:val="0"/>
              <w:spacing w:after="119" w:line="18" w:lineRule="atLeast"/>
              <w:ind w:hanging="45"/>
              <w:cnfStyle w:val="000000100000" w:firstRow="0" w:lastRow="0" w:firstColumn="0" w:lastColumn="0" w:oddVBand="0" w:evenVBand="0" w:oddHBand="1" w:evenHBand="0" w:firstRowFirstColumn="0" w:firstRowLastColumn="0" w:lastRowFirstColumn="0" w:lastRowLastColumn="0"/>
              <w:rPr>
                <w:sz w:val="28"/>
                <w:szCs w:val="28"/>
              </w:rPr>
            </w:pPr>
            <w:r w:rsidRPr="00B63C88">
              <w:rPr>
                <w:i/>
                <w:iCs/>
                <w:sz w:val="28"/>
                <w:szCs w:val="28"/>
              </w:rPr>
              <w:t>Болото</w:t>
            </w:r>
            <w:r w:rsidRPr="00B63C88">
              <w:rPr>
                <w:sz w:val="28"/>
                <w:szCs w:val="28"/>
              </w:rPr>
              <w:t xml:space="preserve"> – неприятно бродить по болоту</w:t>
            </w:r>
          </w:p>
        </w:tc>
        <w:tc>
          <w:tcPr>
            <w:tcW w:w="1734" w:type="pct"/>
            <w:tcBorders>
              <w:left w:val="single" w:sz="2" w:space="0" w:color="4F81BD"/>
              <w:right w:val="single" w:sz="2" w:space="0" w:color="4F81BD"/>
            </w:tcBorders>
            <w:hideMark/>
          </w:tcPr>
          <w:p w:rsidR="00B63C88" w:rsidRPr="00B63C88" w:rsidRDefault="00B63C88" w:rsidP="00B63C88">
            <w:pPr>
              <w:suppressAutoHyphens/>
              <w:overflowPunct w:val="0"/>
              <w:autoSpaceDE w:val="0"/>
              <w:spacing w:after="119" w:line="18" w:lineRule="atLeast"/>
              <w:ind w:hanging="45"/>
              <w:jc w:val="center"/>
              <w:cnfStyle w:val="000000100000" w:firstRow="0" w:lastRow="0" w:firstColumn="0" w:lastColumn="0" w:oddVBand="0" w:evenVBand="0" w:oddHBand="1" w:evenHBand="0" w:firstRowFirstColumn="0" w:firstRowLastColumn="0" w:lastRowFirstColumn="0" w:lastRowLastColumn="0"/>
              <w:rPr>
                <w:sz w:val="28"/>
                <w:szCs w:val="28"/>
                <w:lang w:val="en-US"/>
              </w:rPr>
            </w:pPr>
            <w:r w:rsidRPr="00B63C88">
              <w:rPr>
                <w:sz w:val="28"/>
                <w:szCs w:val="28"/>
                <w:u w:val="single"/>
                <w:lang w:val="en-US"/>
              </w:rPr>
              <w:t>Выборов нет</w:t>
            </w:r>
          </w:p>
        </w:tc>
      </w:tr>
      <w:tr w:rsidR="00B63C88" w:rsidRPr="00B63C88" w:rsidTr="00B63C88">
        <w:trPr>
          <w:trHeight w:val="40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4BACC6"/>
              <w:left w:val="single" w:sz="2" w:space="0" w:color="4F81BD"/>
              <w:bottom w:val="single" w:sz="2" w:space="0" w:color="4F81BD"/>
              <w:right w:val="single" w:sz="2" w:space="0" w:color="4F81BD"/>
            </w:tcBorders>
            <w:vAlign w:val="center"/>
            <w:hideMark/>
          </w:tcPr>
          <w:p w:rsidR="00B63C88" w:rsidRPr="00B63C88" w:rsidRDefault="00B63C88" w:rsidP="00B63C88">
            <w:pPr>
              <w:rPr>
                <w:sz w:val="28"/>
                <w:szCs w:val="28"/>
              </w:rPr>
            </w:pPr>
          </w:p>
        </w:tc>
        <w:tc>
          <w:tcPr>
            <w:tcW w:w="1983" w:type="pct"/>
            <w:tcBorders>
              <w:top w:val="single" w:sz="2" w:space="0" w:color="4F81BD"/>
              <w:left w:val="single" w:sz="2" w:space="0" w:color="4F81BD"/>
              <w:bottom w:val="single" w:sz="2" w:space="0" w:color="4F81BD"/>
              <w:right w:val="single" w:sz="2" w:space="0" w:color="4F81BD"/>
            </w:tcBorders>
            <w:hideMark/>
          </w:tcPr>
          <w:p w:rsidR="00B63C88" w:rsidRPr="00B63C88" w:rsidRDefault="00B63C88" w:rsidP="00B63C88">
            <w:pPr>
              <w:suppressAutoHyphens/>
              <w:overflowPunct w:val="0"/>
              <w:autoSpaceDE w:val="0"/>
              <w:spacing w:after="119" w:line="18" w:lineRule="atLeast"/>
              <w:ind w:hanging="45"/>
              <w:cnfStyle w:val="000000000000" w:firstRow="0" w:lastRow="0" w:firstColumn="0" w:lastColumn="0" w:oddVBand="0" w:evenVBand="0" w:oddHBand="0" w:evenHBand="0" w:firstRowFirstColumn="0" w:firstRowLastColumn="0" w:lastRowFirstColumn="0" w:lastRowLastColumn="0"/>
              <w:rPr>
                <w:sz w:val="28"/>
                <w:szCs w:val="28"/>
              </w:rPr>
            </w:pPr>
            <w:r w:rsidRPr="00B63C88">
              <w:rPr>
                <w:i/>
                <w:iCs/>
                <w:sz w:val="28"/>
                <w:szCs w:val="28"/>
              </w:rPr>
              <w:t>Туман</w:t>
            </w:r>
            <w:r w:rsidRPr="00B63C88">
              <w:rPr>
                <w:sz w:val="28"/>
                <w:szCs w:val="28"/>
              </w:rPr>
              <w:t xml:space="preserve"> – может быть тут и есть что-то интересное, но пока этого не видно</w:t>
            </w:r>
          </w:p>
        </w:tc>
        <w:tc>
          <w:tcPr>
            <w:tcW w:w="1734" w:type="pct"/>
            <w:tcBorders>
              <w:top w:val="single" w:sz="2" w:space="0" w:color="4F81BD"/>
              <w:left w:val="single" w:sz="2" w:space="0" w:color="4F81BD"/>
              <w:bottom w:val="single" w:sz="2" w:space="0" w:color="4F81BD"/>
              <w:right w:val="single" w:sz="2" w:space="0" w:color="4F81BD"/>
            </w:tcBorders>
            <w:hideMark/>
          </w:tcPr>
          <w:p w:rsidR="00B63C88" w:rsidRPr="00B63C88" w:rsidRDefault="00B63C88" w:rsidP="00B63C88">
            <w:pPr>
              <w:suppressAutoHyphens/>
              <w:overflowPunct w:val="0"/>
              <w:autoSpaceDE w:val="0"/>
              <w:spacing w:after="119" w:line="18" w:lineRule="atLeast"/>
              <w:ind w:hanging="45"/>
              <w:jc w:val="center"/>
              <w:cnfStyle w:val="000000000000" w:firstRow="0" w:lastRow="0" w:firstColumn="0" w:lastColumn="0" w:oddVBand="0" w:evenVBand="0" w:oddHBand="0" w:evenHBand="0" w:firstRowFirstColumn="0" w:firstRowLastColumn="0" w:lastRowFirstColumn="0" w:lastRowLastColumn="0"/>
              <w:rPr>
                <w:sz w:val="28"/>
                <w:szCs w:val="28"/>
                <w:lang w:val="en-US"/>
              </w:rPr>
            </w:pPr>
            <w:r w:rsidRPr="00B63C88">
              <w:rPr>
                <w:sz w:val="28"/>
                <w:szCs w:val="28"/>
                <w:u w:val="single"/>
                <w:lang w:val="en-US"/>
              </w:rPr>
              <w:t>Выборов нет</w:t>
            </w:r>
          </w:p>
        </w:tc>
      </w:tr>
      <w:tr w:rsidR="00B63C88" w:rsidRPr="00B63C88" w:rsidTr="00B63C8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2" w:space="0" w:color="4F81BD"/>
              <w:bottom w:val="single" w:sz="2" w:space="0" w:color="4F81BD"/>
              <w:right w:val="single" w:sz="2" w:space="0" w:color="4F81BD"/>
            </w:tcBorders>
            <w:vAlign w:val="center"/>
            <w:hideMark/>
          </w:tcPr>
          <w:p w:rsidR="00B63C88" w:rsidRPr="00B63C88" w:rsidRDefault="00B63C88" w:rsidP="00B63C88">
            <w:pPr>
              <w:rPr>
                <w:sz w:val="28"/>
                <w:szCs w:val="28"/>
              </w:rPr>
            </w:pPr>
          </w:p>
        </w:tc>
        <w:tc>
          <w:tcPr>
            <w:tcW w:w="1983" w:type="pct"/>
            <w:tcBorders>
              <w:left w:val="single" w:sz="2" w:space="0" w:color="4F81BD"/>
              <w:right w:val="single" w:sz="2" w:space="0" w:color="4F81BD"/>
            </w:tcBorders>
            <w:hideMark/>
          </w:tcPr>
          <w:p w:rsidR="00B63C88" w:rsidRPr="00B63C88" w:rsidRDefault="00B63C88" w:rsidP="00B63C88">
            <w:pPr>
              <w:suppressAutoHyphens/>
              <w:overflowPunct w:val="0"/>
              <w:autoSpaceDE w:val="0"/>
              <w:spacing w:after="119" w:line="18" w:lineRule="atLeast"/>
              <w:ind w:hanging="45"/>
              <w:cnfStyle w:val="000000100000" w:firstRow="0" w:lastRow="0" w:firstColumn="0" w:lastColumn="0" w:oddVBand="0" w:evenVBand="0" w:oddHBand="1" w:evenHBand="0" w:firstRowFirstColumn="0" w:firstRowLastColumn="0" w:lastRowFirstColumn="0" w:lastRowLastColumn="0"/>
              <w:rPr>
                <w:sz w:val="28"/>
                <w:szCs w:val="28"/>
                <w:lang w:val="en-US"/>
              </w:rPr>
            </w:pPr>
            <w:r w:rsidRPr="00B63C88">
              <w:rPr>
                <w:i/>
                <w:iCs/>
                <w:sz w:val="28"/>
                <w:szCs w:val="28"/>
              </w:rPr>
              <w:t>По волнам под парусом</w:t>
            </w:r>
            <w:r w:rsidRPr="00B63C88">
              <w:rPr>
                <w:sz w:val="28"/>
                <w:szCs w:val="28"/>
              </w:rPr>
              <w:t xml:space="preserve"> – Быстро и легко. </w:t>
            </w:r>
            <w:r w:rsidRPr="00B63C88">
              <w:rPr>
                <w:sz w:val="28"/>
                <w:szCs w:val="28"/>
                <w:lang w:val="en-US"/>
              </w:rPr>
              <w:t>Пожалуй, даже слишком легко</w:t>
            </w:r>
          </w:p>
        </w:tc>
        <w:tc>
          <w:tcPr>
            <w:tcW w:w="1734" w:type="pct"/>
            <w:tcBorders>
              <w:left w:val="single" w:sz="2" w:space="0" w:color="4F81BD"/>
              <w:right w:val="single" w:sz="2" w:space="0" w:color="4F81BD"/>
            </w:tcBorders>
            <w:hideMark/>
          </w:tcPr>
          <w:p w:rsidR="00B63C88" w:rsidRPr="00B63C88" w:rsidRDefault="00B63C88" w:rsidP="00B63C88">
            <w:pPr>
              <w:suppressAutoHyphens/>
              <w:overflowPunct w:val="0"/>
              <w:autoSpaceDE w:val="0"/>
              <w:spacing w:after="119" w:line="18" w:lineRule="atLeast"/>
              <w:ind w:hanging="45"/>
              <w:jc w:val="center"/>
              <w:cnfStyle w:val="000000100000" w:firstRow="0" w:lastRow="0" w:firstColumn="0" w:lastColumn="0" w:oddVBand="0" w:evenVBand="0" w:oddHBand="1" w:evenHBand="0" w:firstRowFirstColumn="0" w:firstRowLastColumn="0" w:lastRowFirstColumn="0" w:lastRowLastColumn="0"/>
              <w:rPr>
                <w:sz w:val="28"/>
                <w:szCs w:val="28"/>
              </w:rPr>
            </w:pPr>
            <w:r w:rsidRPr="00B63C88">
              <w:rPr>
                <w:sz w:val="28"/>
                <w:szCs w:val="28"/>
              </w:rPr>
              <w:t>Мир вокруг нас, трудовое обучение – 80%</w:t>
            </w:r>
          </w:p>
        </w:tc>
      </w:tr>
      <w:tr w:rsidR="00B63C88" w:rsidRPr="00B63C88" w:rsidTr="00B63C88">
        <w:trPr>
          <w:trHeight w:val="42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4BACC6"/>
              <w:left w:val="single" w:sz="2" w:space="0" w:color="4F81BD"/>
              <w:bottom w:val="single" w:sz="2" w:space="0" w:color="4F81BD"/>
              <w:right w:val="single" w:sz="2" w:space="0" w:color="4F81BD"/>
            </w:tcBorders>
            <w:vAlign w:val="center"/>
            <w:hideMark/>
          </w:tcPr>
          <w:p w:rsidR="00B63C88" w:rsidRPr="00B63C88" w:rsidRDefault="00B63C88" w:rsidP="00B63C88">
            <w:pPr>
              <w:rPr>
                <w:sz w:val="28"/>
                <w:szCs w:val="28"/>
              </w:rPr>
            </w:pPr>
          </w:p>
        </w:tc>
        <w:tc>
          <w:tcPr>
            <w:tcW w:w="1983" w:type="pct"/>
            <w:tcBorders>
              <w:top w:val="single" w:sz="2" w:space="0" w:color="4F81BD"/>
              <w:left w:val="single" w:sz="2" w:space="0" w:color="4F81BD"/>
              <w:bottom w:val="single" w:sz="2" w:space="0" w:color="4F81BD"/>
              <w:right w:val="single" w:sz="2" w:space="0" w:color="4F81BD"/>
            </w:tcBorders>
            <w:hideMark/>
          </w:tcPr>
          <w:p w:rsidR="00B63C88" w:rsidRPr="00B63C88" w:rsidRDefault="00B63C88" w:rsidP="00B63C88">
            <w:pPr>
              <w:suppressAutoHyphens/>
              <w:overflowPunct w:val="0"/>
              <w:autoSpaceDE w:val="0"/>
              <w:spacing w:after="119" w:line="18" w:lineRule="atLeast"/>
              <w:ind w:hanging="45"/>
              <w:cnfStyle w:val="000000000000" w:firstRow="0" w:lastRow="0" w:firstColumn="0" w:lastColumn="0" w:oddVBand="0" w:evenVBand="0" w:oddHBand="0" w:evenHBand="0" w:firstRowFirstColumn="0" w:firstRowLastColumn="0" w:lastRowFirstColumn="0" w:lastRowLastColumn="0"/>
              <w:rPr>
                <w:sz w:val="28"/>
                <w:szCs w:val="28"/>
              </w:rPr>
            </w:pPr>
            <w:r w:rsidRPr="00B63C88">
              <w:rPr>
                <w:i/>
                <w:iCs/>
                <w:sz w:val="28"/>
                <w:szCs w:val="28"/>
              </w:rPr>
              <w:t>Лесная дорога</w:t>
            </w:r>
            <w:r w:rsidRPr="00B63C88">
              <w:rPr>
                <w:sz w:val="28"/>
                <w:szCs w:val="28"/>
              </w:rPr>
              <w:t xml:space="preserve"> – за каждым поворотом открывается что-то новое</w:t>
            </w:r>
          </w:p>
        </w:tc>
        <w:tc>
          <w:tcPr>
            <w:tcW w:w="1734" w:type="pct"/>
            <w:tcBorders>
              <w:top w:val="single" w:sz="2" w:space="0" w:color="4F81BD"/>
              <w:left w:val="single" w:sz="2" w:space="0" w:color="4F81BD"/>
              <w:bottom w:val="single" w:sz="2" w:space="0" w:color="4F81BD"/>
              <w:right w:val="single" w:sz="2" w:space="0" w:color="4F81BD"/>
            </w:tcBorders>
            <w:hideMark/>
          </w:tcPr>
          <w:p w:rsidR="00B63C88" w:rsidRPr="00B63C88" w:rsidRDefault="00B63C88" w:rsidP="00B63C88">
            <w:pPr>
              <w:suppressAutoHyphens/>
              <w:overflowPunct w:val="0"/>
              <w:autoSpaceDE w:val="0"/>
              <w:spacing w:after="119" w:line="18" w:lineRule="atLeast"/>
              <w:ind w:hanging="45"/>
              <w:jc w:val="center"/>
              <w:cnfStyle w:val="000000000000" w:firstRow="0" w:lastRow="0" w:firstColumn="0" w:lastColumn="0" w:oddVBand="0" w:evenVBand="0" w:oddHBand="0" w:evenHBand="0" w:firstRowFirstColumn="0" w:firstRowLastColumn="0" w:lastRowFirstColumn="0" w:lastRowLastColumn="0"/>
              <w:rPr>
                <w:sz w:val="28"/>
                <w:szCs w:val="28"/>
                <w:lang w:val="en-US"/>
              </w:rPr>
            </w:pPr>
            <w:r>
              <w:rPr>
                <w:sz w:val="28"/>
                <w:szCs w:val="28"/>
                <w:lang w:val="en-US"/>
              </w:rPr>
              <w:t>Литературное чтение</w:t>
            </w:r>
            <w:r w:rsidRPr="00B63C88">
              <w:rPr>
                <w:sz w:val="28"/>
                <w:szCs w:val="28"/>
                <w:lang w:val="en-US"/>
              </w:rPr>
              <w:t>, информатика - 73%</w:t>
            </w:r>
          </w:p>
        </w:tc>
      </w:tr>
      <w:tr w:rsidR="00B63C88" w:rsidRPr="00B63C88" w:rsidTr="00B63C8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2" w:space="0" w:color="4F81BD"/>
              <w:bottom w:val="single" w:sz="2" w:space="0" w:color="4F81BD"/>
              <w:right w:val="single" w:sz="2" w:space="0" w:color="4F81BD"/>
            </w:tcBorders>
            <w:vAlign w:val="center"/>
            <w:hideMark/>
          </w:tcPr>
          <w:p w:rsidR="00B63C88" w:rsidRPr="00B63C88" w:rsidRDefault="00B63C88" w:rsidP="00B63C88">
            <w:pPr>
              <w:rPr>
                <w:sz w:val="28"/>
                <w:szCs w:val="28"/>
              </w:rPr>
            </w:pPr>
          </w:p>
        </w:tc>
        <w:tc>
          <w:tcPr>
            <w:tcW w:w="3717" w:type="pct"/>
            <w:gridSpan w:val="2"/>
            <w:tcBorders>
              <w:left w:val="single" w:sz="2" w:space="0" w:color="4F81BD"/>
              <w:bottom w:val="single" w:sz="2" w:space="0" w:color="4F81BD"/>
              <w:right w:val="single" w:sz="2" w:space="0" w:color="4F81BD"/>
            </w:tcBorders>
            <w:hideMark/>
          </w:tcPr>
          <w:p w:rsidR="00B63C88" w:rsidRPr="00B63C88" w:rsidRDefault="00B63C88" w:rsidP="00B63C88">
            <w:pPr>
              <w:suppressAutoHyphens/>
              <w:overflowPunct w:val="0"/>
              <w:autoSpaceDE w:val="0"/>
              <w:spacing w:after="113" w:line="216" w:lineRule="auto"/>
              <w:ind w:firstLine="556"/>
              <w:cnfStyle w:val="000000100000" w:firstRow="0" w:lastRow="0" w:firstColumn="0" w:lastColumn="0" w:oddVBand="0" w:evenVBand="0" w:oddHBand="1" w:evenHBand="0" w:firstRowFirstColumn="0" w:firstRowLastColumn="0" w:lastRowFirstColumn="0" w:lastRowLastColumn="0"/>
              <w:rPr>
                <w:sz w:val="28"/>
                <w:szCs w:val="28"/>
              </w:rPr>
            </w:pPr>
            <w:r w:rsidRPr="00B63C88">
              <w:rPr>
                <w:sz w:val="28"/>
                <w:szCs w:val="28"/>
              </w:rPr>
              <w:t>На основе анализа полученных результатов можно отметить, что для учащихся 3 классов процесс учения является увлекательным, дети</w:t>
            </w:r>
            <w:r w:rsidRPr="00B63C88">
              <w:rPr>
                <w:i/>
                <w:iCs/>
                <w:sz w:val="28"/>
                <w:szCs w:val="28"/>
              </w:rPr>
              <w:t xml:space="preserve"> </w:t>
            </w:r>
            <w:r w:rsidRPr="00B63C88">
              <w:rPr>
                <w:sz w:val="28"/>
                <w:szCs w:val="28"/>
              </w:rPr>
              <w:t xml:space="preserve">с интересом усваивают знания по предлагаемым учебным предметам, проявляя положительное отношение к ним. Отслеживая динамику мотивационных процессов (в сравнении с результатами предыдущих исследований во 2 классах) можно сделать вывод, что гимназисты не теряют интереса к изучению учебных предметов, предметы по-прежнему занимают лидирующее место в общей системе предметов и их </w:t>
            </w:r>
            <w:r w:rsidRPr="00B63C88">
              <w:rPr>
                <w:sz w:val="28"/>
                <w:szCs w:val="28"/>
              </w:rPr>
              <w:lastRenderedPageBreak/>
              <w:t>иерархии, проявляют положительное отношение, комфорт и низкий уровень тревожности.</w:t>
            </w:r>
          </w:p>
        </w:tc>
      </w:tr>
    </w:tbl>
    <w:p w:rsidR="00B63C88" w:rsidRDefault="00B63C88" w:rsidP="00B63C88">
      <w:pPr>
        <w:suppressAutoHyphens/>
        <w:overflowPunct w:val="0"/>
        <w:autoSpaceDE w:val="0"/>
        <w:spacing w:before="100" w:beforeAutospacing="1" w:after="62" w:line="295" w:lineRule="atLeast"/>
        <w:ind w:left="697" w:right="403" w:firstLine="363"/>
        <w:jc w:val="center"/>
        <w:rPr>
          <w:b/>
          <w:bCs/>
          <w:i/>
          <w:iCs/>
          <w:sz w:val="28"/>
          <w:szCs w:val="28"/>
        </w:rPr>
      </w:pPr>
    </w:p>
    <w:p w:rsidR="00B63C88" w:rsidRDefault="00B63C88" w:rsidP="00B63C88">
      <w:pPr>
        <w:suppressAutoHyphens/>
        <w:overflowPunct w:val="0"/>
        <w:autoSpaceDE w:val="0"/>
        <w:spacing w:before="100" w:beforeAutospacing="1" w:after="62" w:line="295" w:lineRule="atLeast"/>
        <w:ind w:left="697" w:right="403" w:firstLine="363"/>
        <w:jc w:val="center"/>
        <w:rPr>
          <w:b/>
          <w:bCs/>
          <w:i/>
          <w:iCs/>
          <w:sz w:val="28"/>
          <w:szCs w:val="28"/>
        </w:rPr>
      </w:pPr>
    </w:p>
    <w:p w:rsidR="00B63C88" w:rsidRPr="00B63C88" w:rsidRDefault="00B63C88" w:rsidP="00B63C88">
      <w:pPr>
        <w:suppressAutoHyphens/>
        <w:overflowPunct w:val="0"/>
        <w:autoSpaceDE w:val="0"/>
        <w:spacing w:before="100" w:beforeAutospacing="1" w:after="62" w:line="295" w:lineRule="atLeast"/>
        <w:ind w:left="697" w:right="403" w:firstLine="363"/>
        <w:jc w:val="center"/>
        <w:rPr>
          <w:sz w:val="28"/>
          <w:szCs w:val="28"/>
          <w:lang w:eastAsia="ar-SA"/>
        </w:rPr>
      </w:pPr>
      <w:r>
        <w:rPr>
          <w:b/>
          <w:bCs/>
          <w:i/>
          <w:iCs/>
          <w:sz w:val="28"/>
          <w:szCs w:val="28"/>
        </w:rPr>
        <w:t>Данные соцопроса</w:t>
      </w:r>
    </w:p>
    <w:p w:rsidR="00B63C88" w:rsidRPr="00B63C88" w:rsidRDefault="00B63C88" w:rsidP="00B63C88">
      <w:pPr>
        <w:suppressAutoHyphens/>
        <w:overflowPunct w:val="0"/>
        <w:autoSpaceDE w:val="0"/>
        <w:spacing w:before="45" w:after="240" w:line="276" w:lineRule="auto"/>
        <w:ind w:right="403" w:firstLine="363"/>
        <w:jc w:val="both"/>
        <w:rPr>
          <w:sz w:val="28"/>
          <w:szCs w:val="28"/>
        </w:rPr>
      </w:pPr>
      <w:r w:rsidRPr="00B63C88">
        <w:rPr>
          <w:noProof/>
          <w:sz w:val="28"/>
          <w:szCs w:val="28"/>
        </w:rPr>
        <w:drawing>
          <wp:anchor distT="0" distB="0" distL="114300" distR="114300" simplePos="0" relativeHeight="251661312" behindDoc="1" locked="0" layoutInCell="1" allowOverlap="1" wp14:anchorId="54A5F500" wp14:editId="50E799A8">
            <wp:simplePos x="0" y="0"/>
            <wp:positionH relativeFrom="column">
              <wp:posOffset>377190</wp:posOffset>
            </wp:positionH>
            <wp:positionV relativeFrom="paragraph">
              <wp:posOffset>30480</wp:posOffset>
            </wp:positionV>
            <wp:extent cx="5334000" cy="4620895"/>
            <wp:effectExtent l="0" t="0" r="0" b="8255"/>
            <wp:wrapTight wrapText="bothSides">
              <wp:wrapPolygon edited="0">
                <wp:start x="0" y="0"/>
                <wp:lineTo x="0" y="21550"/>
                <wp:lineTo x="21523" y="21550"/>
                <wp:lineTo x="21523" y="0"/>
                <wp:lineTo x="0" y="0"/>
              </wp:wrapPolygon>
            </wp:wrapTight>
            <wp:docPr id="1"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B63C88" w:rsidRPr="00B63C88" w:rsidRDefault="00B63C88" w:rsidP="00B63C88">
      <w:pPr>
        <w:suppressAutoHyphens/>
        <w:overflowPunct w:val="0"/>
        <w:autoSpaceDE w:val="0"/>
        <w:spacing w:before="45" w:after="240" w:line="276" w:lineRule="auto"/>
        <w:ind w:right="403" w:firstLine="363"/>
        <w:jc w:val="both"/>
        <w:rPr>
          <w:sz w:val="28"/>
          <w:szCs w:val="28"/>
        </w:rPr>
      </w:pPr>
    </w:p>
    <w:p w:rsidR="00B63C88" w:rsidRPr="00B63C88" w:rsidRDefault="00B63C88" w:rsidP="00B63C88">
      <w:pPr>
        <w:suppressAutoHyphens/>
        <w:overflowPunct w:val="0"/>
        <w:autoSpaceDE w:val="0"/>
        <w:jc w:val="both"/>
        <w:rPr>
          <w:color w:val="FF0000"/>
          <w:sz w:val="28"/>
          <w:szCs w:val="28"/>
          <w:lang w:eastAsia="ar-SA"/>
        </w:rPr>
      </w:pPr>
    </w:p>
    <w:p w:rsidR="00B63C88" w:rsidRPr="00B63C88" w:rsidRDefault="00B63C88" w:rsidP="00B63C88">
      <w:pPr>
        <w:spacing w:line="295" w:lineRule="atLeast"/>
        <w:ind w:left="697" w:firstLine="363"/>
        <w:jc w:val="center"/>
        <w:rPr>
          <w:b/>
          <w:bCs/>
          <w:i/>
          <w:iCs/>
          <w:sz w:val="28"/>
          <w:szCs w:val="28"/>
        </w:rPr>
      </w:pPr>
      <w:r w:rsidRPr="00B63C88">
        <w:rPr>
          <w:b/>
          <w:bCs/>
          <w:i/>
          <w:iCs/>
          <w:sz w:val="28"/>
          <w:szCs w:val="28"/>
        </w:rPr>
        <w:t>Диагностика удовлетворенности учащихся внеклассными мероприятиями (по результатам опроса учащихся.)</w:t>
      </w:r>
    </w:p>
    <w:p w:rsidR="00B63C88" w:rsidRPr="00B63C88" w:rsidRDefault="00B63C88" w:rsidP="00B63C88">
      <w:pPr>
        <w:tabs>
          <w:tab w:val="left" w:pos="9071"/>
        </w:tabs>
        <w:spacing w:line="295" w:lineRule="atLeast"/>
        <w:ind w:firstLine="363"/>
        <w:jc w:val="both"/>
        <w:rPr>
          <w:sz w:val="28"/>
          <w:szCs w:val="28"/>
        </w:rPr>
      </w:pPr>
      <w:r w:rsidRPr="00B63C88">
        <w:rPr>
          <w:sz w:val="28"/>
          <w:szCs w:val="28"/>
        </w:rPr>
        <w:t xml:space="preserve">Анализ удовлетворенности учащихся внеклассными мероприятиями за последние три года свидетельствует о </w:t>
      </w:r>
      <w:r w:rsidRPr="00B63C88">
        <w:rPr>
          <w:b/>
          <w:bCs/>
          <w:i/>
          <w:iCs/>
          <w:sz w:val="28"/>
          <w:szCs w:val="28"/>
        </w:rPr>
        <w:t>стабильном положительном отношении</w:t>
      </w:r>
      <w:r w:rsidRPr="00B63C88">
        <w:rPr>
          <w:sz w:val="28"/>
          <w:szCs w:val="28"/>
        </w:rPr>
        <w:t xml:space="preserve"> учащихся и их родителей к обучению в гимназии.</w:t>
      </w:r>
    </w:p>
    <w:p w:rsidR="00B63C88" w:rsidRPr="00B63C88" w:rsidRDefault="00B63C88" w:rsidP="00B63C88">
      <w:pPr>
        <w:tabs>
          <w:tab w:val="left" w:pos="9071"/>
        </w:tabs>
        <w:spacing w:line="295" w:lineRule="atLeast"/>
        <w:ind w:firstLine="363"/>
        <w:jc w:val="both"/>
        <w:rPr>
          <w:sz w:val="28"/>
          <w:szCs w:val="28"/>
        </w:rPr>
      </w:pPr>
      <w:r w:rsidRPr="00B63C88">
        <w:rPr>
          <w:color w:val="000000"/>
          <w:sz w:val="28"/>
          <w:szCs w:val="28"/>
        </w:rPr>
        <w:t>Исследование проводится по методике, в которой учащимся предлагается оценить степень согласия со следующими утверждениями:</w:t>
      </w:r>
    </w:p>
    <w:p w:rsidR="00B63C88" w:rsidRPr="00B63C88" w:rsidRDefault="00B63C88" w:rsidP="00B63C88">
      <w:pPr>
        <w:numPr>
          <w:ilvl w:val="0"/>
          <w:numId w:val="29"/>
        </w:numPr>
        <w:tabs>
          <w:tab w:val="left" w:pos="9071"/>
        </w:tabs>
        <w:suppressAutoHyphens/>
        <w:overflowPunct w:val="0"/>
        <w:autoSpaceDE w:val="0"/>
        <w:spacing w:line="295" w:lineRule="atLeast"/>
        <w:ind w:left="0"/>
        <w:jc w:val="both"/>
        <w:rPr>
          <w:sz w:val="28"/>
          <w:szCs w:val="28"/>
        </w:rPr>
      </w:pPr>
      <w:r w:rsidRPr="00B63C88">
        <w:rPr>
          <w:color w:val="000000"/>
          <w:sz w:val="28"/>
          <w:szCs w:val="28"/>
        </w:rPr>
        <w:t>Я иду в школу с радостью.</w:t>
      </w:r>
    </w:p>
    <w:p w:rsidR="00B63C88" w:rsidRPr="00B63C88" w:rsidRDefault="00B63C88" w:rsidP="00B63C88">
      <w:pPr>
        <w:numPr>
          <w:ilvl w:val="0"/>
          <w:numId w:val="29"/>
        </w:numPr>
        <w:tabs>
          <w:tab w:val="left" w:pos="9071"/>
        </w:tabs>
        <w:suppressAutoHyphens/>
        <w:overflowPunct w:val="0"/>
        <w:autoSpaceDE w:val="0"/>
        <w:spacing w:line="295" w:lineRule="atLeast"/>
        <w:ind w:left="0"/>
        <w:jc w:val="both"/>
        <w:rPr>
          <w:sz w:val="28"/>
          <w:szCs w:val="28"/>
        </w:rPr>
      </w:pPr>
      <w:r w:rsidRPr="00B63C88">
        <w:rPr>
          <w:color w:val="000000"/>
          <w:sz w:val="28"/>
          <w:szCs w:val="28"/>
        </w:rPr>
        <w:t>В школе у меня обычно хорошее настроение.</w:t>
      </w:r>
    </w:p>
    <w:p w:rsidR="00B63C88" w:rsidRPr="00B63C88" w:rsidRDefault="00B63C88" w:rsidP="00B63C88">
      <w:pPr>
        <w:numPr>
          <w:ilvl w:val="0"/>
          <w:numId w:val="29"/>
        </w:numPr>
        <w:tabs>
          <w:tab w:val="left" w:pos="9071"/>
        </w:tabs>
        <w:suppressAutoHyphens/>
        <w:overflowPunct w:val="0"/>
        <w:autoSpaceDE w:val="0"/>
        <w:spacing w:line="295" w:lineRule="atLeast"/>
        <w:ind w:left="0"/>
        <w:jc w:val="both"/>
        <w:rPr>
          <w:sz w:val="28"/>
          <w:szCs w:val="28"/>
        </w:rPr>
      </w:pPr>
      <w:r w:rsidRPr="00B63C88">
        <w:rPr>
          <w:color w:val="000000"/>
          <w:sz w:val="28"/>
          <w:szCs w:val="28"/>
        </w:rPr>
        <w:t>У меня есть взаимопонимание с классным руководителем.</w:t>
      </w:r>
    </w:p>
    <w:p w:rsidR="00B63C88" w:rsidRPr="00B63C88" w:rsidRDefault="00B63C88" w:rsidP="00B63C88">
      <w:pPr>
        <w:numPr>
          <w:ilvl w:val="0"/>
          <w:numId w:val="29"/>
        </w:numPr>
        <w:tabs>
          <w:tab w:val="left" w:pos="9071"/>
        </w:tabs>
        <w:suppressAutoHyphens/>
        <w:overflowPunct w:val="0"/>
        <w:autoSpaceDE w:val="0"/>
        <w:spacing w:line="295" w:lineRule="atLeast"/>
        <w:ind w:left="0"/>
        <w:jc w:val="both"/>
        <w:rPr>
          <w:sz w:val="28"/>
          <w:szCs w:val="28"/>
        </w:rPr>
      </w:pPr>
      <w:r w:rsidRPr="00B63C88">
        <w:rPr>
          <w:color w:val="000000"/>
          <w:sz w:val="28"/>
          <w:szCs w:val="28"/>
        </w:rPr>
        <w:t>К нашим школьным учителям можно обратиться за советом и помощью в трудной жизненной ситуации.</w:t>
      </w:r>
    </w:p>
    <w:p w:rsidR="00B63C88" w:rsidRPr="00B63C88" w:rsidRDefault="00B63C88" w:rsidP="00B63C88">
      <w:pPr>
        <w:numPr>
          <w:ilvl w:val="0"/>
          <w:numId w:val="29"/>
        </w:numPr>
        <w:tabs>
          <w:tab w:val="left" w:pos="9071"/>
        </w:tabs>
        <w:suppressAutoHyphens/>
        <w:overflowPunct w:val="0"/>
        <w:autoSpaceDE w:val="0"/>
        <w:spacing w:line="295" w:lineRule="atLeast"/>
        <w:ind w:left="0"/>
        <w:jc w:val="both"/>
        <w:rPr>
          <w:sz w:val="28"/>
          <w:szCs w:val="28"/>
        </w:rPr>
      </w:pPr>
      <w:r w:rsidRPr="00B63C88">
        <w:rPr>
          <w:color w:val="000000"/>
          <w:sz w:val="28"/>
          <w:szCs w:val="28"/>
        </w:rPr>
        <w:t>У меня есть любимый учитель.</w:t>
      </w:r>
    </w:p>
    <w:p w:rsidR="00B63C88" w:rsidRPr="00B63C88" w:rsidRDefault="00B63C88" w:rsidP="00B63C88">
      <w:pPr>
        <w:numPr>
          <w:ilvl w:val="0"/>
          <w:numId w:val="29"/>
        </w:numPr>
        <w:tabs>
          <w:tab w:val="left" w:pos="9071"/>
        </w:tabs>
        <w:suppressAutoHyphens/>
        <w:overflowPunct w:val="0"/>
        <w:autoSpaceDE w:val="0"/>
        <w:spacing w:line="295" w:lineRule="atLeast"/>
        <w:ind w:left="0"/>
        <w:jc w:val="both"/>
        <w:rPr>
          <w:sz w:val="28"/>
          <w:szCs w:val="28"/>
        </w:rPr>
      </w:pPr>
      <w:r w:rsidRPr="00B63C88">
        <w:rPr>
          <w:color w:val="000000"/>
          <w:sz w:val="28"/>
          <w:szCs w:val="28"/>
        </w:rPr>
        <w:t>В классе я могу всегда свободно высказать свое мнение.</w:t>
      </w:r>
    </w:p>
    <w:p w:rsidR="00B63C88" w:rsidRPr="00B63C88" w:rsidRDefault="00B63C88" w:rsidP="00B63C88">
      <w:pPr>
        <w:numPr>
          <w:ilvl w:val="0"/>
          <w:numId w:val="29"/>
        </w:numPr>
        <w:tabs>
          <w:tab w:val="left" w:pos="9071"/>
        </w:tabs>
        <w:suppressAutoHyphens/>
        <w:overflowPunct w:val="0"/>
        <w:autoSpaceDE w:val="0"/>
        <w:spacing w:line="295" w:lineRule="atLeast"/>
        <w:ind w:left="0"/>
        <w:jc w:val="both"/>
        <w:rPr>
          <w:sz w:val="28"/>
          <w:szCs w:val="28"/>
        </w:rPr>
      </w:pPr>
      <w:r w:rsidRPr="00B63C88">
        <w:rPr>
          <w:color w:val="000000"/>
          <w:sz w:val="28"/>
          <w:szCs w:val="28"/>
        </w:rPr>
        <w:lastRenderedPageBreak/>
        <w:t>Я считаю, что в нашей школе созданы все условия для развития моих способностей.</w:t>
      </w:r>
    </w:p>
    <w:p w:rsidR="00B63C88" w:rsidRPr="00B63C88" w:rsidRDefault="00B63C88" w:rsidP="00B63C88">
      <w:pPr>
        <w:numPr>
          <w:ilvl w:val="0"/>
          <w:numId w:val="29"/>
        </w:numPr>
        <w:tabs>
          <w:tab w:val="left" w:pos="9071"/>
        </w:tabs>
        <w:suppressAutoHyphens/>
        <w:overflowPunct w:val="0"/>
        <w:autoSpaceDE w:val="0"/>
        <w:spacing w:line="295" w:lineRule="atLeast"/>
        <w:ind w:left="0"/>
        <w:jc w:val="both"/>
        <w:rPr>
          <w:sz w:val="28"/>
          <w:szCs w:val="28"/>
        </w:rPr>
      </w:pPr>
      <w:r w:rsidRPr="00B63C88">
        <w:rPr>
          <w:color w:val="000000"/>
          <w:sz w:val="28"/>
          <w:szCs w:val="28"/>
        </w:rPr>
        <w:t>У меня есть любимые школьные предметы.</w:t>
      </w:r>
    </w:p>
    <w:p w:rsidR="00B63C88" w:rsidRPr="00B63C88" w:rsidRDefault="00B63C88" w:rsidP="00B63C88">
      <w:pPr>
        <w:numPr>
          <w:ilvl w:val="0"/>
          <w:numId w:val="29"/>
        </w:numPr>
        <w:tabs>
          <w:tab w:val="left" w:pos="9071"/>
        </w:tabs>
        <w:suppressAutoHyphens/>
        <w:overflowPunct w:val="0"/>
        <w:autoSpaceDE w:val="0"/>
        <w:spacing w:line="295" w:lineRule="atLeast"/>
        <w:ind w:left="0"/>
        <w:jc w:val="both"/>
        <w:rPr>
          <w:sz w:val="28"/>
          <w:szCs w:val="28"/>
        </w:rPr>
      </w:pPr>
      <w:r w:rsidRPr="00B63C88">
        <w:rPr>
          <w:color w:val="000000"/>
          <w:sz w:val="28"/>
          <w:szCs w:val="28"/>
        </w:rPr>
        <w:t>Я считаю, что школа по-настоящему готовит меня к самостоятельной жизни.</w:t>
      </w:r>
    </w:p>
    <w:p w:rsidR="00B63C88" w:rsidRPr="00B63C88" w:rsidRDefault="00B63C88" w:rsidP="00B63C88">
      <w:pPr>
        <w:numPr>
          <w:ilvl w:val="0"/>
          <w:numId w:val="29"/>
        </w:numPr>
        <w:tabs>
          <w:tab w:val="num" w:pos="0"/>
          <w:tab w:val="left" w:pos="9071"/>
        </w:tabs>
        <w:suppressAutoHyphens/>
        <w:overflowPunct w:val="0"/>
        <w:autoSpaceDE w:val="0"/>
        <w:spacing w:line="295" w:lineRule="atLeast"/>
        <w:ind w:left="0"/>
        <w:jc w:val="both"/>
        <w:rPr>
          <w:sz w:val="28"/>
          <w:szCs w:val="28"/>
        </w:rPr>
      </w:pPr>
      <w:r w:rsidRPr="00B63C88">
        <w:rPr>
          <w:color w:val="000000"/>
          <w:sz w:val="28"/>
          <w:szCs w:val="28"/>
        </w:rPr>
        <w:t>На летних каникулах я скучаю по школе.</w:t>
      </w:r>
    </w:p>
    <w:p w:rsidR="00B63C88" w:rsidRPr="00B63C88" w:rsidRDefault="00B63C88" w:rsidP="00B63C88">
      <w:pPr>
        <w:tabs>
          <w:tab w:val="left" w:pos="9071"/>
        </w:tabs>
        <w:spacing w:line="295" w:lineRule="atLeast"/>
        <w:jc w:val="both"/>
        <w:rPr>
          <w:color w:val="000000"/>
          <w:sz w:val="28"/>
          <w:szCs w:val="28"/>
        </w:rPr>
      </w:pPr>
      <w:r w:rsidRPr="00B63C88">
        <w:rPr>
          <w:noProof/>
          <w:sz w:val="28"/>
          <w:szCs w:val="28"/>
        </w:rPr>
        <w:drawing>
          <wp:anchor distT="0" distB="0" distL="114300" distR="114300" simplePos="0" relativeHeight="251662336" behindDoc="1" locked="0" layoutInCell="1" allowOverlap="1" wp14:anchorId="7DB4E314" wp14:editId="1D33B429">
            <wp:simplePos x="0" y="0"/>
            <wp:positionH relativeFrom="column">
              <wp:posOffset>0</wp:posOffset>
            </wp:positionH>
            <wp:positionV relativeFrom="paragraph">
              <wp:posOffset>180340</wp:posOffset>
            </wp:positionV>
            <wp:extent cx="6307455" cy="2484755"/>
            <wp:effectExtent l="0" t="0" r="0" b="0"/>
            <wp:wrapTight wrapText="bothSides">
              <wp:wrapPolygon edited="0">
                <wp:start x="3327" y="994"/>
                <wp:lineTo x="1305" y="3146"/>
                <wp:lineTo x="1305" y="3809"/>
                <wp:lineTo x="2283" y="3974"/>
                <wp:lineTo x="1370" y="4637"/>
                <wp:lineTo x="1240" y="4968"/>
                <wp:lineTo x="1240" y="7783"/>
                <wp:lineTo x="1500" y="9274"/>
                <wp:lineTo x="1240" y="9439"/>
                <wp:lineTo x="1240" y="15898"/>
                <wp:lineTo x="2805" y="17223"/>
                <wp:lineTo x="4240" y="17388"/>
                <wp:lineTo x="4697" y="19872"/>
                <wp:lineTo x="4697" y="20038"/>
                <wp:lineTo x="5284" y="20535"/>
                <wp:lineTo x="15657" y="20535"/>
                <wp:lineTo x="17353" y="20203"/>
                <wp:lineTo x="17223" y="17223"/>
                <wp:lineTo x="18005" y="17223"/>
                <wp:lineTo x="19897" y="15401"/>
                <wp:lineTo x="19832" y="14573"/>
                <wp:lineTo x="20289" y="13414"/>
                <wp:lineTo x="20028" y="12089"/>
                <wp:lineTo x="18527" y="11923"/>
                <wp:lineTo x="20223" y="10764"/>
                <wp:lineTo x="20289" y="7783"/>
                <wp:lineTo x="19897" y="7452"/>
                <wp:lineTo x="16440" y="6624"/>
                <wp:lineTo x="20093" y="6293"/>
                <wp:lineTo x="20093" y="4306"/>
                <wp:lineTo x="18788" y="3974"/>
                <wp:lineTo x="20223" y="2981"/>
                <wp:lineTo x="20093" y="994"/>
                <wp:lineTo x="3327" y="994"/>
              </wp:wrapPolygon>
            </wp:wrapTight>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B63C88" w:rsidRPr="00B63C88" w:rsidRDefault="00B63C88" w:rsidP="00B63C88">
      <w:pPr>
        <w:tabs>
          <w:tab w:val="left" w:pos="9071"/>
        </w:tabs>
        <w:spacing w:line="295" w:lineRule="atLeast"/>
        <w:jc w:val="both"/>
        <w:rPr>
          <w:sz w:val="28"/>
          <w:szCs w:val="28"/>
        </w:rPr>
      </w:pPr>
    </w:p>
    <w:p w:rsidR="00B63C88" w:rsidRPr="00B63C88" w:rsidRDefault="00B63C88" w:rsidP="00B63C88">
      <w:pPr>
        <w:tabs>
          <w:tab w:val="left" w:pos="9071"/>
        </w:tabs>
        <w:spacing w:line="295" w:lineRule="atLeast"/>
        <w:jc w:val="center"/>
        <w:rPr>
          <w:sz w:val="28"/>
          <w:szCs w:val="28"/>
        </w:rPr>
      </w:pPr>
    </w:p>
    <w:p w:rsidR="00B63C88" w:rsidRPr="00B63C88" w:rsidRDefault="00B63C88" w:rsidP="00B63C88">
      <w:pPr>
        <w:tabs>
          <w:tab w:val="left" w:pos="9071"/>
        </w:tabs>
        <w:spacing w:line="295" w:lineRule="atLeast"/>
        <w:jc w:val="center"/>
        <w:rPr>
          <w:sz w:val="28"/>
          <w:szCs w:val="28"/>
        </w:rPr>
      </w:pPr>
    </w:p>
    <w:p w:rsidR="00B63C88" w:rsidRPr="00B63C88" w:rsidRDefault="00B63C88" w:rsidP="00B63C88">
      <w:pPr>
        <w:tabs>
          <w:tab w:val="left" w:pos="9071"/>
        </w:tabs>
        <w:spacing w:line="295" w:lineRule="atLeast"/>
        <w:jc w:val="center"/>
        <w:rPr>
          <w:sz w:val="28"/>
          <w:szCs w:val="28"/>
        </w:rPr>
      </w:pPr>
    </w:p>
    <w:p w:rsidR="00B63C88" w:rsidRPr="00B63C88" w:rsidRDefault="00B63C88" w:rsidP="00B63C88">
      <w:pPr>
        <w:tabs>
          <w:tab w:val="left" w:pos="9071"/>
        </w:tabs>
        <w:spacing w:line="295" w:lineRule="atLeast"/>
        <w:jc w:val="center"/>
        <w:rPr>
          <w:sz w:val="28"/>
          <w:szCs w:val="28"/>
        </w:rPr>
      </w:pPr>
    </w:p>
    <w:p w:rsidR="00B63C88" w:rsidRPr="00B63C88" w:rsidRDefault="00B63C88" w:rsidP="00B63C88">
      <w:pPr>
        <w:tabs>
          <w:tab w:val="left" w:pos="9071"/>
        </w:tabs>
        <w:spacing w:line="295" w:lineRule="atLeast"/>
        <w:jc w:val="center"/>
        <w:rPr>
          <w:sz w:val="28"/>
          <w:szCs w:val="28"/>
        </w:rPr>
      </w:pPr>
    </w:p>
    <w:p w:rsidR="00B63C88" w:rsidRPr="00B63C88" w:rsidRDefault="00B63C88" w:rsidP="00B63C88">
      <w:pPr>
        <w:tabs>
          <w:tab w:val="left" w:pos="9071"/>
        </w:tabs>
        <w:spacing w:line="295" w:lineRule="atLeast"/>
        <w:jc w:val="center"/>
        <w:rPr>
          <w:sz w:val="28"/>
          <w:szCs w:val="28"/>
        </w:rPr>
      </w:pPr>
    </w:p>
    <w:p w:rsidR="00B63C88" w:rsidRPr="00B63C88" w:rsidRDefault="00B63C88" w:rsidP="00B63C88">
      <w:pPr>
        <w:tabs>
          <w:tab w:val="left" w:pos="9071"/>
        </w:tabs>
        <w:spacing w:line="295" w:lineRule="atLeast"/>
        <w:jc w:val="center"/>
        <w:rPr>
          <w:sz w:val="28"/>
          <w:szCs w:val="28"/>
        </w:rPr>
      </w:pPr>
    </w:p>
    <w:p w:rsidR="00B63C88" w:rsidRPr="00B63C88" w:rsidRDefault="00B63C88" w:rsidP="00B63C88">
      <w:pPr>
        <w:tabs>
          <w:tab w:val="left" w:pos="9071"/>
        </w:tabs>
        <w:spacing w:line="295" w:lineRule="atLeast"/>
        <w:jc w:val="center"/>
        <w:rPr>
          <w:sz w:val="28"/>
          <w:szCs w:val="28"/>
        </w:rPr>
      </w:pPr>
    </w:p>
    <w:p w:rsidR="00B63C88" w:rsidRPr="00B63C88" w:rsidRDefault="00B63C88" w:rsidP="00B63C88">
      <w:pPr>
        <w:tabs>
          <w:tab w:val="left" w:pos="9071"/>
        </w:tabs>
        <w:spacing w:line="295" w:lineRule="atLeast"/>
        <w:jc w:val="center"/>
        <w:rPr>
          <w:sz w:val="28"/>
          <w:szCs w:val="28"/>
        </w:rPr>
      </w:pPr>
    </w:p>
    <w:p w:rsidR="00B63C88" w:rsidRPr="00B63C88" w:rsidRDefault="00B63C88" w:rsidP="00B63C88">
      <w:pPr>
        <w:tabs>
          <w:tab w:val="left" w:pos="9071"/>
        </w:tabs>
        <w:spacing w:line="295" w:lineRule="atLeast"/>
        <w:jc w:val="center"/>
        <w:rPr>
          <w:sz w:val="28"/>
          <w:szCs w:val="28"/>
        </w:rPr>
      </w:pPr>
    </w:p>
    <w:p w:rsidR="00B63C88" w:rsidRPr="00B63C88" w:rsidRDefault="00B63C88" w:rsidP="00B63C88">
      <w:pPr>
        <w:tabs>
          <w:tab w:val="left" w:pos="9071"/>
        </w:tabs>
        <w:spacing w:line="295" w:lineRule="atLeast"/>
        <w:jc w:val="center"/>
        <w:rPr>
          <w:sz w:val="28"/>
          <w:szCs w:val="28"/>
        </w:rPr>
      </w:pPr>
    </w:p>
    <w:p w:rsidR="00E659FC" w:rsidRPr="00BA032F" w:rsidRDefault="00E659FC" w:rsidP="00BA032F">
      <w:pPr>
        <w:jc w:val="both"/>
        <w:rPr>
          <w:sz w:val="28"/>
          <w:szCs w:val="28"/>
        </w:rPr>
      </w:pPr>
    </w:p>
    <w:p w:rsidR="009E3334" w:rsidRPr="00BA032F" w:rsidRDefault="009B290C" w:rsidP="00BA032F">
      <w:pPr>
        <w:jc w:val="center"/>
        <w:rPr>
          <w:b/>
          <w:bCs/>
          <w:sz w:val="28"/>
          <w:szCs w:val="28"/>
        </w:rPr>
      </w:pPr>
      <w:r w:rsidRPr="00BA032F">
        <w:rPr>
          <w:b/>
          <w:bCs/>
          <w:sz w:val="28"/>
          <w:szCs w:val="28"/>
        </w:rPr>
        <w:t>9</w:t>
      </w:r>
      <w:r w:rsidR="009E3334" w:rsidRPr="00BA032F">
        <w:rPr>
          <w:b/>
          <w:bCs/>
          <w:sz w:val="28"/>
          <w:szCs w:val="28"/>
        </w:rPr>
        <w:t>. Уровень обобщения опыта.</w:t>
      </w:r>
    </w:p>
    <w:p w:rsidR="009B290C" w:rsidRPr="00BA032F" w:rsidRDefault="009B290C" w:rsidP="00BA032F">
      <w:pPr>
        <w:jc w:val="both"/>
        <w:rPr>
          <w:b/>
          <w:bCs/>
          <w:sz w:val="28"/>
          <w:szCs w:val="28"/>
        </w:rPr>
      </w:pPr>
    </w:p>
    <w:p w:rsidR="009E3334" w:rsidRPr="00BA032F" w:rsidRDefault="009E3334" w:rsidP="00BA032F">
      <w:pPr>
        <w:tabs>
          <w:tab w:val="left" w:pos="851"/>
        </w:tabs>
        <w:jc w:val="both"/>
        <w:rPr>
          <w:sz w:val="28"/>
          <w:szCs w:val="28"/>
        </w:rPr>
      </w:pPr>
      <w:r w:rsidRPr="00BA032F">
        <w:rPr>
          <w:sz w:val="28"/>
          <w:szCs w:val="28"/>
        </w:rPr>
        <w:t xml:space="preserve">            С 2009 года методическое объединение учителей начальных классов работает над реализацией педагогического проекта "Формирование духовно - нравственных ценностей младших школьников в системе учебно – воспитательной работы начальной школы МАОУ «Гимназия (английская)»</w:t>
      </w:r>
    </w:p>
    <w:p w:rsidR="009E3334" w:rsidRPr="00BA032F" w:rsidRDefault="009E3334" w:rsidP="00BA032F">
      <w:pPr>
        <w:jc w:val="both"/>
        <w:rPr>
          <w:sz w:val="28"/>
          <w:szCs w:val="28"/>
        </w:rPr>
      </w:pPr>
      <w:r w:rsidRPr="00BA032F">
        <w:rPr>
          <w:sz w:val="28"/>
          <w:szCs w:val="28"/>
        </w:rPr>
        <w:t>посредством урочной и внеурочной деятельности»</w:t>
      </w:r>
    </w:p>
    <w:p w:rsidR="009E3334" w:rsidRPr="00BA032F" w:rsidRDefault="009E3334" w:rsidP="00ED0E5D">
      <w:pPr>
        <w:tabs>
          <w:tab w:val="left" w:pos="851"/>
        </w:tabs>
        <w:jc w:val="both"/>
        <w:rPr>
          <w:rStyle w:val="a7"/>
          <w:rFonts w:ascii="Times New Roman" w:hAnsi="Times New Roman" w:cs="Times New Roman"/>
          <w:sz w:val="28"/>
          <w:szCs w:val="28"/>
        </w:rPr>
      </w:pPr>
      <w:r w:rsidRPr="00BA032F">
        <w:rPr>
          <w:sz w:val="28"/>
          <w:szCs w:val="28"/>
        </w:rPr>
        <w:t xml:space="preserve">  </w:t>
      </w:r>
      <w:r w:rsidR="00ED0E5D">
        <w:rPr>
          <w:sz w:val="28"/>
          <w:szCs w:val="28"/>
        </w:rPr>
        <w:t xml:space="preserve">          </w:t>
      </w:r>
      <w:r w:rsidRPr="00BA032F">
        <w:rPr>
          <w:sz w:val="28"/>
          <w:szCs w:val="28"/>
        </w:rPr>
        <w:t xml:space="preserve">С 2011 года гимназия является областной экспериментальной площадкой </w:t>
      </w:r>
      <w:r w:rsidRPr="00BA032F">
        <w:rPr>
          <w:rStyle w:val="a7"/>
          <w:rFonts w:ascii="Times New Roman" w:hAnsi="Times New Roman" w:cs="Times New Roman"/>
          <w:sz w:val="28"/>
          <w:szCs w:val="28"/>
        </w:rPr>
        <w:t xml:space="preserve">по интеграции православной культуры в учебно-воспитательный процесс гимназии через создание инновационного комплекса условий для духовно-нравственного становления личности учащихся в традиции отечественной православной культуры. </w:t>
      </w:r>
    </w:p>
    <w:p w:rsidR="009E3334" w:rsidRPr="00BA032F" w:rsidRDefault="00ED0E5D" w:rsidP="00BA032F">
      <w:pPr>
        <w:jc w:val="both"/>
        <w:rPr>
          <w:rStyle w:val="a7"/>
          <w:rFonts w:ascii="Times New Roman" w:hAnsi="Times New Roman" w:cs="Times New Roman"/>
          <w:sz w:val="28"/>
          <w:szCs w:val="28"/>
        </w:rPr>
      </w:pPr>
      <w:r>
        <w:rPr>
          <w:rStyle w:val="a7"/>
          <w:rFonts w:ascii="Times New Roman" w:hAnsi="Times New Roman" w:cs="Times New Roman"/>
          <w:sz w:val="28"/>
          <w:szCs w:val="28"/>
        </w:rPr>
        <w:t xml:space="preserve">            </w:t>
      </w:r>
      <w:r w:rsidR="009E3334" w:rsidRPr="00BA032F">
        <w:rPr>
          <w:rStyle w:val="a7"/>
          <w:rFonts w:ascii="Times New Roman" w:hAnsi="Times New Roman" w:cs="Times New Roman"/>
          <w:sz w:val="28"/>
          <w:szCs w:val="28"/>
        </w:rPr>
        <w:t>Согласно плану поэтапной реализации проекта (3-й год эксперимента) в гимназии проводились мероприятия по следующим направлениям деятельности:</w:t>
      </w:r>
    </w:p>
    <w:p w:rsidR="009E3334" w:rsidRPr="00BA032F" w:rsidRDefault="009E3334" w:rsidP="00BA032F">
      <w:pPr>
        <w:pStyle w:val="a6"/>
        <w:numPr>
          <w:ilvl w:val="0"/>
          <w:numId w:val="2"/>
        </w:numPr>
        <w:tabs>
          <w:tab w:val="left" w:pos="720"/>
        </w:tabs>
        <w:suppressAutoHyphens/>
        <w:overflowPunct w:val="0"/>
        <w:autoSpaceDE w:val="0"/>
        <w:spacing w:after="0" w:line="240" w:lineRule="auto"/>
        <w:ind w:left="0" w:firstLine="0"/>
        <w:contextualSpacing/>
        <w:jc w:val="both"/>
        <w:rPr>
          <w:rFonts w:ascii="Times New Roman" w:hAnsi="Times New Roman" w:cs="Times New Roman"/>
          <w:sz w:val="28"/>
          <w:szCs w:val="28"/>
        </w:rPr>
      </w:pPr>
      <w:r w:rsidRPr="00BA032F">
        <w:rPr>
          <w:rFonts w:ascii="Times New Roman" w:hAnsi="Times New Roman" w:cs="Times New Roman"/>
          <w:sz w:val="28"/>
          <w:szCs w:val="28"/>
        </w:rPr>
        <w:t>формирование духовно-богатой, нравственной личности через обогащение учащихся гимназии знаниями основ православной культуры;</w:t>
      </w:r>
    </w:p>
    <w:p w:rsidR="009E3334" w:rsidRPr="00BA032F" w:rsidRDefault="009E3334" w:rsidP="00BA032F">
      <w:pPr>
        <w:pStyle w:val="a6"/>
        <w:numPr>
          <w:ilvl w:val="0"/>
          <w:numId w:val="2"/>
        </w:numPr>
        <w:tabs>
          <w:tab w:val="left" w:pos="720"/>
        </w:tabs>
        <w:suppressAutoHyphens/>
        <w:overflowPunct w:val="0"/>
        <w:autoSpaceDE w:val="0"/>
        <w:spacing w:after="0" w:line="240" w:lineRule="auto"/>
        <w:ind w:left="0" w:firstLine="0"/>
        <w:contextualSpacing/>
        <w:jc w:val="both"/>
        <w:rPr>
          <w:rFonts w:ascii="Times New Roman" w:hAnsi="Times New Roman" w:cs="Times New Roman"/>
          <w:sz w:val="28"/>
          <w:szCs w:val="28"/>
        </w:rPr>
      </w:pPr>
      <w:r w:rsidRPr="00BA032F">
        <w:rPr>
          <w:rFonts w:ascii="Times New Roman" w:hAnsi="Times New Roman" w:cs="Times New Roman"/>
          <w:sz w:val="28"/>
          <w:szCs w:val="28"/>
        </w:rPr>
        <w:t>повышение квалификации классных руководителей и учителей–предметников.</w:t>
      </w:r>
    </w:p>
    <w:p w:rsidR="009E3334" w:rsidRPr="00BA032F" w:rsidRDefault="009E3334" w:rsidP="00BA032F">
      <w:pPr>
        <w:pStyle w:val="a6"/>
        <w:numPr>
          <w:ilvl w:val="0"/>
          <w:numId w:val="2"/>
        </w:numPr>
        <w:suppressAutoHyphens/>
        <w:overflowPunct w:val="0"/>
        <w:autoSpaceDE w:val="0"/>
        <w:spacing w:after="0" w:line="240" w:lineRule="auto"/>
        <w:ind w:left="0" w:firstLine="0"/>
        <w:contextualSpacing/>
        <w:jc w:val="both"/>
        <w:rPr>
          <w:rStyle w:val="a7"/>
          <w:rFonts w:ascii="Times New Roman" w:hAnsi="Times New Roman" w:cs="Times New Roman"/>
          <w:sz w:val="28"/>
          <w:szCs w:val="28"/>
        </w:rPr>
      </w:pPr>
      <w:r w:rsidRPr="00BA032F">
        <w:rPr>
          <w:rStyle w:val="a7"/>
          <w:rFonts w:ascii="Times New Roman" w:hAnsi="Times New Roman" w:cs="Times New Roman"/>
          <w:sz w:val="28"/>
          <w:szCs w:val="28"/>
        </w:rPr>
        <w:t>проведение открытых занятий для родителей, педагогов образовательных организаций г. Магадана и Магаданской области на базе МАОУ «Гимназия (английская)»;</w:t>
      </w:r>
    </w:p>
    <w:p w:rsidR="009E3334" w:rsidRPr="00BA032F" w:rsidRDefault="009E3334" w:rsidP="00BA032F">
      <w:pPr>
        <w:pStyle w:val="a6"/>
        <w:numPr>
          <w:ilvl w:val="0"/>
          <w:numId w:val="2"/>
        </w:numPr>
        <w:suppressAutoHyphens/>
        <w:overflowPunct w:val="0"/>
        <w:autoSpaceDE w:val="0"/>
        <w:spacing w:after="0" w:line="240" w:lineRule="auto"/>
        <w:ind w:left="0" w:firstLine="0"/>
        <w:contextualSpacing/>
        <w:jc w:val="both"/>
        <w:rPr>
          <w:rStyle w:val="a7"/>
          <w:rFonts w:ascii="Times New Roman" w:hAnsi="Times New Roman" w:cs="Times New Roman"/>
          <w:sz w:val="28"/>
          <w:szCs w:val="28"/>
        </w:rPr>
      </w:pPr>
      <w:r w:rsidRPr="00BA032F">
        <w:rPr>
          <w:rStyle w:val="a7"/>
          <w:rFonts w:ascii="Times New Roman" w:hAnsi="Times New Roman" w:cs="Times New Roman"/>
          <w:sz w:val="28"/>
          <w:szCs w:val="28"/>
        </w:rPr>
        <w:t>подготовка и публикация материалов в региональных и российских изданиях;</w:t>
      </w:r>
    </w:p>
    <w:p w:rsidR="009E3334" w:rsidRPr="00BA032F" w:rsidRDefault="009E3334" w:rsidP="00BA032F">
      <w:pPr>
        <w:pStyle w:val="a6"/>
        <w:numPr>
          <w:ilvl w:val="0"/>
          <w:numId w:val="2"/>
        </w:numPr>
        <w:suppressAutoHyphens/>
        <w:overflowPunct w:val="0"/>
        <w:autoSpaceDE w:val="0"/>
        <w:spacing w:after="0" w:line="240" w:lineRule="auto"/>
        <w:ind w:left="0" w:firstLine="0"/>
        <w:contextualSpacing/>
        <w:jc w:val="both"/>
        <w:rPr>
          <w:rStyle w:val="a7"/>
          <w:rFonts w:ascii="Times New Roman" w:hAnsi="Times New Roman" w:cs="Times New Roman"/>
          <w:sz w:val="28"/>
          <w:szCs w:val="28"/>
        </w:rPr>
      </w:pPr>
      <w:r w:rsidRPr="00BA032F">
        <w:rPr>
          <w:rStyle w:val="a7"/>
          <w:rFonts w:ascii="Times New Roman" w:hAnsi="Times New Roman" w:cs="Times New Roman"/>
          <w:sz w:val="28"/>
          <w:szCs w:val="28"/>
        </w:rPr>
        <w:lastRenderedPageBreak/>
        <w:t>издание методических пособий по теме эксперимента, апробированных интегрированных и авторских программ;</w:t>
      </w:r>
    </w:p>
    <w:p w:rsidR="009E3334" w:rsidRPr="00BA032F" w:rsidRDefault="009E3334" w:rsidP="00BA032F">
      <w:pPr>
        <w:pStyle w:val="a6"/>
        <w:numPr>
          <w:ilvl w:val="0"/>
          <w:numId w:val="2"/>
        </w:numPr>
        <w:suppressAutoHyphens/>
        <w:overflowPunct w:val="0"/>
        <w:autoSpaceDE w:val="0"/>
        <w:spacing w:after="0" w:line="240" w:lineRule="auto"/>
        <w:ind w:left="0" w:firstLine="0"/>
        <w:contextualSpacing/>
        <w:jc w:val="both"/>
        <w:rPr>
          <w:rStyle w:val="a7"/>
          <w:rFonts w:ascii="Times New Roman" w:hAnsi="Times New Roman" w:cs="Times New Roman"/>
          <w:sz w:val="28"/>
          <w:szCs w:val="28"/>
        </w:rPr>
      </w:pPr>
      <w:r w:rsidRPr="00BA032F">
        <w:rPr>
          <w:rStyle w:val="a7"/>
          <w:rFonts w:ascii="Times New Roman" w:hAnsi="Times New Roman" w:cs="Times New Roman"/>
          <w:sz w:val="28"/>
          <w:szCs w:val="28"/>
        </w:rPr>
        <w:t>проведение комплексной психолого-педагогической диагностики учащихся в условиях работы в экспериментальном режиме;</w:t>
      </w:r>
    </w:p>
    <w:p w:rsidR="009E3334" w:rsidRPr="00BA032F" w:rsidRDefault="009E3334" w:rsidP="00BA032F">
      <w:pPr>
        <w:pStyle w:val="a6"/>
        <w:numPr>
          <w:ilvl w:val="0"/>
          <w:numId w:val="2"/>
        </w:numPr>
        <w:suppressAutoHyphens/>
        <w:overflowPunct w:val="0"/>
        <w:autoSpaceDE w:val="0"/>
        <w:spacing w:after="0" w:line="240" w:lineRule="auto"/>
        <w:ind w:left="0" w:firstLine="0"/>
        <w:contextualSpacing/>
        <w:jc w:val="both"/>
        <w:rPr>
          <w:rStyle w:val="a7"/>
          <w:rFonts w:ascii="Times New Roman" w:hAnsi="Times New Roman" w:cs="Times New Roman"/>
          <w:sz w:val="28"/>
          <w:szCs w:val="28"/>
        </w:rPr>
      </w:pPr>
      <w:r w:rsidRPr="00BA032F">
        <w:rPr>
          <w:rStyle w:val="a7"/>
          <w:rFonts w:ascii="Times New Roman" w:hAnsi="Times New Roman" w:cs="Times New Roman"/>
          <w:sz w:val="28"/>
          <w:szCs w:val="28"/>
        </w:rPr>
        <w:t>проведение социометрических измерений, выявляющих межличностные взаимоотношения детей, определение личностных характеристик воспитанников (духовного, психического и физического здоровья);</w:t>
      </w:r>
    </w:p>
    <w:p w:rsidR="009E3334" w:rsidRPr="00BA032F" w:rsidRDefault="009E3334" w:rsidP="00BA032F">
      <w:pPr>
        <w:pStyle w:val="a6"/>
        <w:numPr>
          <w:ilvl w:val="0"/>
          <w:numId w:val="2"/>
        </w:numPr>
        <w:suppressAutoHyphens/>
        <w:overflowPunct w:val="0"/>
        <w:autoSpaceDE w:val="0"/>
        <w:spacing w:after="0" w:line="240" w:lineRule="auto"/>
        <w:ind w:left="0" w:firstLine="0"/>
        <w:contextualSpacing/>
        <w:jc w:val="both"/>
        <w:rPr>
          <w:rStyle w:val="a7"/>
          <w:rFonts w:ascii="Times New Roman" w:hAnsi="Times New Roman" w:cs="Times New Roman"/>
          <w:sz w:val="28"/>
          <w:szCs w:val="28"/>
        </w:rPr>
      </w:pPr>
      <w:r w:rsidRPr="00BA032F">
        <w:rPr>
          <w:rStyle w:val="a7"/>
          <w:rFonts w:ascii="Times New Roman" w:hAnsi="Times New Roman" w:cs="Times New Roman"/>
          <w:sz w:val="28"/>
          <w:szCs w:val="28"/>
        </w:rPr>
        <w:t>обработка данных, описание результатов, соотнесение их с целями и задачами эксперимента;</w:t>
      </w:r>
    </w:p>
    <w:p w:rsidR="009E3334" w:rsidRPr="00BA032F" w:rsidRDefault="009E3334" w:rsidP="00BA032F">
      <w:pPr>
        <w:pStyle w:val="a6"/>
        <w:numPr>
          <w:ilvl w:val="0"/>
          <w:numId w:val="2"/>
        </w:numPr>
        <w:tabs>
          <w:tab w:val="left" w:pos="720"/>
        </w:tabs>
        <w:suppressAutoHyphens/>
        <w:overflowPunct w:val="0"/>
        <w:autoSpaceDE w:val="0"/>
        <w:spacing w:after="0" w:line="240" w:lineRule="auto"/>
        <w:ind w:left="0" w:firstLine="0"/>
        <w:contextualSpacing/>
        <w:jc w:val="both"/>
        <w:rPr>
          <w:rFonts w:ascii="Times New Roman" w:hAnsi="Times New Roman" w:cs="Times New Roman"/>
          <w:sz w:val="28"/>
          <w:szCs w:val="28"/>
        </w:rPr>
      </w:pPr>
      <w:r w:rsidRPr="00BA032F">
        <w:rPr>
          <w:rFonts w:ascii="Times New Roman" w:hAnsi="Times New Roman" w:cs="Times New Roman"/>
          <w:sz w:val="28"/>
          <w:szCs w:val="28"/>
        </w:rPr>
        <w:t>повышение профессионального мастерства классных руководителей и учителей-предметников;</w:t>
      </w:r>
    </w:p>
    <w:p w:rsidR="009E3334" w:rsidRPr="00BA032F" w:rsidRDefault="009E3334" w:rsidP="00BA032F">
      <w:pPr>
        <w:pStyle w:val="a6"/>
        <w:numPr>
          <w:ilvl w:val="0"/>
          <w:numId w:val="2"/>
        </w:numPr>
        <w:tabs>
          <w:tab w:val="left" w:pos="720"/>
        </w:tabs>
        <w:suppressAutoHyphens/>
        <w:overflowPunct w:val="0"/>
        <w:autoSpaceDE w:val="0"/>
        <w:spacing w:after="0" w:line="240" w:lineRule="auto"/>
        <w:ind w:left="0" w:firstLine="0"/>
        <w:contextualSpacing/>
        <w:jc w:val="both"/>
        <w:rPr>
          <w:rFonts w:ascii="Times New Roman" w:hAnsi="Times New Roman" w:cs="Times New Roman"/>
          <w:sz w:val="28"/>
          <w:szCs w:val="28"/>
        </w:rPr>
      </w:pPr>
      <w:r w:rsidRPr="00BA032F">
        <w:rPr>
          <w:rFonts w:ascii="Times New Roman" w:hAnsi="Times New Roman" w:cs="Times New Roman"/>
          <w:sz w:val="28"/>
          <w:szCs w:val="28"/>
        </w:rPr>
        <w:t>разработка тематики и проведение открытых уроков по предметам учебного плана гимназии и внеклассных мероприятий, интегрированных с предметом «Основы православной культуры», посвящённых Рождеству Христову, Светлому Христову Воскресенью;</w:t>
      </w:r>
    </w:p>
    <w:p w:rsidR="009E3334" w:rsidRPr="00BA032F" w:rsidRDefault="009E3334" w:rsidP="00BA032F">
      <w:pPr>
        <w:pStyle w:val="a6"/>
        <w:numPr>
          <w:ilvl w:val="0"/>
          <w:numId w:val="2"/>
        </w:numPr>
        <w:tabs>
          <w:tab w:val="left" w:pos="720"/>
        </w:tabs>
        <w:suppressAutoHyphens/>
        <w:overflowPunct w:val="0"/>
        <w:autoSpaceDE w:val="0"/>
        <w:spacing w:after="0" w:line="240" w:lineRule="auto"/>
        <w:ind w:left="0" w:firstLine="0"/>
        <w:contextualSpacing/>
        <w:jc w:val="both"/>
        <w:rPr>
          <w:rFonts w:ascii="Times New Roman" w:hAnsi="Times New Roman" w:cs="Times New Roman"/>
          <w:sz w:val="28"/>
          <w:szCs w:val="28"/>
        </w:rPr>
      </w:pPr>
      <w:r w:rsidRPr="00BA032F">
        <w:rPr>
          <w:rFonts w:ascii="Times New Roman" w:hAnsi="Times New Roman" w:cs="Times New Roman"/>
          <w:sz w:val="28"/>
          <w:szCs w:val="28"/>
        </w:rPr>
        <w:t>организация взаимодействия родительской общественности и учительского сообщества гимназии по вопросам семейного воспитания в отечественной православной традиции;</w:t>
      </w:r>
    </w:p>
    <w:p w:rsidR="009E3334" w:rsidRPr="00BA032F" w:rsidRDefault="009E3334" w:rsidP="00BA032F">
      <w:pPr>
        <w:pStyle w:val="a6"/>
        <w:numPr>
          <w:ilvl w:val="0"/>
          <w:numId w:val="2"/>
        </w:numPr>
        <w:tabs>
          <w:tab w:val="left" w:pos="720"/>
        </w:tabs>
        <w:suppressAutoHyphens/>
        <w:overflowPunct w:val="0"/>
        <w:autoSpaceDE w:val="0"/>
        <w:spacing w:after="0" w:line="240" w:lineRule="auto"/>
        <w:ind w:left="0" w:firstLine="0"/>
        <w:contextualSpacing/>
        <w:jc w:val="both"/>
        <w:rPr>
          <w:rFonts w:ascii="Times New Roman" w:hAnsi="Times New Roman" w:cs="Times New Roman"/>
          <w:sz w:val="28"/>
          <w:szCs w:val="28"/>
        </w:rPr>
      </w:pPr>
      <w:r w:rsidRPr="00BA032F">
        <w:rPr>
          <w:rFonts w:ascii="Times New Roman" w:hAnsi="Times New Roman" w:cs="Times New Roman"/>
          <w:sz w:val="28"/>
          <w:szCs w:val="28"/>
        </w:rPr>
        <w:t>внедрение в учебный процесс гимназии предмета «Основы православной культуры»;</w:t>
      </w:r>
    </w:p>
    <w:p w:rsidR="009E3334" w:rsidRPr="00BA032F" w:rsidRDefault="009E3334" w:rsidP="00BA032F">
      <w:pPr>
        <w:pStyle w:val="a6"/>
        <w:numPr>
          <w:ilvl w:val="0"/>
          <w:numId w:val="2"/>
        </w:numPr>
        <w:suppressAutoHyphens/>
        <w:overflowPunct w:val="0"/>
        <w:autoSpaceDE w:val="0"/>
        <w:spacing w:after="0" w:line="240" w:lineRule="auto"/>
        <w:ind w:left="0" w:firstLine="0"/>
        <w:contextualSpacing/>
        <w:jc w:val="both"/>
        <w:rPr>
          <w:rStyle w:val="a7"/>
          <w:rFonts w:ascii="Times New Roman" w:hAnsi="Times New Roman" w:cs="Times New Roman"/>
          <w:sz w:val="28"/>
          <w:szCs w:val="28"/>
        </w:rPr>
      </w:pPr>
      <w:r w:rsidRPr="00BA032F">
        <w:rPr>
          <w:rFonts w:ascii="Times New Roman" w:hAnsi="Times New Roman" w:cs="Times New Roman"/>
          <w:sz w:val="28"/>
          <w:szCs w:val="28"/>
        </w:rPr>
        <w:t>организация исследовательской деятельности учащихся и учителей в рамках</w:t>
      </w:r>
      <w:r w:rsidR="00262B80">
        <w:rPr>
          <w:rFonts w:ascii="Times New Roman" w:hAnsi="Times New Roman" w:cs="Times New Roman"/>
          <w:sz w:val="28"/>
          <w:szCs w:val="28"/>
        </w:rPr>
        <w:t xml:space="preserve"> интеграции в учебно–</w:t>
      </w:r>
      <w:r w:rsidR="00800123" w:rsidRPr="00BA032F">
        <w:rPr>
          <w:rFonts w:ascii="Times New Roman" w:hAnsi="Times New Roman" w:cs="Times New Roman"/>
          <w:sz w:val="28"/>
          <w:szCs w:val="28"/>
        </w:rPr>
        <w:t>воспитательный процесс</w:t>
      </w:r>
      <w:r w:rsidRPr="00BA032F">
        <w:rPr>
          <w:rFonts w:ascii="Times New Roman" w:hAnsi="Times New Roman" w:cs="Times New Roman"/>
          <w:sz w:val="28"/>
          <w:szCs w:val="28"/>
        </w:rPr>
        <w:t xml:space="preserve"> курса «Осно</w:t>
      </w:r>
      <w:r w:rsidR="00800123" w:rsidRPr="00BA032F">
        <w:rPr>
          <w:rFonts w:ascii="Times New Roman" w:hAnsi="Times New Roman" w:cs="Times New Roman"/>
          <w:sz w:val="28"/>
          <w:szCs w:val="28"/>
        </w:rPr>
        <w:t>вы православной культуры»</w:t>
      </w:r>
      <w:r w:rsidRPr="00BA032F">
        <w:rPr>
          <w:rFonts w:ascii="Times New Roman" w:hAnsi="Times New Roman" w:cs="Times New Roman"/>
          <w:sz w:val="28"/>
          <w:szCs w:val="28"/>
        </w:rPr>
        <w:t>;</w:t>
      </w:r>
    </w:p>
    <w:p w:rsidR="009E3334" w:rsidRPr="00BA032F" w:rsidRDefault="009E3334" w:rsidP="00BA032F">
      <w:pPr>
        <w:pStyle w:val="a6"/>
        <w:numPr>
          <w:ilvl w:val="0"/>
          <w:numId w:val="2"/>
        </w:numPr>
        <w:suppressAutoHyphens/>
        <w:overflowPunct w:val="0"/>
        <w:autoSpaceDE w:val="0"/>
        <w:spacing w:after="0" w:line="240" w:lineRule="auto"/>
        <w:ind w:left="0" w:firstLine="0"/>
        <w:contextualSpacing/>
        <w:jc w:val="both"/>
        <w:rPr>
          <w:rStyle w:val="a7"/>
          <w:rFonts w:ascii="Times New Roman" w:hAnsi="Times New Roman" w:cs="Times New Roman"/>
          <w:sz w:val="28"/>
          <w:szCs w:val="28"/>
        </w:rPr>
      </w:pPr>
      <w:r w:rsidRPr="00BA032F">
        <w:rPr>
          <w:rStyle w:val="a7"/>
          <w:rFonts w:ascii="Times New Roman" w:hAnsi="Times New Roman" w:cs="Times New Roman"/>
          <w:sz w:val="28"/>
          <w:szCs w:val="28"/>
        </w:rPr>
        <w:t>составление отчета о ходе и</w:t>
      </w:r>
      <w:r w:rsidR="00800123" w:rsidRPr="00BA032F">
        <w:rPr>
          <w:rStyle w:val="a7"/>
          <w:rFonts w:ascii="Times New Roman" w:hAnsi="Times New Roman" w:cs="Times New Roman"/>
          <w:sz w:val="28"/>
          <w:szCs w:val="28"/>
        </w:rPr>
        <w:t xml:space="preserve"> результатах проделанной учителями начальных классов</w:t>
      </w:r>
      <w:r w:rsidRPr="00BA032F">
        <w:rPr>
          <w:rStyle w:val="a7"/>
          <w:rFonts w:ascii="Times New Roman" w:hAnsi="Times New Roman" w:cs="Times New Roman"/>
          <w:sz w:val="28"/>
          <w:szCs w:val="28"/>
        </w:rPr>
        <w:t xml:space="preserve"> работы для органов различных уровней.</w:t>
      </w:r>
    </w:p>
    <w:p w:rsidR="009E3334" w:rsidRPr="00BA032F" w:rsidRDefault="00ED0E5D" w:rsidP="00ED0E5D">
      <w:pPr>
        <w:tabs>
          <w:tab w:val="left" w:pos="851"/>
          <w:tab w:val="left" w:pos="993"/>
        </w:tabs>
        <w:jc w:val="both"/>
        <w:rPr>
          <w:sz w:val="28"/>
          <w:szCs w:val="28"/>
        </w:rPr>
      </w:pPr>
      <w:r>
        <w:rPr>
          <w:sz w:val="28"/>
          <w:szCs w:val="28"/>
        </w:rPr>
        <w:t xml:space="preserve">             </w:t>
      </w:r>
      <w:r w:rsidR="00800123" w:rsidRPr="00BA032F">
        <w:rPr>
          <w:sz w:val="28"/>
          <w:szCs w:val="28"/>
        </w:rPr>
        <w:t>Погружение</w:t>
      </w:r>
      <w:r w:rsidR="009E3334" w:rsidRPr="00BA032F">
        <w:rPr>
          <w:sz w:val="28"/>
          <w:szCs w:val="28"/>
        </w:rPr>
        <w:t xml:space="preserve"> коллектива</w:t>
      </w:r>
      <w:r w:rsidR="00800123" w:rsidRPr="00BA032F">
        <w:rPr>
          <w:sz w:val="28"/>
          <w:szCs w:val="28"/>
        </w:rPr>
        <w:t xml:space="preserve"> учителей началь</w:t>
      </w:r>
      <w:r w:rsidR="009B290C" w:rsidRPr="00BA032F">
        <w:rPr>
          <w:sz w:val="28"/>
          <w:szCs w:val="28"/>
        </w:rPr>
        <w:t>ных классо</w:t>
      </w:r>
      <w:r w:rsidR="00800123" w:rsidRPr="00BA032F">
        <w:rPr>
          <w:sz w:val="28"/>
          <w:szCs w:val="28"/>
        </w:rPr>
        <w:t>в</w:t>
      </w:r>
      <w:r w:rsidR="009E3334" w:rsidRPr="00BA032F">
        <w:rPr>
          <w:sz w:val="28"/>
          <w:szCs w:val="28"/>
        </w:rPr>
        <w:t xml:space="preserve"> в проблемы духовно-нравственного восп</w:t>
      </w:r>
      <w:r w:rsidR="00262B80">
        <w:rPr>
          <w:sz w:val="28"/>
          <w:szCs w:val="28"/>
        </w:rPr>
        <w:t>итания обучающихся и организация</w:t>
      </w:r>
      <w:r w:rsidR="009E3334" w:rsidRPr="00BA032F">
        <w:rPr>
          <w:sz w:val="28"/>
          <w:szCs w:val="28"/>
        </w:rPr>
        <w:t xml:space="preserve"> совместной проектной деятельн</w:t>
      </w:r>
      <w:r w:rsidR="00262B80">
        <w:rPr>
          <w:sz w:val="28"/>
          <w:szCs w:val="28"/>
        </w:rPr>
        <w:t>ости с родителями способствовали</w:t>
      </w:r>
      <w:r w:rsidR="009E3334" w:rsidRPr="00BA032F">
        <w:rPr>
          <w:sz w:val="28"/>
          <w:szCs w:val="28"/>
        </w:rPr>
        <w:t xml:space="preserve"> выведению нашей инновационной педагогической деятельности на муници</w:t>
      </w:r>
      <w:r w:rsidR="0098735B" w:rsidRPr="00BA032F">
        <w:rPr>
          <w:sz w:val="28"/>
          <w:szCs w:val="28"/>
        </w:rPr>
        <w:t xml:space="preserve">пальный и региональный уровни. </w:t>
      </w:r>
    </w:p>
    <w:p w:rsidR="003772B5" w:rsidRPr="00BA032F" w:rsidRDefault="003772B5" w:rsidP="00BA032F">
      <w:pPr>
        <w:jc w:val="both"/>
        <w:rPr>
          <w:b/>
          <w:bCs/>
          <w:sz w:val="28"/>
          <w:szCs w:val="28"/>
        </w:rPr>
      </w:pPr>
    </w:p>
    <w:p w:rsidR="009E3334" w:rsidRPr="00BA032F" w:rsidRDefault="009B290C" w:rsidP="00BA032F">
      <w:pPr>
        <w:jc w:val="center"/>
        <w:rPr>
          <w:b/>
          <w:bCs/>
          <w:sz w:val="28"/>
          <w:szCs w:val="28"/>
        </w:rPr>
      </w:pPr>
      <w:r w:rsidRPr="00BA032F">
        <w:rPr>
          <w:b/>
          <w:bCs/>
          <w:sz w:val="28"/>
          <w:szCs w:val="28"/>
        </w:rPr>
        <w:t>10</w:t>
      </w:r>
      <w:r w:rsidR="0098735B" w:rsidRPr="00BA032F">
        <w:rPr>
          <w:b/>
          <w:bCs/>
          <w:sz w:val="28"/>
          <w:szCs w:val="28"/>
        </w:rPr>
        <w:t>. Масштаб обобщения опыта.</w:t>
      </w:r>
    </w:p>
    <w:p w:rsidR="009B290C" w:rsidRPr="00BA032F" w:rsidRDefault="009B290C" w:rsidP="00BA032F">
      <w:pPr>
        <w:jc w:val="center"/>
        <w:rPr>
          <w:b/>
          <w:bCs/>
          <w:sz w:val="28"/>
          <w:szCs w:val="28"/>
        </w:rPr>
      </w:pPr>
    </w:p>
    <w:p w:rsidR="009E3334" w:rsidRPr="00BA032F" w:rsidRDefault="00384F7E" w:rsidP="00BA032F">
      <w:pPr>
        <w:jc w:val="both"/>
        <w:rPr>
          <w:sz w:val="28"/>
          <w:szCs w:val="28"/>
        </w:rPr>
      </w:pPr>
      <w:r>
        <w:rPr>
          <w:sz w:val="28"/>
          <w:szCs w:val="28"/>
        </w:rPr>
        <w:t xml:space="preserve">          Обобщение опыта работы на тему</w:t>
      </w:r>
      <w:r w:rsidR="009E3334" w:rsidRPr="00BA032F">
        <w:rPr>
          <w:sz w:val="28"/>
          <w:szCs w:val="28"/>
        </w:rPr>
        <w:t xml:space="preserve"> «Основы православной культуры ка</w:t>
      </w:r>
      <w:r>
        <w:rPr>
          <w:sz w:val="28"/>
          <w:szCs w:val="28"/>
        </w:rPr>
        <w:t>к средство формирования духовно–</w:t>
      </w:r>
      <w:r w:rsidR="009E3334" w:rsidRPr="00BA032F">
        <w:rPr>
          <w:sz w:val="28"/>
          <w:szCs w:val="28"/>
        </w:rPr>
        <w:t>нравственных ценностей млад</w:t>
      </w:r>
      <w:r>
        <w:rPr>
          <w:sz w:val="28"/>
          <w:szCs w:val="28"/>
        </w:rPr>
        <w:t>ших школьников в системе учебно–</w:t>
      </w:r>
      <w:r w:rsidR="009E3334" w:rsidRPr="00BA032F">
        <w:rPr>
          <w:sz w:val="28"/>
          <w:szCs w:val="28"/>
        </w:rPr>
        <w:t>воспитательной работы начальной школы МАОУ «Гимназия (английская)»</w:t>
      </w:r>
      <w:r>
        <w:rPr>
          <w:sz w:val="28"/>
          <w:szCs w:val="28"/>
        </w:rPr>
        <w:t xml:space="preserve"> </w:t>
      </w:r>
      <w:r w:rsidR="009E3334" w:rsidRPr="00BA032F">
        <w:rPr>
          <w:sz w:val="28"/>
          <w:szCs w:val="28"/>
        </w:rPr>
        <w:t>посредством урочной и внеурочной деятельности в соответствии с ФГОС НОО» органично вписывается в общую систему ра</w:t>
      </w:r>
      <w:r w:rsidR="00262B80">
        <w:rPr>
          <w:sz w:val="28"/>
          <w:szCs w:val="28"/>
        </w:rPr>
        <w:t>боты гимназии</w:t>
      </w:r>
      <w:r w:rsidR="009E3334" w:rsidRPr="00BA032F">
        <w:rPr>
          <w:sz w:val="28"/>
          <w:szCs w:val="28"/>
        </w:rPr>
        <w:t xml:space="preserve"> и направлен</w:t>
      </w:r>
      <w:r w:rsidR="00262B80">
        <w:rPr>
          <w:sz w:val="28"/>
          <w:szCs w:val="28"/>
        </w:rPr>
        <w:t>о</w:t>
      </w:r>
      <w:r w:rsidR="009E3334" w:rsidRPr="00BA032F">
        <w:rPr>
          <w:sz w:val="28"/>
          <w:szCs w:val="28"/>
        </w:rPr>
        <w:t xml:space="preserve"> на поиск эффективных подходов деятельности педагогов начально</w:t>
      </w:r>
      <w:r>
        <w:rPr>
          <w:sz w:val="28"/>
          <w:szCs w:val="28"/>
        </w:rPr>
        <w:t>го звена по организации духовно-</w:t>
      </w:r>
      <w:r w:rsidR="009E3334" w:rsidRPr="00BA032F">
        <w:rPr>
          <w:sz w:val="28"/>
          <w:szCs w:val="28"/>
        </w:rPr>
        <w:t>нравственного воспитания и развития обучающихся в рамках урочной и внеурочной деятельности, работы с</w:t>
      </w:r>
      <w:r w:rsidR="00262B80">
        <w:rPr>
          <w:sz w:val="28"/>
          <w:szCs w:val="28"/>
        </w:rPr>
        <w:t xml:space="preserve"> родителями. Описанная в обобщении опыта</w:t>
      </w:r>
      <w:r w:rsidR="009E3334" w:rsidRPr="00BA032F">
        <w:rPr>
          <w:sz w:val="28"/>
          <w:szCs w:val="28"/>
        </w:rPr>
        <w:t xml:space="preserve"> модель организации деятельности педагога по формированию базовых </w:t>
      </w:r>
      <w:r w:rsidR="009E3334" w:rsidRPr="00BA032F">
        <w:rPr>
          <w:sz w:val="28"/>
          <w:szCs w:val="28"/>
        </w:rPr>
        <w:lastRenderedPageBreak/>
        <w:t>национальных ценностей успешно реализуется педагогами гимназии в рамках экспериментальной работы. Описание инновационного опыта профессиональной д</w:t>
      </w:r>
      <w:r>
        <w:rPr>
          <w:sz w:val="28"/>
          <w:szCs w:val="28"/>
        </w:rPr>
        <w:t>еятельности носит информационно-</w:t>
      </w:r>
      <w:r w:rsidR="009E3334" w:rsidRPr="00BA032F">
        <w:rPr>
          <w:sz w:val="28"/>
          <w:szCs w:val="28"/>
        </w:rPr>
        <w:t>методический характер и содержит практические рекомендации решения проблемы формирования целостного пространства духовно-нравственного развития младших школьников, взаимодействия семьи и школы.</w:t>
      </w:r>
    </w:p>
    <w:p w:rsidR="009E3334" w:rsidRPr="00BA032F" w:rsidRDefault="00ED0E5D" w:rsidP="00ED0E5D">
      <w:pPr>
        <w:tabs>
          <w:tab w:val="left" w:pos="851"/>
        </w:tabs>
        <w:jc w:val="both"/>
        <w:rPr>
          <w:sz w:val="28"/>
          <w:szCs w:val="28"/>
        </w:rPr>
      </w:pPr>
      <w:r>
        <w:rPr>
          <w:sz w:val="28"/>
          <w:szCs w:val="28"/>
        </w:rPr>
        <w:t xml:space="preserve">           </w:t>
      </w:r>
      <w:r w:rsidR="009E3334" w:rsidRPr="00BA032F">
        <w:rPr>
          <w:sz w:val="28"/>
          <w:szCs w:val="28"/>
        </w:rPr>
        <w:t>Таким образом, по масштабу вносимых изменений педагогические инновации, раскрываемые в ре</w:t>
      </w:r>
      <w:r w:rsidR="00384F7E">
        <w:rPr>
          <w:sz w:val="28"/>
          <w:szCs w:val="28"/>
        </w:rPr>
        <w:t>ализуемом педагогическом опыте</w:t>
      </w:r>
      <w:r w:rsidR="009E3334" w:rsidRPr="00BA032F">
        <w:rPr>
          <w:sz w:val="28"/>
          <w:szCs w:val="28"/>
        </w:rPr>
        <w:t>, могут быть охарактеризованы как модульные, включающие в себя взаимосвязанные группы нескольких локальных педагогических инноваций, реализуемых образовате</w:t>
      </w:r>
      <w:r w:rsidR="0098735B" w:rsidRPr="00BA032F">
        <w:rPr>
          <w:sz w:val="28"/>
          <w:szCs w:val="28"/>
        </w:rPr>
        <w:t>льным учреждением и педагогами</w:t>
      </w:r>
      <w:r w:rsidR="00672860">
        <w:rPr>
          <w:sz w:val="28"/>
          <w:szCs w:val="28"/>
        </w:rPr>
        <w:t xml:space="preserve"> начального звена</w:t>
      </w:r>
      <w:r w:rsidR="0098735B" w:rsidRPr="00BA032F">
        <w:rPr>
          <w:sz w:val="28"/>
          <w:szCs w:val="28"/>
        </w:rPr>
        <w:t>.</w:t>
      </w:r>
    </w:p>
    <w:p w:rsidR="003772B5" w:rsidRPr="00BA032F" w:rsidRDefault="003772B5" w:rsidP="00BA032F">
      <w:pPr>
        <w:jc w:val="both"/>
        <w:rPr>
          <w:b/>
          <w:bCs/>
          <w:sz w:val="28"/>
          <w:szCs w:val="28"/>
        </w:rPr>
      </w:pPr>
    </w:p>
    <w:p w:rsidR="009E3334" w:rsidRPr="00BA032F" w:rsidRDefault="009B290C" w:rsidP="00BA032F">
      <w:pPr>
        <w:jc w:val="center"/>
        <w:rPr>
          <w:b/>
          <w:bCs/>
          <w:sz w:val="28"/>
          <w:szCs w:val="28"/>
        </w:rPr>
      </w:pPr>
      <w:r w:rsidRPr="00BA032F">
        <w:rPr>
          <w:b/>
          <w:bCs/>
          <w:sz w:val="28"/>
          <w:szCs w:val="28"/>
        </w:rPr>
        <w:t>11</w:t>
      </w:r>
      <w:r w:rsidR="009E3334" w:rsidRPr="00BA032F">
        <w:rPr>
          <w:b/>
          <w:bCs/>
          <w:sz w:val="28"/>
          <w:szCs w:val="28"/>
        </w:rPr>
        <w:t>. Ступень обучения, на которой осуществляется инновация.</w:t>
      </w:r>
    </w:p>
    <w:p w:rsidR="009B290C" w:rsidRPr="00BA032F" w:rsidRDefault="009B290C" w:rsidP="00BA032F">
      <w:pPr>
        <w:jc w:val="center"/>
        <w:rPr>
          <w:b/>
          <w:bCs/>
          <w:sz w:val="28"/>
          <w:szCs w:val="28"/>
        </w:rPr>
      </w:pPr>
    </w:p>
    <w:p w:rsidR="009E3334" w:rsidRPr="00BA032F" w:rsidRDefault="00ED0E5D" w:rsidP="00ED0E5D">
      <w:pPr>
        <w:tabs>
          <w:tab w:val="left" w:pos="851"/>
        </w:tabs>
        <w:jc w:val="both"/>
        <w:rPr>
          <w:sz w:val="28"/>
          <w:szCs w:val="28"/>
        </w:rPr>
      </w:pPr>
      <w:r>
        <w:rPr>
          <w:sz w:val="28"/>
          <w:szCs w:val="28"/>
        </w:rPr>
        <w:t xml:space="preserve">            </w:t>
      </w:r>
      <w:r w:rsidR="009E3334" w:rsidRPr="00BA032F">
        <w:rPr>
          <w:sz w:val="28"/>
          <w:szCs w:val="28"/>
        </w:rPr>
        <w:t>В реализацию проекта включаются обучающиеся начальной школы, так как:</w:t>
      </w:r>
    </w:p>
    <w:p w:rsidR="009E3334" w:rsidRPr="00BA032F" w:rsidRDefault="009E3334" w:rsidP="00BA032F">
      <w:pPr>
        <w:tabs>
          <w:tab w:val="left" w:pos="567"/>
        </w:tabs>
        <w:jc w:val="both"/>
        <w:rPr>
          <w:sz w:val="28"/>
          <w:szCs w:val="28"/>
        </w:rPr>
      </w:pPr>
      <w:r w:rsidRPr="00BA032F">
        <w:rPr>
          <w:sz w:val="28"/>
          <w:szCs w:val="28"/>
        </w:rPr>
        <w:t>- системное преподавание предмета "Основы православной культуры"</w:t>
      </w:r>
      <w:r w:rsidR="00CE47E9">
        <w:rPr>
          <w:sz w:val="28"/>
          <w:szCs w:val="28"/>
        </w:rPr>
        <w:t xml:space="preserve"> предполагается в 1 - 4 классах.</w:t>
      </w:r>
      <w:r w:rsidR="00CE47E9" w:rsidRPr="00CE47E9">
        <w:rPr>
          <w:sz w:val="28"/>
          <w:szCs w:val="28"/>
        </w:rPr>
        <w:t xml:space="preserve"> </w:t>
      </w:r>
      <w:r w:rsidR="00CE47E9">
        <w:rPr>
          <w:sz w:val="28"/>
          <w:szCs w:val="28"/>
        </w:rPr>
        <w:t xml:space="preserve">Так, в 1 – 3 классах преподавание курса «Основы православной культуры» ведется в рамках внеурочной деятельности, а в 4 классе, как учебный предмет. </w:t>
      </w:r>
    </w:p>
    <w:p w:rsidR="0069558B" w:rsidRDefault="0069558B" w:rsidP="0069558B">
      <w:pPr>
        <w:tabs>
          <w:tab w:val="left" w:pos="567"/>
          <w:tab w:val="left" w:pos="851"/>
        </w:tabs>
        <w:jc w:val="both"/>
        <w:rPr>
          <w:sz w:val="28"/>
          <w:szCs w:val="28"/>
        </w:rPr>
      </w:pPr>
      <w:r>
        <w:rPr>
          <w:sz w:val="28"/>
          <w:szCs w:val="28"/>
        </w:rPr>
        <w:t xml:space="preserve">           Преподавание в начальных классах гимназии осуществляется православно-ориентированными учителями как начальной школы, так и основного звена, которые прошли соответствующую профессиональную подготовку:</w:t>
      </w:r>
    </w:p>
    <w:p w:rsidR="0069558B" w:rsidRDefault="0069558B" w:rsidP="0069558B">
      <w:pPr>
        <w:pStyle w:val="a6"/>
        <w:numPr>
          <w:ilvl w:val="0"/>
          <w:numId w:val="11"/>
        </w:numPr>
        <w:tabs>
          <w:tab w:val="left" w:pos="567"/>
        </w:tabs>
        <w:jc w:val="both"/>
        <w:rPr>
          <w:rFonts w:ascii="Times New Roman" w:hAnsi="Times New Roman" w:cs="Times New Roman"/>
          <w:sz w:val="28"/>
          <w:szCs w:val="28"/>
        </w:rPr>
      </w:pPr>
      <w:r>
        <w:rPr>
          <w:rFonts w:ascii="Times New Roman" w:hAnsi="Times New Roman" w:cs="Times New Roman"/>
          <w:sz w:val="28"/>
          <w:szCs w:val="28"/>
        </w:rPr>
        <w:t>на ФГБОУ ВПО СВГУ в 2011 – 2012 г. обучались по программе «Православная культура и методика её преподавания» - Казакова Л.А., Реева Е.А., Комаровская О.С.</w:t>
      </w:r>
    </w:p>
    <w:p w:rsidR="0069558B" w:rsidRDefault="0069558B" w:rsidP="0069558B">
      <w:pPr>
        <w:pStyle w:val="a6"/>
        <w:numPr>
          <w:ilvl w:val="0"/>
          <w:numId w:val="11"/>
        </w:num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с 2010 по 2015 год на базе ИПК ПК прошли курсы ПК: </w:t>
      </w:r>
    </w:p>
    <w:p w:rsidR="0069558B" w:rsidRDefault="0069558B" w:rsidP="0069558B">
      <w:pPr>
        <w:tabs>
          <w:tab w:val="left" w:pos="567"/>
        </w:tabs>
        <w:jc w:val="both"/>
        <w:rPr>
          <w:sz w:val="28"/>
          <w:szCs w:val="28"/>
        </w:rPr>
      </w:pPr>
      <w:r>
        <w:rPr>
          <w:sz w:val="28"/>
          <w:szCs w:val="28"/>
        </w:rPr>
        <w:t xml:space="preserve">- Кононенко Н.С. по программе «Духовно – нравственное воспитание учащихся», также в 2011 году Кононенко Н.С. была откомандирована для участия в </w:t>
      </w:r>
      <w:r>
        <w:rPr>
          <w:sz w:val="28"/>
          <w:szCs w:val="28"/>
          <w:lang w:val="en-US"/>
        </w:rPr>
        <w:t>XIX</w:t>
      </w:r>
      <w:r>
        <w:rPr>
          <w:sz w:val="28"/>
          <w:szCs w:val="28"/>
        </w:rPr>
        <w:t xml:space="preserve"> Международных Рождественских образовательных чтениях «Церковь и государство: соработничество в решении общих задач»; </w:t>
      </w:r>
    </w:p>
    <w:p w:rsidR="0069558B" w:rsidRDefault="0069558B" w:rsidP="0069558B">
      <w:pPr>
        <w:tabs>
          <w:tab w:val="left" w:pos="567"/>
        </w:tabs>
        <w:jc w:val="both"/>
        <w:rPr>
          <w:sz w:val="28"/>
          <w:szCs w:val="28"/>
        </w:rPr>
      </w:pPr>
      <w:r>
        <w:rPr>
          <w:sz w:val="28"/>
          <w:szCs w:val="28"/>
        </w:rPr>
        <w:t>- Фёдорова А.Г. и Кононенко Н.С. посещали модульные курсы «ОРКСЭ: модуль - основы православной культуры»</w:t>
      </w:r>
    </w:p>
    <w:p w:rsidR="0069558B" w:rsidRDefault="0069558B" w:rsidP="0069558B">
      <w:pPr>
        <w:jc w:val="both"/>
        <w:rPr>
          <w:sz w:val="28"/>
          <w:szCs w:val="28"/>
        </w:rPr>
      </w:pPr>
      <w:r>
        <w:rPr>
          <w:sz w:val="28"/>
          <w:szCs w:val="28"/>
        </w:rPr>
        <w:t>в 2014 г. на базе Московской Православной духовной Академии прошли обучение по программе «Основы Православной культуры» Комаровская О.С., Казакова Л.А., также в 2014 г. Комаровская О.С. и Казакова Л.А. прошли ПК в Московском государственном гуманитарном университете имени М.А. Шолохова по программе «Основы духовно – нравственной культуры»</w:t>
      </w:r>
    </w:p>
    <w:p w:rsidR="0069558B" w:rsidRDefault="0069558B" w:rsidP="0069558B">
      <w:pPr>
        <w:tabs>
          <w:tab w:val="left" w:pos="567"/>
        </w:tabs>
        <w:jc w:val="both"/>
        <w:rPr>
          <w:sz w:val="28"/>
          <w:szCs w:val="28"/>
        </w:rPr>
      </w:pPr>
      <w:r>
        <w:rPr>
          <w:sz w:val="28"/>
          <w:szCs w:val="28"/>
        </w:rPr>
        <w:t xml:space="preserve">          Преподавание осуществляется также кандидатом педагогических наук, доцентом кафедры педагогики и психологии начального обучения и дошкольного воспитания СВГУ – Тукиш В.А. и </w:t>
      </w:r>
      <w:r>
        <w:rPr>
          <w:sz w:val="28"/>
          <w:szCs w:val="28"/>
          <w:lang w:eastAsia="ar-SA"/>
        </w:rPr>
        <w:t xml:space="preserve">представителями духовенства </w:t>
      </w:r>
      <w:r>
        <w:rPr>
          <w:sz w:val="28"/>
          <w:szCs w:val="28"/>
          <w:lang w:eastAsia="ar-SA"/>
        </w:rPr>
        <w:lastRenderedPageBreak/>
        <w:t>Магаданской и Синегорской епархии,</w:t>
      </w:r>
      <w:r>
        <w:rPr>
          <w:sz w:val="28"/>
          <w:szCs w:val="28"/>
        </w:rPr>
        <w:t xml:space="preserve"> </w:t>
      </w:r>
      <w:r>
        <w:rPr>
          <w:sz w:val="28"/>
          <w:szCs w:val="28"/>
          <w:lang w:eastAsia="ar-SA"/>
        </w:rPr>
        <w:t>иереем Евгением Беляковым, иереем Димитрием Просяником.</w:t>
      </w:r>
    </w:p>
    <w:p w:rsidR="0069558B" w:rsidRDefault="0069558B" w:rsidP="0069558B">
      <w:pPr>
        <w:tabs>
          <w:tab w:val="left" w:pos="567"/>
        </w:tabs>
        <w:jc w:val="both"/>
        <w:rPr>
          <w:sz w:val="28"/>
          <w:szCs w:val="28"/>
        </w:rPr>
      </w:pPr>
      <w:r>
        <w:rPr>
          <w:sz w:val="28"/>
          <w:szCs w:val="28"/>
        </w:rPr>
        <w:t xml:space="preserve">         Именно на младший школьный возраст приходятся сложные процессы развития самосознания, формирования нового типа отношений со взрослыми и сверстниками, расширение сферы интересов, умственного развития и становления морально - этических качеств.</w:t>
      </w:r>
    </w:p>
    <w:p w:rsidR="0069558B" w:rsidRDefault="0069558B" w:rsidP="0069558B">
      <w:pPr>
        <w:tabs>
          <w:tab w:val="left" w:pos="567"/>
        </w:tabs>
        <w:jc w:val="both"/>
        <w:rPr>
          <w:sz w:val="28"/>
          <w:szCs w:val="28"/>
        </w:rPr>
      </w:pPr>
      <w:r>
        <w:rPr>
          <w:sz w:val="28"/>
          <w:szCs w:val="28"/>
        </w:rPr>
        <w:t xml:space="preserve">          В раннем возрасте у ребенка формируется способность осмысливать знания, приобретенные им в курсе начальной школы.  </w:t>
      </w:r>
    </w:p>
    <w:p w:rsidR="009E3334" w:rsidRPr="00BA032F" w:rsidRDefault="0069558B" w:rsidP="00BA032F">
      <w:pPr>
        <w:tabs>
          <w:tab w:val="left" w:pos="567"/>
        </w:tabs>
        <w:jc w:val="both"/>
        <w:rPr>
          <w:sz w:val="28"/>
          <w:szCs w:val="28"/>
        </w:rPr>
      </w:pPr>
      <w:r>
        <w:rPr>
          <w:sz w:val="28"/>
          <w:szCs w:val="28"/>
        </w:rPr>
        <w:t xml:space="preserve">          Особенности младшего школьного возраста предполагают активное включение в обсуждение проблем взаимоотношений со сверстниками, взрослыми и в семье. </w:t>
      </w:r>
    </w:p>
    <w:p w:rsidR="009E3334" w:rsidRPr="00BA032F" w:rsidRDefault="00ED0E5D" w:rsidP="00ED0E5D">
      <w:pPr>
        <w:tabs>
          <w:tab w:val="left" w:pos="851"/>
        </w:tabs>
        <w:jc w:val="both"/>
        <w:rPr>
          <w:sz w:val="28"/>
          <w:szCs w:val="28"/>
        </w:rPr>
      </w:pPr>
      <w:r>
        <w:rPr>
          <w:sz w:val="28"/>
          <w:szCs w:val="28"/>
        </w:rPr>
        <w:t xml:space="preserve">           </w:t>
      </w:r>
      <w:r w:rsidR="009E3334" w:rsidRPr="00BA032F">
        <w:rPr>
          <w:sz w:val="28"/>
          <w:szCs w:val="28"/>
        </w:rPr>
        <w:t>Тем самым имеется возможность способствовать фо</w:t>
      </w:r>
      <w:r w:rsidR="0069558B">
        <w:rPr>
          <w:sz w:val="28"/>
          <w:szCs w:val="28"/>
        </w:rPr>
        <w:t>рмированию национальных духовных</w:t>
      </w:r>
      <w:r w:rsidR="009E3334" w:rsidRPr="00BA032F">
        <w:rPr>
          <w:sz w:val="28"/>
          <w:szCs w:val="28"/>
        </w:rPr>
        <w:t xml:space="preserve"> ценностей у обучающихся на всей ступени начального образования и проследить динамику происходящих изменений. </w:t>
      </w:r>
    </w:p>
    <w:p w:rsidR="009E3334" w:rsidRPr="00BA032F" w:rsidRDefault="009E3334" w:rsidP="00BA032F">
      <w:pPr>
        <w:jc w:val="both"/>
        <w:rPr>
          <w:sz w:val="28"/>
          <w:szCs w:val="28"/>
        </w:rPr>
      </w:pPr>
    </w:p>
    <w:p w:rsidR="009E3334" w:rsidRPr="00BA032F" w:rsidRDefault="009B290C" w:rsidP="00BA032F">
      <w:pPr>
        <w:jc w:val="center"/>
        <w:rPr>
          <w:b/>
          <w:bCs/>
          <w:sz w:val="28"/>
          <w:szCs w:val="28"/>
        </w:rPr>
      </w:pPr>
      <w:r w:rsidRPr="00BA032F">
        <w:rPr>
          <w:b/>
          <w:bCs/>
          <w:sz w:val="28"/>
          <w:szCs w:val="28"/>
        </w:rPr>
        <w:t>12</w:t>
      </w:r>
      <w:r w:rsidR="004E37EA">
        <w:rPr>
          <w:b/>
          <w:bCs/>
          <w:sz w:val="28"/>
          <w:szCs w:val="28"/>
        </w:rPr>
        <w:t>. Участники</w:t>
      </w:r>
      <w:r w:rsidR="009E3334" w:rsidRPr="00BA032F">
        <w:rPr>
          <w:b/>
          <w:bCs/>
          <w:sz w:val="28"/>
          <w:szCs w:val="28"/>
        </w:rPr>
        <w:t xml:space="preserve"> инновационной работы.</w:t>
      </w:r>
    </w:p>
    <w:p w:rsidR="009B290C" w:rsidRPr="00BA032F" w:rsidRDefault="009B290C" w:rsidP="00BA032F">
      <w:pPr>
        <w:jc w:val="both"/>
        <w:rPr>
          <w:b/>
          <w:bCs/>
          <w:sz w:val="28"/>
          <w:szCs w:val="28"/>
        </w:rPr>
      </w:pPr>
    </w:p>
    <w:p w:rsidR="009E3334" w:rsidRPr="00BA032F" w:rsidRDefault="009E3334" w:rsidP="00ED0E5D">
      <w:pPr>
        <w:tabs>
          <w:tab w:val="left" w:pos="851"/>
        </w:tabs>
        <w:jc w:val="both"/>
        <w:rPr>
          <w:sz w:val="28"/>
          <w:szCs w:val="28"/>
        </w:rPr>
      </w:pPr>
      <w:r w:rsidRPr="00BA032F">
        <w:rPr>
          <w:sz w:val="28"/>
          <w:szCs w:val="28"/>
        </w:rPr>
        <w:t xml:space="preserve">         </w:t>
      </w:r>
      <w:r w:rsidR="00ED0E5D">
        <w:rPr>
          <w:sz w:val="28"/>
          <w:szCs w:val="28"/>
        </w:rPr>
        <w:t xml:space="preserve">  </w:t>
      </w:r>
      <w:r w:rsidRPr="00BA032F">
        <w:rPr>
          <w:sz w:val="28"/>
          <w:szCs w:val="28"/>
        </w:rPr>
        <w:t xml:space="preserve"> В ре</w:t>
      </w:r>
      <w:r w:rsidR="00262B80">
        <w:rPr>
          <w:sz w:val="28"/>
          <w:szCs w:val="28"/>
        </w:rPr>
        <w:t>ализацию обобщения опыта работы по теме</w:t>
      </w:r>
      <w:r w:rsidRPr="00BA032F">
        <w:rPr>
          <w:sz w:val="28"/>
          <w:szCs w:val="28"/>
        </w:rPr>
        <w:t xml:space="preserve"> «Основы православной культуры ка</w:t>
      </w:r>
      <w:r w:rsidR="00262B80">
        <w:rPr>
          <w:sz w:val="28"/>
          <w:szCs w:val="28"/>
        </w:rPr>
        <w:t>к средство формирования духовно–</w:t>
      </w:r>
      <w:r w:rsidRPr="00BA032F">
        <w:rPr>
          <w:sz w:val="28"/>
          <w:szCs w:val="28"/>
        </w:rPr>
        <w:t>нравственных ценностей млад</w:t>
      </w:r>
      <w:r w:rsidR="00262B80">
        <w:rPr>
          <w:sz w:val="28"/>
          <w:szCs w:val="28"/>
        </w:rPr>
        <w:t>ших школьников в системе учебно–</w:t>
      </w:r>
      <w:r w:rsidRPr="00BA032F">
        <w:rPr>
          <w:sz w:val="28"/>
          <w:szCs w:val="28"/>
        </w:rPr>
        <w:t>воспитательной работы начальной школы МАОУ «Гимназия (английская)» посредством урочной и внеурочной деятельности в соответствии с ФГОС НОО» включены следующие участники:</w:t>
      </w:r>
    </w:p>
    <w:p w:rsidR="009E3334" w:rsidRPr="00BA032F" w:rsidRDefault="009E3334" w:rsidP="00BA032F">
      <w:pPr>
        <w:jc w:val="both"/>
        <w:rPr>
          <w:sz w:val="28"/>
          <w:szCs w:val="28"/>
        </w:rPr>
      </w:pPr>
    </w:p>
    <w:tbl>
      <w:tblPr>
        <w:tblW w:w="9889" w:type="dxa"/>
        <w:tblInd w:w="-106" w:type="dxa"/>
        <w:tblBorders>
          <w:insideH w:val="single" w:sz="18" w:space="0" w:color="FFFFFF"/>
          <w:insideV w:val="single" w:sz="18" w:space="0" w:color="FFFFFF"/>
        </w:tblBorders>
        <w:tblLook w:val="00A0" w:firstRow="1" w:lastRow="0" w:firstColumn="1" w:lastColumn="0" w:noHBand="0" w:noVBand="0"/>
      </w:tblPr>
      <w:tblGrid>
        <w:gridCol w:w="4467"/>
        <w:gridCol w:w="5422"/>
      </w:tblGrid>
      <w:tr w:rsidR="009E3334" w:rsidRPr="00BA032F" w:rsidTr="009E3334">
        <w:tc>
          <w:tcPr>
            <w:tcW w:w="4467" w:type="dxa"/>
            <w:tcBorders>
              <w:top w:val="nil"/>
              <w:left w:val="nil"/>
              <w:bottom w:val="single" w:sz="18" w:space="0" w:color="FFFFFF"/>
              <w:right w:val="single" w:sz="18" w:space="0" w:color="FFFFFF"/>
            </w:tcBorders>
            <w:shd w:val="clear" w:color="auto" w:fill="C2D69B"/>
            <w:vAlign w:val="center"/>
            <w:hideMark/>
          </w:tcPr>
          <w:p w:rsidR="009E3334" w:rsidRPr="00BA032F" w:rsidRDefault="004E37EA" w:rsidP="00BA032F">
            <w:pPr>
              <w:jc w:val="both"/>
              <w:rPr>
                <w:b/>
                <w:bCs/>
                <w:sz w:val="28"/>
                <w:szCs w:val="28"/>
                <w:lang w:eastAsia="en-US"/>
              </w:rPr>
            </w:pPr>
            <w:r>
              <w:rPr>
                <w:b/>
                <w:bCs/>
                <w:sz w:val="28"/>
                <w:szCs w:val="28"/>
              </w:rPr>
              <w:t xml:space="preserve">Участники </w:t>
            </w:r>
            <w:r w:rsidR="00262B80">
              <w:rPr>
                <w:b/>
                <w:bCs/>
                <w:sz w:val="28"/>
                <w:szCs w:val="28"/>
              </w:rPr>
              <w:t xml:space="preserve"> обобщения опыта</w:t>
            </w:r>
          </w:p>
        </w:tc>
        <w:tc>
          <w:tcPr>
            <w:tcW w:w="5422" w:type="dxa"/>
            <w:tcBorders>
              <w:top w:val="nil"/>
              <w:left w:val="single" w:sz="18" w:space="0" w:color="FFFFFF"/>
              <w:bottom w:val="single" w:sz="18" w:space="0" w:color="FFFFFF"/>
              <w:right w:val="nil"/>
            </w:tcBorders>
            <w:shd w:val="clear" w:color="auto" w:fill="C2D69B"/>
            <w:hideMark/>
          </w:tcPr>
          <w:p w:rsidR="009E3334" w:rsidRPr="00BA032F" w:rsidRDefault="009E3334" w:rsidP="00BA032F">
            <w:pPr>
              <w:jc w:val="both"/>
              <w:rPr>
                <w:b/>
                <w:bCs/>
                <w:sz w:val="28"/>
                <w:szCs w:val="28"/>
                <w:lang w:eastAsia="en-US"/>
              </w:rPr>
            </w:pPr>
            <w:r w:rsidRPr="00BA032F">
              <w:rPr>
                <w:b/>
                <w:bCs/>
                <w:sz w:val="28"/>
                <w:szCs w:val="28"/>
              </w:rPr>
              <w:t>Функциональные обязанности</w:t>
            </w:r>
          </w:p>
        </w:tc>
      </w:tr>
      <w:tr w:rsidR="009E3334" w:rsidRPr="00BA032F" w:rsidTr="009E3334">
        <w:tc>
          <w:tcPr>
            <w:tcW w:w="4467" w:type="dxa"/>
            <w:tcBorders>
              <w:top w:val="single" w:sz="18" w:space="0" w:color="FFFFFF"/>
              <w:left w:val="nil"/>
              <w:bottom w:val="single" w:sz="18" w:space="0" w:color="FFFFFF"/>
              <w:right w:val="single" w:sz="18" w:space="0" w:color="FFFFFF"/>
            </w:tcBorders>
            <w:shd w:val="clear" w:color="auto" w:fill="EAF1DD"/>
            <w:vAlign w:val="center"/>
            <w:hideMark/>
          </w:tcPr>
          <w:p w:rsidR="009E3334" w:rsidRPr="00BA032F" w:rsidRDefault="009E3334" w:rsidP="00BA032F">
            <w:pPr>
              <w:jc w:val="both"/>
              <w:rPr>
                <w:sz w:val="28"/>
                <w:szCs w:val="28"/>
                <w:lang w:eastAsia="en-US"/>
              </w:rPr>
            </w:pPr>
            <w:r w:rsidRPr="00BA032F">
              <w:rPr>
                <w:sz w:val="28"/>
                <w:szCs w:val="28"/>
              </w:rPr>
              <w:t>Учитель ОПК</w:t>
            </w:r>
          </w:p>
        </w:tc>
        <w:tc>
          <w:tcPr>
            <w:tcW w:w="5422" w:type="dxa"/>
            <w:tcBorders>
              <w:top w:val="single" w:sz="18" w:space="0" w:color="FFFFFF"/>
              <w:left w:val="single" w:sz="18" w:space="0" w:color="FFFFFF"/>
              <w:bottom w:val="single" w:sz="18" w:space="0" w:color="FFFFFF"/>
              <w:right w:val="nil"/>
            </w:tcBorders>
            <w:shd w:val="clear" w:color="auto" w:fill="EAF1DD"/>
            <w:hideMark/>
          </w:tcPr>
          <w:p w:rsidR="009E3334" w:rsidRPr="00BA032F" w:rsidRDefault="009E3334" w:rsidP="00BA032F">
            <w:pPr>
              <w:jc w:val="both"/>
              <w:rPr>
                <w:sz w:val="28"/>
                <w:szCs w:val="28"/>
                <w:lang w:eastAsia="en-US"/>
              </w:rPr>
            </w:pPr>
            <w:r w:rsidRPr="00BA032F">
              <w:rPr>
                <w:sz w:val="28"/>
                <w:szCs w:val="28"/>
              </w:rPr>
              <w:t>Разрабатывает проект, обеспечивает его реализацию, проводит диагностические исследования</w:t>
            </w:r>
          </w:p>
        </w:tc>
      </w:tr>
      <w:tr w:rsidR="009E3334" w:rsidRPr="00BA032F" w:rsidTr="009E3334">
        <w:tc>
          <w:tcPr>
            <w:tcW w:w="4467" w:type="dxa"/>
            <w:tcBorders>
              <w:top w:val="single" w:sz="18" w:space="0" w:color="FFFFFF"/>
              <w:left w:val="nil"/>
              <w:bottom w:val="single" w:sz="18" w:space="0" w:color="FFFFFF"/>
              <w:right w:val="single" w:sz="18" w:space="0" w:color="FFFFFF"/>
            </w:tcBorders>
            <w:shd w:val="clear" w:color="auto" w:fill="C2D69B"/>
            <w:vAlign w:val="center"/>
            <w:hideMark/>
          </w:tcPr>
          <w:p w:rsidR="009E3334" w:rsidRPr="00BA032F" w:rsidRDefault="00262B80" w:rsidP="00BA032F">
            <w:pPr>
              <w:jc w:val="both"/>
              <w:rPr>
                <w:sz w:val="28"/>
                <w:szCs w:val="28"/>
                <w:lang w:eastAsia="en-US"/>
              </w:rPr>
            </w:pPr>
            <w:r>
              <w:rPr>
                <w:sz w:val="28"/>
                <w:szCs w:val="28"/>
              </w:rPr>
              <w:t>Учителя, организующие внеурочную деятельность по курсу</w:t>
            </w:r>
            <w:r w:rsidR="009E3334" w:rsidRPr="00BA032F">
              <w:rPr>
                <w:sz w:val="28"/>
                <w:szCs w:val="28"/>
              </w:rPr>
              <w:t xml:space="preserve"> «Основы православной культуры»</w:t>
            </w:r>
          </w:p>
        </w:tc>
        <w:tc>
          <w:tcPr>
            <w:tcW w:w="5422" w:type="dxa"/>
            <w:tcBorders>
              <w:top w:val="single" w:sz="18" w:space="0" w:color="FFFFFF"/>
              <w:left w:val="single" w:sz="18" w:space="0" w:color="FFFFFF"/>
              <w:bottom w:val="single" w:sz="18" w:space="0" w:color="FFFFFF"/>
              <w:right w:val="nil"/>
            </w:tcBorders>
            <w:shd w:val="clear" w:color="auto" w:fill="C2D69B"/>
            <w:hideMark/>
          </w:tcPr>
          <w:p w:rsidR="009E3334" w:rsidRPr="00BA032F" w:rsidRDefault="009E3334" w:rsidP="00BA032F">
            <w:pPr>
              <w:jc w:val="both"/>
              <w:rPr>
                <w:sz w:val="28"/>
                <w:szCs w:val="28"/>
                <w:lang w:eastAsia="en-US"/>
              </w:rPr>
            </w:pPr>
            <w:r w:rsidRPr="00BA032F">
              <w:rPr>
                <w:sz w:val="28"/>
                <w:szCs w:val="28"/>
              </w:rPr>
              <w:t>Применяют в своей работе представленный опыт, вносят коррективы, помогают разработчику проекта в подборе эффективных методических приемов.</w:t>
            </w:r>
          </w:p>
        </w:tc>
      </w:tr>
      <w:tr w:rsidR="009E3334" w:rsidRPr="00BA032F" w:rsidTr="009E3334">
        <w:tc>
          <w:tcPr>
            <w:tcW w:w="4467" w:type="dxa"/>
            <w:tcBorders>
              <w:top w:val="single" w:sz="18" w:space="0" w:color="FFFFFF"/>
              <w:left w:val="nil"/>
              <w:bottom w:val="single" w:sz="18" w:space="0" w:color="FFFFFF"/>
              <w:right w:val="single" w:sz="18" w:space="0" w:color="FFFFFF"/>
            </w:tcBorders>
            <w:shd w:val="clear" w:color="auto" w:fill="EAF1DD"/>
            <w:vAlign w:val="center"/>
            <w:hideMark/>
          </w:tcPr>
          <w:p w:rsidR="009E3334" w:rsidRPr="00BA032F" w:rsidRDefault="009E3334" w:rsidP="00BA032F">
            <w:pPr>
              <w:jc w:val="both"/>
              <w:rPr>
                <w:sz w:val="28"/>
                <w:szCs w:val="28"/>
                <w:lang w:eastAsia="en-US"/>
              </w:rPr>
            </w:pPr>
            <w:r w:rsidRPr="00BA032F">
              <w:rPr>
                <w:sz w:val="28"/>
                <w:szCs w:val="28"/>
              </w:rPr>
              <w:t>Обучающиеся первой ступени обучения</w:t>
            </w:r>
          </w:p>
        </w:tc>
        <w:tc>
          <w:tcPr>
            <w:tcW w:w="5422" w:type="dxa"/>
            <w:tcBorders>
              <w:top w:val="single" w:sz="18" w:space="0" w:color="FFFFFF"/>
              <w:left w:val="single" w:sz="18" w:space="0" w:color="FFFFFF"/>
              <w:bottom w:val="single" w:sz="18" w:space="0" w:color="FFFFFF"/>
              <w:right w:val="nil"/>
            </w:tcBorders>
            <w:shd w:val="clear" w:color="auto" w:fill="EAF1DD"/>
            <w:hideMark/>
          </w:tcPr>
          <w:p w:rsidR="009E3334" w:rsidRPr="00BA032F" w:rsidRDefault="009E3334" w:rsidP="00BA032F">
            <w:pPr>
              <w:jc w:val="both"/>
              <w:rPr>
                <w:sz w:val="28"/>
                <w:szCs w:val="28"/>
                <w:lang w:eastAsia="en-US"/>
              </w:rPr>
            </w:pPr>
            <w:r w:rsidRPr="00BA032F">
              <w:rPr>
                <w:sz w:val="28"/>
                <w:szCs w:val="28"/>
              </w:rPr>
              <w:t>Участвуют в реализации проекта как объект педагогического воздействия</w:t>
            </w:r>
            <w:r w:rsidR="00262B80">
              <w:rPr>
                <w:sz w:val="28"/>
                <w:szCs w:val="28"/>
              </w:rPr>
              <w:t xml:space="preserve"> и субъект совместной с педагогом деятельности</w:t>
            </w:r>
          </w:p>
        </w:tc>
      </w:tr>
      <w:tr w:rsidR="009E3334" w:rsidRPr="00BA032F" w:rsidTr="009E3334">
        <w:tc>
          <w:tcPr>
            <w:tcW w:w="4467" w:type="dxa"/>
            <w:tcBorders>
              <w:top w:val="single" w:sz="18" w:space="0" w:color="FFFFFF"/>
              <w:left w:val="nil"/>
              <w:bottom w:val="single" w:sz="18" w:space="0" w:color="FFFFFF"/>
              <w:right w:val="single" w:sz="18" w:space="0" w:color="FFFFFF"/>
            </w:tcBorders>
            <w:shd w:val="clear" w:color="auto" w:fill="C2D69B"/>
            <w:vAlign w:val="center"/>
            <w:hideMark/>
          </w:tcPr>
          <w:p w:rsidR="009E3334" w:rsidRPr="00BA032F" w:rsidRDefault="009E3334" w:rsidP="00BA032F">
            <w:pPr>
              <w:jc w:val="both"/>
              <w:rPr>
                <w:sz w:val="28"/>
                <w:szCs w:val="28"/>
                <w:lang w:eastAsia="en-US"/>
              </w:rPr>
            </w:pPr>
            <w:r w:rsidRPr="00BA032F">
              <w:rPr>
                <w:sz w:val="28"/>
                <w:szCs w:val="28"/>
              </w:rPr>
              <w:t>Администрация</w:t>
            </w:r>
          </w:p>
        </w:tc>
        <w:tc>
          <w:tcPr>
            <w:tcW w:w="5422" w:type="dxa"/>
            <w:tcBorders>
              <w:top w:val="single" w:sz="18" w:space="0" w:color="FFFFFF"/>
              <w:left w:val="single" w:sz="18" w:space="0" w:color="FFFFFF"/>
              <w:bottom w:val="single" w:sz="18" w:space="0" w:color="FFFFFF"/>
              <w:right w:val="nil"/>
            </w:tcBorders>
            <w:shd w:val="clear" w:color="auto" w:fill="C2D69B"/>
            <w:hideMark/>
          </w:tcPr>
          <w:p w:rsidR="009E3334" w:rsidRPr="00BA032F" w:rsidRDefault="009E3334" w:rsidP="00BA032F">
            <w:pPr>
              <w:jc w:val="both"/>
              <w:rPr>
                <w:sz w:val="28"/>
                <w:szCs w:val="28"/>
                <w:lang w:eastAsia="en-US"/>
              </w:rPr>
            </w:pPr>
            <w:r w:rsidRPr="00BA032F">
              <w:rPr>
                <w:sz w:val="28"/>
                <w:szCs w:val="28"/>
              </w:rPr>
              <w:t>Организует курсовую подготовку педагогов-разработчиков проекта, обеспечивает необходимыми техническими ресурсами, способствует распр</w:t>
            </w:r>
            <w:r w:rsidR="003B6759">
              <w:rPr>
                <w:sz w:val="28"/>
                <w:szCs w:val="28"/>
              </w:rPr>
              <w:t>остранению положительного опыта</w:t>
            </w:r>
          </w:p>
        </w:tc>
      </w:tr>
      <w:tr w:rsidR="009E3334" w:rsidRPr="00BA032F" w:rsidTr="009E3334">
        <w:tc>
          <w:tcPr>
            <w:tcW w:w="4467" w:type="dxa"/>
            <w:tcBorders>
              <w:top w:val="single" w:sz="18" w:space="0" w:color="FFFFFF"/>
              <w:left w:val="nil"/>
              <w:bottom w:val="single" w:sz="18" w:space="0" w:color="FFFFFF"/>
              <w:right w:val="single" w:sz="18" w:space="0" w:color="FFFFFF"/>
            </w:tcBorders>
            <w:shd w:val="clear" w:color="auto" w:fill="EAF1DD"/>
            <w:vAlign w:val="center"/>
            <w:hideMark/>
          </w:tcPr>
          <w:p w:rsidR="009E3334" w:rsidRPr="00BA032F" w:rsidRDefault="009E3334" w:rsidP="00BA032F">
            <w:pPr>
              <w:jc w:val="both"/>
              <w:rPr>
                <w:sz w:val="28"/>
                <w:szCs w:val="28"/>
                <w:lang w:eastAsia="en-US"/>
              </w:rPr>
            </w:pPr>
            <w:r w:rsidRPr="00BA032F">
              <w:rPr>
                <w:sz w:val="28"/>
                <w:szCs w:val="28"/>
              </w:rPr>
              <w:t>Классные руководители</w:t>
            </w:r>
          </w:p>
        </w:tc>
        <w:tc>
          <w:tcPr>
            <w:tcW w:w="5422" w:type="dxa"/>
            <w:tcBorders>
              <w:top w:val="single" w:sz="18" w:space="0" w:color="FFFFFF"/>
              <w:left w:val="single" w:sz="18" w:space="0" w:color="FFFFFF"/>
              <w:bottom w:val="single" w:sz="18" w:space="0" w:color="FFFFFF"/>
              <w:right w:val="nil"/>
            </w:tcBorders>
            <w:shd w:val="clear" w:color="auto" w:fill="EAF1DD"/>
            <w:hideMark/>
          </w:tcPr>
          <w:p w:rsidR="009E3334" w:rsidRPr="00BA032F" w:rsidRDefault="009E3334" w:rsidP="00BA032F">
            <w:pPr>
              <w:jc w:val="both"/>
              <w:rPr>
                <w:sz w:val="28"/>
                <w:szCs w:val="28"/>
                <w:lang w:eastAsia="en-US"/>
              </w:rPr>
            </w:pPr>
            <w:r w:rsidRPr="00BA032F">
              <w:rPr>
                <w:sz w:val="28"/>
                <w:szCs w:val="28"/>
              </w:rPr>
              <w:t>Помогают авторам проекта в проведении диагностических исследований, отслеживают во внеурочной деятельности</w:t>
            </w:r>
            <w:r w:rsidR="003B6759">
              <w:rPr>
                <w:sz w:val="28"/>
                <w:szCs w:val="28"/>
              </w:rPr>
              <w:t xml:space="preserve"> динамику изменений по проблеме</w:t>
            </w:r>
          </w:p>
        </w:tc>
      </w:tr>
      <w:tr w:rsidR="009E3334" w:rsidRPr="00BA032F" w:rsidTr="009E3334">
        <w:tc>
          <w:tcPr>
            <w:tcW w:w="4467" w:type="dxa"/>
            <w:tcBorders>
              <w:top w:val="single" w:sz="18" w:space="0" w:color="FFFFFF"/>
              <w:left w:val="nil"/>
              <w:bottom w:val="nil"/>
              <w:right w:val="single" w:sz="18" w:space="0" w:color="FFFFFF"/>
            </w:tcBorders>
            <w:shd w:val="clear" w:color="auto" w:fill="C2D69B"/>
            <w:vAlign w:val="center"/>
            <w:hideMark/>
          </w:tcPr>
          <w:p w:rsidR="009E3334" w:rsidRPr="00BA032F" w:rsidRDefault="009E3334" w:rsidP="00BA032F">
            <w:pPr>
              <w:jc w:val="both"/>
              <w:rPr>
                <w:sz w:val="28"/>
                <w:szCs w:val="28"/>
                <w:lang w:eastAsia="en-US"/>
              </w:rPr>
            </w:pPr>
            <w:r w:rsidRPr="00BA032F">
              <w:rPr>
                <w:sz w:val="28"/>
                <w:szCs w:val="28"/>
              </w:rPr>
              <w:lastRenderedPageBreak/>
              <w:t>Родители</w:t>
            </w:r>
          </w:p>
        </w:tc>
        <w:tc>
          <w:tcPr>
            <w:tcW w:w="5422" w:type="dxa"/>
            <w:tcBorders>
              <w:top w:val="single" w:sz="18" w:space="0" w:color="FFFFFF"/>
              <w:left w:val="single" w:sz="18" w:space="0" w:color="FFFFFF"/>
              <w:bottom w:val="nil"/>
              <w:right w:val="nil"/>
            </w:tcBorders>
            <w:shd w:val="clear" w:color="auto" w:fill="C2D69B"/>
            <w:hideMark/>
          </w:tcPr>
          <w:p w:rsidR="009E3334" w:rsidRPr="00BA032F" w:rsidRDefault="009E3334" w:rsidP="00BA032F">
            <w:pPr>
              <w:jc w:val="both"/>
              <w:rPr>
                <w:sz w:val="28"/>
                <w:szCs w:val="28"/>
                <w:lang w:eastAsia="en-US"/>
              </w:rPr>
            </w:pPr>
            <w:r w:rsidRPr="00BA032F">
              <w:rPr>
                <w:sz w:val="28"/>
                <w:szCs w:val="28"/>
              </w:rPr>
              <w:t>Участвуют в реализации проекта, оценивают, помогают обучающимся в подготовке проектов, учас</w:t>
            </w:r>
            <w:r w:rsidR="003B6759">
              <w:rPr>
                <w:sz w:val="28"/>
                <w:szCs w:val="28"/>
              </w:rPr>
              <w:t>твуют в совместных мероприятиях</w:t>
            </w:r>
          </w:p>
        </w:tc>
      </w:tr>
    </w:tbl>
    <w:p w:rsidR="009E3334" w:rsidRPr="00BA032F" w:rsidRDefault="009E3334" w:rsidP="00BA032F">
      <w:pPr>
        <w:jc w:val="both"/>
        <w:rPr>
          <w:b/>
          <w:bCs/>
          <w:sz w:val="28"/>
          <w:szCs w:val="28"/>
          <w:lang w:eastAsia="en-US"/>
        </w:rPr>
      </w:pPr>
    </w:p>
    <w:p w:rsidR="003B6759" w:rsidRDefault="003B6759" w:rsidP="00672860">
      <w:pPr>
        <w:shd w:val="clear" w:color="auto" w:fill="FFFFFF"/>
        <w:rPr>
          <w:b/>
          <w:color w:val="000000" w:themeColor="text1"/>
          <w:sz w:val="28"/>
          <w:szCs w:val="28"/>
        </w:rPr>
      </w:pPr>
    </w:p>
    <w:p w:rsidR="009810DC" w:rsidRPr="00BA032F" w:rsidRDefault="009B290C" w:rsidP="00BA032F">
      <w:pPr>
        <w:shd w:val="clear" w:color="auto" w:fill="FFFFFF"/>
        <w:jc w:val="center"/>
        <w:rPr>
          <w:b/>
          <w:color w:val="000000" w:themeColor="text1"/>
          <w:sz w:val="28"/>
          <w:szCs w:val="28"/>
        </w:rPr>
      </w:pPr>
      <w:r w:rsidRPr="00BA032F">
        <w:rPr>
          <w:b/>
          <w:color w:val="000000" w:themeColor="text1"/>
          <w:sz w:val="28"/>
          <w:szCs w:val="28"/>
        </w:rPr>
        <w:t>13</w:t>
      </w:r>
      <w:r w:rsidR="009A47D7" w:rsidRPr="00BA032F">
        <w:rPr>
          <w:b/>
          <w:color w:val="000000" w:themeColor="text1"/>
          <w:sz w:val="28"/>
          <w:szCs w:val="28"/>
        </w:rPr>
        <w:t xml:space="preserve">. </w:t>
      </w:r>
      <w:r w:rsidR="005D7C6C">
        <w:rPr>
          <w:b/>
          <w:color w:val="000000" w:themeColor="text1"/>
          <w:sz w:val="28"/>
          <w:szCs w:val="28"/>
        </w:rPr>
        <w:t>Э</w:t>
      </w:r>
      <w:r w:rsidR="009810DC" w:rsidRPr="00BA032F">
        <w:rPr>
          <w:b/>
          <w:color w:val="000000" w:themeColor="text1"/>
          <w:sz w:val="28"/>
          <w:szCs w:val="28"/>
        </w:rPr>
        <w:t>тапы обобщения опыта</w:t>
      </w:r>
      <w:r w:rsidR="005D7C6C">
        <w:rPr>
          <w:b/>
          <w:color w:val="000000" w:themeColor="text1"/>
          <w:sz w:val="28"/>
          <w:szCs w:val="28"/>
        </w:rPr>
        <w:t xml:space="preserve"> и планируемые результаты</w:t>
      </w:r>
      <w:r w:rsidR="00577C08" w:rsidRPr="00BA032F">
        <w:rPr>
          <w:b/>
          <w:color w:val="000000" w:themeColor="text1"/>
          <w:sz w:val="28"/>
          <w:szCs w:val="28"/>
        </w:rPr>
        <w:t>.</w:t>
      </w:r>
    </w:p>
    <w:p w:rsidR="009B290C" w:rsidRPr="00BA032F" w:rsidRDefault="009B290C" w:rsidP="00BA032F">
      <w:pPr>
        <w:shd w:val="clear" w:color="auto" w:fill="FFFFFF"/>
        <w:jc w:val="both"/>
        <w:rPr>
          <w:b/>
          <w:color w:val="000000" w:themeColor="text1"/>
          <w:sz w:val="28"/>
          <w:szCs w:val="28"/>
        </w:rPr>
      </w:pPr>
    </w:p>
    <w:p w:rsidR="00577C08" w:rsidRPr="00BA032F" w:rsidRDefault="009A47D7" w:rsidP="00BA032F">
      <w:pPr>
        <w:shd w:val="clear" w:color="auto" w:fill="FFFFFF"/>
        <w:jc w:val="both"/>
        <w:rPr>
          <w:color w:val="000000" w:themeColor="text1"/>
          <w:sz w:val="28"/>
          <w:szCs w:val="28"/>
        </w:rPr>
      </w:pPr>
      <w:r w:rsidRPr="00BA032F">
        <w:rPr>
          <w:color w:val="000000" w:themeColor="text1"/>
          <w:sz w:val="28"/>
          <w:szCs w:val="28"/>
        </w:rPr>
        <w:t xml:space="preserve">            </w:t>
      </w:r>
      <w:r w:rsidR="00577C08" w:rsidRPr="00BA032F">
        <w:rPr>
          <w:color w:val="000000" w:themeColor="text1"/>
          <w:sz w:val="28"/>
          <w:szCs w:val="28"/>
        </w:rPr>
        <w:t>Экс</w:t>
      </w:r>
      <w:r w:rsidR="009810DC" w:rsidRPr="00BA032F">
        <w:rPr>
          <w:color w:val="000000" w:themeColor="text1"/>
          <w:sz w:val="28"/>
          <w:szCs w:val="28"/>
        </w:rPr>
        <w:t>периментальной базой обобщения опыта</w:t>
      </w:r>
      <w:r w:rsidR="00577C08" w:rsidRPr="00BA032F">
        <w:rPr>
          <w:color w:val="000000" w:themeColor="text1"/>
          <w:sz w:val="28"/>
          <w:szCs w:val="28"/>
        </w:rPr>
        <w:t xml:space="preserve"> явилось М</w:t>
      </w:r>
      <w:r w:rsidR="009810DC" w:rsidRPr="00BA032F">
        <w:rPr>
          <w:color w:val="000000" w:themeColor="text1"/>
          <w:sz w:val="28"/>
          <w:szCs w:val="28"/>
        </w:rPr>
        <w:t>АОУ «Гимназия (английская)» города Магадана. Работа по обобщению опыта проводила</w:t>
      </w:r>
      <w:r w:rsidR="00577C08" w:rsidRPr="00BA032F">
        <w:rPr>
          <w:color w:val="000000" w:themeColor="text1"/>
          <w:sz w:val="28"/>
          <w:szCs w:val="28"/>
        </w:rPr>
        <w:t>сь в течение пяти лет в тр</w:t>
      </w:r>
      <w:r w:rsidR="009810DC" w:rsidRPr="00BA032F">
        <w:rPr>
          <w:color w:val="000000" w:themeColor="text1"/>
          <w:sz w:val="28"/>
          <w:szCs w:val="28"/>
        </w:rPr>
        <w:t xml:space="preserve">и взаимосвязанных этапа. </w:t>
      </w:r>
    </w:p>
    <w:p w:rsidR="00577C08" w:rsidRPr="00BA032F" w:rsidRDefault="009A47D7" w:rsidP="00BA032F">
      <w:pPr>
        <w:shd w:val="clear" w:color="auto" w:fill="FFFFFF"/>
        <w:jc w:val="both"/>
        <w:rPr>
          <w:color w:val="000000" w:themeColor="text1"/>
          <w:sz w:val="28"/>
          <w:szCs w:val="28"/>
        </w:rPr>
      </w:pPr>
      <w:r w:rsidRPr="00BA032F">
        <w:rPr>
          <w:color w:val="000000" w:themeColor="text1"/>
          <w:sz w:val="28"/>
          <w:szCs w:val="28"/>
        </w:rPr>
        <w:t xml:space="preserve">            </w:t>
      </w:r>
      <w:r w:rsidR="009810DC" w:rsidRPr="00BA032F">
        <w:rPr>
          <w:color w:val="000000" w:themeColor="text1"/>
          <w:sz w:val="28"/>
          <w:szCs w:val="28"/>
        </w:rPr>
        <w:t>На первом этапе (2009 - 2010</w:t>
      </w:r>
      <w:r w:rsidR="00577C08" w:rsidRPr="00BA032F">
        <w:rPr>
          <w:color w:val="000000" w:themeColor="text1"/>
          <w:sz w:val="28"/>
          <w:szCs w:val="28"/>
        </w:rPr>
        <w:t xml:space="preserve"> гг.) была изучена исто</w:t>
      </w:r>
      <w:r w:rsidR="009810DC" w:rsidRPr="00BA032F">
        <w:rPr>
          <w:color w:val="000000" w:themeColor="text1"/>
          <w:sz w:val="28"/>
          <w:szCs w:val="28"/>
        </w:rPr>
        <w:t>чниковедческая база обобщения опыта</w:t>
      </w:r>
      <w:r w:rsidR="00577C08" w:rsidRPr="00BA032F">
        <w:rPr>
          <w:color w:val="000000" w:themeColor="text1"/>
          <w:sz w:val="28"/>
          <w:szCs w:val="28"/>
        </w:rPr>
        <w:t xml:space="preserve">, анализировалось состояние проблемы, проводился теоретический анализ философской, педагогической и историко-педагогической литературы, определялись методы, способные раскрыть содержание темы, был обоснован категориальный аппарат исследования. </w:t>
      </w:r>
    </w:p>
    <w:p w:rsidR="00577C08" w:rsidRPr="00BA032F" w:rsidRDefault="009A47D7" w:rsidP="00BA032F">
      <w:pPr>
        <w:shd w:val="clear" w:color="auto" w:fill="FFFFFF"/>
        <w:tabs>
          <w:tab w:val="left" w:pos="851"/>
        </w:tabs>
        <w:jc w:val="both"/>
        <w:rPr>
          <w:color w:val="000000" w:themeColor="text1"/>
          <w:sz w:val="28"/>
          <w:szCs w:val="28"/>
        </w:rPr>
      </w:pPr>
      <w:r w:rsidRPr="00BA032F">
        <w:rPr>
          <w:color w:val="000000" w:themeColor="text1"/>
          <w:sz w:val="28"/>
          <w:szCs w:val="28"/>
        </w:rPr>
        <w:t xml:space="preserve">            </w:t>
      </w:r>
      <w:r w:rsidR="009810DC" w:rsidRPr="00BA032F">
        <w:rPr>
          <w:color w:val="000000" w:themeColor="text1"/>
          <w:sz w:val="28"/>
          <w:szCs w:val="28"/>
        </w:rPr>
        <w:t>На втором этапе (2010 - 2015</w:t>
      </w:r>
      <w:r w:rsidR="00577C08" w:rsidRPr="00BA032F">
        <w:rPr>
          <w:color w:val="000000" w:themeColor="text1"/>
          <w:sz w:val="28"/>
          <w:szCs w:val="28"/>
        </w:rPr>
        <w:t xml:space="preserve"> гг.) осуществлялся анализ этической концепции православия на предмет ее отражения в философской, педагогической, психологической, религиозной литературе, исследовались возможности использования потенциала православной культуры в процессе воспитания нравственности; осуществлялась опытно-экспериментальная работа, которая заключалась в духовно-нравственном воспитании младши</w:t>
      </w:r>
      <w:r w:rsidR="00C30FB2" w:rsidRPr="00BA032F">
        <w:rPr>
          <w:color w:val="000000" w:themeColor="text1"/>
          <w:sz w:val="28"/>
          <w:szCs w:val="28"/>
        </w:rPr>
        <w:t>х школь</w:t>
      </w:r>
      <w:r w:rsidR="003B6759">
        <w:rPr>
          <w:color w:val="000000" w:themeColor="text1"/>
          <w:sz w:val="28"/>
          <w:szCs w:val="28"/>
        </w:rPr>
        <w:t>ников путём интеграции в учебно–</w:t>
      </w:r>
      <w:r w:rsidR="00C30FB2" w:rsidRPr="00BA032F">
        <w:rPr>
          <w:color w:val="000000" w:themeColor="text1"/>
          <w:sz w:val="28"/>
          <w:szCs w:val="28"/>
        </w:rPr>
        <w:t>воспитательный процесс гимназии</w:t>
      </w:r>
      <w:r w:rsidR="00577C08" w:rsidRPr="00BA032F">
        <w:rPr>
          <w:color w:val="000000" w:themeColor="text1"/>
          <w:sz w:val="28"/>
          <w:szCs w:val="28"/>
        </w:rPr>
        <w:t xml:space="preserve"> курса </w:t>
      </w:r>
      <w:r w:rsidRPr="00BA032F">
        <w:rPr>
          <w:color w:val="000000" w:themeColor="text1"/>
          <w:sz w:val="28"/>
          <w:szCs w:val="28"/>
        </w:rPr>
        <w:t>«Основы православн</w:t>
      </w:r>
      <w:r w:rsidR="00C30FB2" w:rsidRPr="00BA032F">
        <w:rPr>
          <w:color w:val="000000" w:themeColor="text1"/>
          <w:sz w:val="28"/>
          <w:szCs w:val="28"/>
        </w:rPr>
        <w:t>ой культуры»</w:t>
      </w:r>
      <w:r w:rsidRPr="00BA032F">
        <w:rPr>
          <w:color w:val="000000" w:themeColor="text1"/>
          <w:sz w:val="28"/>
          <w:szCs w:val="28"/>
        </w:rPr>
        <w:t>.</w:t>
      </w:r>
    </w:p>
    <w:p w:rsidR="00577C08" w:rsidRDefault="009A47D7" w:rsidP="00BA032F">
      <w:pPr>
        <w:shd w:val="clear" w:color="auto" w:fill="FFFFFF"/>
        <w:jc w:val="both"/>
        <w:rPr>
          <w:color w:val="000000" w:themeColor="text1"/>
          <w:sz w:val="28"/>
          <w:szCs w:val="28"/>
        </w:rPr>
      </w:pPr>
      <w:r w:rsidRPr="00BA032F">
        <w:rPr>
          <w:color w:val="000000" w:themeColor="text1"/>
          <w:sz w:val="28"/>
          <w:szCs w:val="28"/>
        </w:rPr>
        <w:t xml:space="preserve">           </w:t>
      </w:r>
      <w:r w:rsidR="00ED0E5D">
        <w:rPr>
          <w:color w:val="000000" w:themeColor="text1"/>
          <w:sz w:val="28"/>
          <w:szCs w:val="28"/>
        </w:rPr>
        <w:t xml:space="preserve"> </w:t>
      </w:r>
      <w:r w:rsidR="009810DC" w:rsidRPr="00BA032F">
        <w:rPr>
          <w:color w:val="000000" w:themeColor="text1"/>
          <w:sz w:val="28"/>
          <w:szCs w:val="28"/>
        </w:rPr>
        <w:t xml:space="preserve">На третьем этапе (2014 </w:t>
      </w:r>
      <w:r w:rsidR="00577C08" w:rsidRPr="00BA032F">
        <w:rPr>
          <w:color w:val="000000" w:themeColor="text1"/>
          <w:sz w:val="28"/>
          <w:szCs w:val="28"/>
        </w:rPr>
        <w:t>-</w:t>
      </w:r>
      <w:r w:rsidR="009810DC" w:rsidRPr="00BA032F">
        <w:rPr>
          <w:color w:val="000000" w:themeColor="text1"/>
          <w:sz w:val="28"/>
          <w:szCs w:val="28"/>
        </w:rPr>
        <w:t xml:space="preserve"> 2015</w:t>
      </w:r>
      <w:r w:rsidR="003B6759">
        <w:rPr>
          <w:color w:val="000000" w:themeColor="text1"/>
          <w:sz w:val="28"/>
          <w:szCs w:val="28"/>
        </w:rPr>
        <w:t xml:space="preserve"> гг.) проводился анализ результатов</w:t>
      </w:r>
      <w:r w:rsidRPr="00BA032F">
        <w:rPr>
          <w:color w:val="000000" w:themeColor="text1"/>
          <w:sz w:val="28"/>
          <w:szCs w:val="28"/>
        </w:rPr>
        <w:t xml:space="preserve"> обобщения опыта</w:t>
      </w:r>
      <w:r w:rsidR="00577C08" w:rsidRPr="00BA032F">
        <w:rPr>
          <w:color w:val="000000" w:themeColor="text1"/>
          <w:sz w:val="28"/>
          <w:szCs w:val="28"/>
        </w:rPr>
        <w:t>, осуществлялась их систематизация, формулировались выводы, происходило лит</w:t>
      </w:r>
      <w:r w:rsidR="0006760C" w:rsidRPr="00BA032F">
        <w:rPr>
          <w:color w:val="000000" w:themeColor="text1"/>
          <w:sz w:val="28"/>
          <w:szCs w:val="28"/>
        </w:rPr>
        <w:t>ературное оформление обобщения опыта</w:t>
      </w:r>
      <w:r w:rsidR="00577C08" w:rsidRPr="00BA032F">
        <w:rPr>
          <w:color w:val="000000" w:themeColor="text1"/>
          <w:sz w:val="28"/>
          <w:szCs w:val="28"/>
        </w:rPr>
        <w:t xml:space="preserve">. </w:t>
      </w:r>
    </w:p>
    <w:p w:rsidR="005D7C6C" w:rsidRDefault="005D7C6C" w:rsidP="005D7C6C">
      <w:pPr>
        <w:jc w:val="both"/>
        <w:rPr>
          <w:rFonts w:eastAsiaTheme="minorHAnsi"/>
          <w:b/>
          <w:sz w:val="28"/>
          <w:szCs w:val="28"/>
          <w:lang w:eastAsia="en-US"/>
        </w:rPr>
      </w:pPr>
      <w:r>
        <w:rPr>
          <w:b/>
          <w:sz w:val="28"/>
          <w:szCs w:val="28"/>
        </w:rPr>
        <w:t>Планируемые результаты для учащихся:</w:t>
      </w:r>
    </w:p>
    <w:p w:rsidR="005D7C6C" w:rsidRDefault="005D7C6C" w:rsidP="005D7C6C">
      <w:pPr>
        <w:numPr>
          <w:ilvl w:val="0"/>
          <w:numId w:val="8"/>
        </w:numPr>
        <w:suppressAutoHyphens/>
        <w:overflowPunct w:val="0"/>
        <w:autoSpaceDE w:val="0"/>
        <w:contextualSpacing/>
        <w:jc w:val="both"/>
        <w:textAlignment w:val="baseline"/>
        <w:rPr>
          <w:sz w:val="28"/>
          <w:szCs w:val="28"/>
          <w:lang w:eastAsia="ar-SA"/>
        </w:rPr>
      </w:pPr>
      <w:r>
        <w:rPr>
          <w:sz w:val="28"/>
          <w:szCs w:val="28"/>
          <w:lang w:eastAsia="ar-SA"/>
        </w:rPr>
        <w:t>Повышение уровня нравственной воспитанности.</w:t>
      </w:r>
    </w:p>
    <w:p w:rsidR="005D7C6C" w:rsidRDefault="005D7C6C" w:rsidP="005D7C6C">
      <w:pPr>
        <w:numPr>
          <w:ilvl w:val="0"/>
          <w:numId w:val="8"/>
        </w:numPr>
        <w:suppressAutoHyphens/>
        <w:overflowPunct w:val="0"/>
        <w:autoSpaceDE w:val="0"/>
        <w:contextualSpacing/>
        <w:jc w:val="both"/>
        <w:textAlignment w:val="baseline"/>
        <w:rPr>
          <w:sz w:val="28"/>
          <w:szCs w:val="28"/>
          <w:lang w:eastAsia="ar-SA"/>
        </w:rPr>
      </w:pPr>
      <w:r>
        <w:rPr>
          <w:sz w:val="28"/>
          <w:szCs w:val="28"/>
          <w:lang w:eastAsia="ar-SA"/>
        </w:rPr>
        <w:t>Повышение уровня знаний учащихся отечественной истории и культуры.</w:t>
      </w:r>
    </w:p>
    <w:p w:rsidR="005D7C6C" w:rsidRDefault="005D7C6C" w:rsidP="005D7C6C">
      <w:pPr>
        <w:numPr>
          <w:ilvl w:val="0"/>
          <w:numId w:val="8"/>
        </w:numPr>
        <w:suppressAutoHyphens/>
        <w:overflowPunct w:val="0"/>
        <w:autoSpaceDE w:val="0"/>
        <w:contextualSpacing/>
        <w:jc w:val="both"/>
        <w:textAlignment w:val="baseline"/>
        <w:rPr>
          <w:sz w:val="28"/>
          <w:szCs w:val="28"/>
          <w:lang w:eastAsia="ar-SA"/>
        </w:rPr>
      </w:pPr>
      <w:r>
        <w:rPr>
          <w:sz w:val="28"/>
          <w:szCs w:val="28"/>
          <w:lang w:eastAsia="ar-SA"/>
        </w:rPr>
        <w:t>Освоение и принятие основ духовно-нравственных категорий (национальная самобытность, своеобразие национальной культуры, языка, истории, географии и т.д.)</w:t>
      </w:r>
    </w:p>
    <w:p w:rsidR="005D7C6C" w:rsidRDefault="005D7C6C" w:rsidP="005D7C6C">
      <w:pPr>
        <w:jc w:val="both"/>
        <w:rPr>
          <w:rFonts w:eastAsiaTheme="minorHAnsi"/>
          <w:b/>
          <w:sz w:val="28"/>
          <w:szCs w:val="28"/>
          <w:lang w:eastAsia="en-US"/>
        </w:rPr>
      </w:pPr>
      <w:r>
        <w:rPr>
          <w:b/>
          <w:sz w:val="28"/>
          <w:szCs w:val="28"/>
        </w:rPr>
        <w:t>Планируемые результаты для учителя:</w:t>
      </w:r>
    </w:p>
    <w:p w:rsidR="005D7C6C" w:rsidRDefault="005D7C6C" w:rsidP="005D7C6C">
      <w:pPr>
        <w:numPr>
          <w:ilvl w:val="0"/>
          <w:numId w:val="9"/>
        </w:numPr>
        <w:suppressAutoHyphens/>
        <w:overflowPunct w:val="0"/>
        <w:autoSpaceDE w:val="0"/>
        <w:contextualSpacing/>
        <w:jc w:val="both"/>
        <w:textAlignment w:val="baseline"/>
        <w:rPr>
          <w:rFonts w:ascii="MS Sans Serif" w:hAnsi="MS Sans Serif" w:cs="MS Sans Serif"/>
          <w:sz w:val="28"/>
          <w:szCs w:val="28"/>
          <w:lang w:val="en-US" w:eastAsia="ar-SA"/>
        </w:rPr>
      </w:pPr>
      <w:r>
        <w:rPr>
          <w:sz w:val="28"/>
          <w:szCs w:val="28"/>
          <w:lang w:eastAsia="ar-SA"/>
        </w:rPr>
        <w:t>Обогащение воспитательного арсенала педагогов.</w:t>
      </w:r>
    </w:p>
    <w:p w:rsidR="005D7C6C" w:rsidRDefault="005D7C6C" w:rsidP="005D7C6C">
      <w:pPr>
        <w:numPr>
          <w:ilvl w:val="0"/>
          <w:numId w:val="9"/>
        </w:numPr>
        <w:suppressAutoHyphens/>
        <w:overflowPunct w:val="0"/>
        <w:autoSpaceDE w:val="0"/>
        <w:contextualSpacing/>
        <w:jc w:val="both"/>
        <w:textAlignment w:val="baseline"/>
        <w:rPr>
          <w:rFonts w:ascii="MS Sans Serif" w:hAnsi="MS Sans Serif" w:cs="MS Sans Serif"/>
          <w:sz w:val="28"/>
          <w:szCs w:val="28"/>
          <w:lang w:eastAsia="ar-SA"/>
        </w:rPr>
      </w:pPr>
      <w:r>
        <w:rPr>
          <w:sz w:val="28"/>
          <w:szCs w:val="28"/>
          <w:lang w:eastAsia="ar-SA"/>
        </w:rPr>
        <w:t>Взаимообогащение духовно-нравственного потенциала учителей и учащихся.</w:t>
      </w:r>
    </w:p>
    <w:p w:rsidR="005D7C6C" w:rsidRDefault="005D7C6C" w:rsidP="005D7C6C">
      <w:pPr>
        <w:numPr>
          <w:ilvl w:val="0"/>
          <w:numId w:val="9"/>
        </w:numPr>
        <w:suppressAutoHyphens/>
        <w:overflowPunct w:val="0"/>
        <w:autoSpaceDE w:val="0"/>
        <w:contextualSpacing/>
        <w:jc w:val="both"/>
        <w:textAlignment w:val="baseline"/>
        <w:rPr>
          <w:rFonts w:ascii="MS Sans Serif" w:hAnsi="MS Sans Serif" w:cs="MS Sans Serif"/>
          <w:sz w:val="28"/>
          <w:szCs w:val="28"/>
          <w:lang w:eastAsia="ar-SA"/>
        </w:rPr>
      </w:pPr>
      <w:r>
        <w:rPr>
          <w:sz w:val="28"/>
          <w:szCs w:val="28"/>
          <w:lang w:eastAsia="ar-SA"/>
        </w:rPr>
        <w:t>Организация учебно-воспитательного процесса на основе традиций и ценностей отечественной культуры.</w:t>
      </w:r>
    </w:p>
    <w:p w:rsidR="005D7C6C" w:rsidRDefault="005D7C6C" w:rsidP="005D7C6C">
      <w:pPr>
        <w:jc w:val="both"/>
        <w:rPr>
          <w:rFonts w:eastAsiaTheme="minorHAnsi"/>
          <w:b/>
          <w:sz w:val="28"/>
          <w:szCs w:val="28"/>
          <w:lang w:eastAsia="en-US"/>
        </w:rPr>
      </w:pPr>
      <w:r>
        <w:rPr>
          <w:b/>
          <w:sz w:val="28"/>
          <w:szCs w:val="28"/>
        </w:rPr>
        <w:t>Планируемые результаты для образовательного учреждения:</w:t>
      </w:r>
    </w:p>
    <w:p w:rsidR="005D7C6C" w:rsidRDefault="005D7C6C" w:rsidP="005D7C6C">
      <w:pPr>
        <w:numPr>
          <w:ilvl w:val="0"/>
          <w:numId w:val="10"/>
        </w:numPr>
        <w:suppressAutoHyphens/>
        <w:overflowPunct w:val="0"/>
        <w:autoSpaceDE w:val="0"/>
        <w:contextualSpacing/>
        <w:jc w:val="both"/>
        <w:textAlignment w:val="baseline"/>
        <w:rPr>
          <w:rFonts w:ascii="MS Sans Serif" w:hAnsi="MS Sans Serif" w:cs="MS Sans Serif"/>
          <w:sz w:val="28"/>
          <w:szCs w:val="28"/>
          <w:lang w:eastAsia="ar-SA"/>
        </w:rPr>
      </w:pPr>
      <w:r>
        <w:rPr>
          <w:sz w:val="28"/>
          <w:szCs w:val="28"/>
          <w:lang w:eastAsia="ar-SA"/>
        </w:rPr>
        <w:t>Наличие высокомотивированных, специально подготовленных педагогических кадров.</w:t>
      </w:r>
    </w:p>
    <w:p w:rsidR="005D7C6C" w:rsidRDefault="005D7C6C" w:rsidP="005D7C6C">
      <w:pPr>
        <w:numPr>
          <w:ilvl w:val="0"/>
          <w:numId w:val="10"/>
        </w:numPr>
        <w:suppressAutoHyphens/>
        <w:overflowPunct w:val="0"/>
        <w:autoSpaceDE w:val="0"/>
        <w:contextualSpacing/>
        <w:jc w:val="both"/>
        <w:textAlignment w:val="baseline"/>
        <w:rPr>
          <w:rFonts w:ascii="MS Sans Serif" w:hAnsi="MS Sans Serif" w:cs="MS Sans Serif"/>
          <w:sz w:val="28"/>
          <w:szCs w:val="28"/>
          <w:lang w:eastAsia="ar-SA"/>
        </w:rPr>
      </w:pPr>
      <w:r>
        <w:rPr>
          <w:sz w:val="28"/>
          <w:szCs w:val="28"/>
          <w:lang w:eastAsia="ar-SA"/>
        </w:rPr>
        <w:t>Усиление индивидуально-личностной направленности воспитания.</w:t>
      </w:r>
    </w:p>
    <w:p w:rsidR="005D7C6C" w:rsidRDefault="005D7C6C" w:rsidP="005D7C6C">
      <w:pPr>
        <w:numPr>
          <w:ilvl w:val="0"/>
          <w:numId w:val="10"/>
        </w:numPr>
        <w:suppressAutoHyphens/>
        <w:overflowPunct w:val="0"/>
        <w:autoSpaceDE w:val="0"/>
        <w:contextualSpacing/>
        <w:jc w:val="both"/>
        <w:textAlignment w:val="baseline"/>
        <w:rPr>
          <w:rFonts w:ascii="MS Sans Serif" w:hAnsi="MS Sans Serif" w:cs="MS Sans Serif"/>
          <w:sz w:val="28"/>
          <w:szCs w:val="28"/>
          <w:lang w:eastAsia="ar-SA"/>
        </w:rPr>
      </w:pPr>
      <w:r>
        <w:rPr>
          <w:sz w:val="28"/>
          <w:szCs w:val="28"/>
          <w:lang w:eastAsia="ar-SA"/>
        </w:rPr>
        <w:lastRenderedPageBreak/>
        <w:t>Совершенствование системы внеклассной работы.</w:t>
      </w:r>
    </w:p>
    <w:p w:rsidR="00577C08" w:rsidRPr="00672860" w:rsidRDefault="005D7C6C" w:rsidP="00672860">
      <w:pPr>
        <w:numPr>
          <w:ilvl w:val="0"/>
          <w:numId w:val="10"/>
        </w:numPr>
        <w:suppressAutoHyphens/>
        <w:overflowPunct w:val="0"/>
        <w:autoSpaceDE w:val="0"/>
        <w:contextualSpacing/>
        <w:jc w:val="both"/>
        <w:textAlignment w:val="baseline"/>
        <w:rPr>
          <w:rFonts w:ascii="MS Sans Serif" w:hAnsi="MS Sans Serif" w:cs="MS Sans Serif"/>
          <w:sz w:val="28"/>
          <w:szCs w:val="28"/>
          <w:lang w:eastAsia="ar-SA"/>
        </w:rPr>
      </w:pPr>
      <w:r>
        <w:rPr>
          <w:sz w:val="28"/>
          <w:szCs w:val="28"/>
          <w:lang w:eastAsia="ar-SA"/>
        </w:rPr>
        <w:t>Повышение уровня духовно-нравственного воспитания гимназистов.</w:t>
      </w:r>
    </w:p>
    <w:p w:rsidR="00577C08" w:rsidRPr="00BA032F" w:rsidRDefault="003772B5" w:rsidP="00BA032F">
      <w:pPr>
        <w:shd w:val="clear" w:color="auto" w:fill="FFFFFF"/>
        <w:tabs>
          <w:tab w:val="left" w:pos="851"/>
        </w:tabs>
        <w:jc w:val="both"/>
        <w:rPr>
          <w:color w:val="000000" w:themeColor="text1"/>
          <w:sz w:val="28"/>
          <w:szCs w:val="28"/>
        </w:rPr>
      </w:pPr>
      <w:r w:rsidRPr="00BA032F">
        <w:rPr>
          <w:color w:val="000000" w:themeColor="text1"/>
          <w:sz w:val="28"/>
          <w:szCs w:val="28"/>
        </w:rPr>
        <w:t xml:space="preserve">            </w:t>
      </w:r>
      <w:r w:rsidR="00577C08" w:rsidRPr="00BA032F">
        <w:rPr>
          <w:color w:val="000000" w:themeColor="text1"/>
          <w:sz w:val="28"/>
          <w:szCs w:val="28"/>
        </w:rPr>
        <w:t>Ре</w:t>
      </w:r>
      <w:r w:rsidRPr="00BA032F">
        <w:rPr>
          <w:color w:val="000000" w:themeColor="text1"/>
          <w:sz w:val="28"/>
          <w:szCs w:val="28"/>
        </w:rPr>
        <w:t>зультаты, полученные методическим объединением учителей начальных классов гимназии</w:t>
      </w:r>
      <w:r w:rsidR="00577C08" w:rsidRPr="00BA032F">
        <w:rPr>
          <w:color w:val="000000" w:themeColor="text1"/>
          <w:sz w:val="28"/>
          <w:szCs w:val="28"/>
        </w:rPr>
        <w:t>, их научная н</w:t>
      </w:r>
      <w:r w:rsidR="002304EE">
        <w:rPr>
          <w:color w:val="000000" w:themeColor="text1"/>
          <w:sz w:val="28"/>
          <w:szCs w:val="28"/>
        </w:rPr>
        <w:t xml:space="preserve">овизна состоят в том, что в них </w:t>
      </w:r>
      <w:r w:rsidR="00577C08" w:rsidRPr="00BA032F">
        <w:rPr>
          <w:color w:val="000000" w:themeColor="text1"/>
          <w:sz w:val="28"/>
          <w:szCs w:val="28"/>
        </w:rPr>
        <w:t>обоснованы возможность и необходимость формирования духовно-нравственных качеств личности современног</w:t>
      </w:r>
      <w:r w:rsidR="002304EE">
        <w:rPr>
          <w:color w:val="000000" w:themeColor="text1"/>
          <w:sz w:val="28"/>
          <w:szCs w:val="28"/>
        </w:rPr>
        <w:t xml:space="preserve">о младшего школьника путём интеграции основ </w:t>
      </w:r>
      <w:r w:rsidR="00577C08" w:rsidRPr="00BA032F">
        <w:rPr>
          <w:color w:val="000000" w:themeColor="text1"/>
          <w:sz w:val="28"/>
          <w:szCs w:val="28"/>
        </w:rPr>
        <w:t>православной культуры</w:t>
      </w:r>
      <w:r w:rsidR="002304EE">
        <w:rPr>
          <w:color w:val="000000" w:themeColor="text1"/>
          <w:sz w:val="28"/>
          <w:szCs w:val="28"/>
        </w:rPr>
        <w:t xml:space="preserve"> в учебно-воспитательный процесс</w:t>
      </w:r>
      <w:r w:rsidR="00577C08" w:rsidRPr="00BA032F">
        <w:rPr>
          <w:color w:val="000000" w:themeColor="text1"/>
          <w:sz w:val="28"/>
          <w:szCs w:val="28"/>
        </w:rPr>
        <w:t xml:space="preserve">: </w:t>
      </w:r>
    </w:p>
    <w:p w:rsidR="00577C08" w:rsidRPr="00BA032F" w:rsidRDefault="00577C08" w:rsidP="00BA032F">
      <w:pPr>
        <w:shd w:val="clear" w:color="auto" w:fill="FFFFFF"/>
        <w:jc w:val="both"/>
        <w:rPr>
          <w:color w:val="000000" w:themeColor="text1"/>
          <w:sz w:val="28"/>
          <w:szCs w:val="28"/>
        </w:rPr>
      </w:pPr>
      <w:r w:rsidRPr="00BA032F">
        <w:rPr>
          <w:color w:val="000000" w:themeColor="text1"/>
          <w:sz w:val="28"/>
          <w:szCs w:val="28"/>
        </w:rPr>
        <w:t xml:space="preserve">- проанализировано формирование духовно-нравственных качеств личности младшего школьника в процессе изучения православной культуры; </w:t>
      </w:r>
    </w:p>
    <w:p w:rsidR="00577C08" w:rsidRPr="00BA032F" w:rsidRDefault="00577C08" w:rsidP="00BA032F">
      <w:pPr>
        <w:shd w:val="clear" w:color="auto" w:fill="FFFFFF"/>
        <w:jc w:val="both"/>
        <w:rPr>
          <w:color w:val="000000" w:themeColor="text1"/>
          <w:sz w:val="28"/>
          <w:szCs w:val="28"/>
        </w:rPr>
      </w:pPr>
      <w:r w:rsidRPr="00BA032F">
        <w:rPr>
          <w:color w:val="000000" w:themeColor="text1"/>
          <w:sz w:val="28"/>
          <w:szCs w:val="28"/>
        </w:rPr>
        <w:t xml:space="preserve">- раскрыта сущность духовно-нравственного воспитания в процессе изучения курса «Основы православной культуры»; </w:t>
      </w:r>
    </w:p>
    <w:p w:rsidR="00577C08" w:rsidRPr="00BA032F" w:rsidRDefault="00577C08" w:rsidP="00BA032F">
      <w:pPr>
        <w:shd w:val="clear" w:color="auto" w:fill="FFFFFF"/>
        <w:jc w:val="both"/>
        <w:rPr>
          <w:color w:val="000000" w:themeColor="text1"/>
          <w:sz w:val="28"/>
          <w:szCs w:val="28"/>
        </w:rPr>
      </w:pPr>
      <w:r w:rsidRPr="00BA032F">
        <w:rPr>
          <w:color w:val="000000" w:themeColor="text1"/>
          <w:sz w:val="28"/>
          <w:szCs w:val="28"/>
        </w:rPr>
        <w:t>- теоретически обоснованы и экспериментально проверены цели,</w:t>
      </w:r>
      <w:r w:rsidR="002304EE">
        <w:rPr>
          <w:color w:val="000000" w:themeColor="text1"/>
          <w:sz w:val="28"/>
          <w:szCs w:val="28"/>
        </w:rPr>
        <w:t xml:space="preserve"> задачи и содержание</w:t>
      </w:r>
      <w:r w:rsidRPr="00BA032F">
        <w:rPr>
          <w:color w:val="000000" w:themeColor="text1"/>
          <w:sz w:val="28"/>
          <w:szCs w:val="28"/>
        </w:rPr>
        <w:t xml:space="preserve"> духовно-нравственного воспитания; </w:t>
      </w:r>
    </w:p>
    <w:p w:rsidR="00995C65" w:rsidRDefault="002304EE" w:rsidP="00BA032F">
      <w:pPr>
        <w:shd w:val="clear" w:color="auto" w:fill="FFFFFF"/>
        <w:jc w:val="both"/>
        <w:rPr>
          <w:color w:val="000000" w:themeColor="text1"/>
          <w:sz w:val="28"/>
          <w:szCs w:val="28"/>
        </w:rPr>
      </w:pPr>
      <w:r>
        <w:rPr>
          <w:color w:val="000000" w:themeColor="text1"/>
          <w:sz w:val="28"/>
          <w:szCs w:val="28"/>
        </w:rPr>
        <w:t>- предложены пути интеграции основ</w:t>
      </w:r>
      <w:r w:rsidR="00577C08" w:rsidRPr="00BA032F">
        <w:rPr>
          <w:color w:val="000000" w:themeColor="text1"/>
          <w:sz w:val="28"/>
          <w:szCs w:val="28"/>
        </w:rPr>
        <w:t xml:space="preserve"> православной культуры в </w:t>
      </w:r>
      <w:r>
        <w:rPr>
          <w:color w:val="000000" w:themeColor="text1"/>
          <w:sz w:val="28"/>
          <w:szCs w:val="28"/>
        </w:rPr>
        <w:t>учебно-воспитательный процесс</w:t>
      </w:r>
      <w:r w:rsidR="00577C08" w:rsidRPr="00BA032F">
        <w:rPr>
          <w:color w:val="000000" w:themeColor="text1"/>
          <w:sz w:val="28"/>
          <w:szCs w:val="28"/>
        </w:rPr>
        <w:t xml:space="preserve"> </w:t>
      </w:r>
      <w:r>
        <w:rPr>
          <w:color w:val="000000" w:themeColor="text1"/>
          <w:sz w:val="28"/>
          <w:szCs w:val="28"/>
        </w:rPr>
        <w:t>гимназии.</w:t>
      </w:r>
    </w:p>
    <w:p w:rsidR="002304EE" w:rsidRPr="00BA032F" w:rsidRDefault="002304EE" w:rsidP="00BA032F">
      <w:pPr>
        <w:shd w:val="clear" w:color="auto" w:fill="FFFFFF"/>
        <w:jc w:val="both"/>
        <w:rPr>
          <w:color w:val="000000" w:themeColor="text1"/>
          <w:sz w:val="28"/>
          <w:szCs w:val="28"/>
        </w:rPr>
      </w:pPr>
    </w:p>
    <w:p w:rsidR="00C30FB2" w:rsidRPr="00BA032F" w:rsidRDefault="009B290C" w:rsidP="00BA032F">
      <w:pPr>
        <w:shd w:val="clear" w:color="auto" w:fill="FFFFFF"/>
        <w:jc w:val="center"/>
        <w:rPr>
          <w:b/>
          <w:color w:val="000000" w:themeColor="text1"/>
          <w:sz w:val="28"/>
          <w:szCs w:val="28"/>
        </w:rPr>
      </w:pPr>
      <w:r w:rsidRPr="00BA032F">
        <w:rPr>
          <w:b/>
          <w:color w:val="000000" w:themeColor="text1"/>
          <w:sz w:val="28"/>
          <w:szCs w:val="28"/>
        </w:rPr>
        <w:t>14</w:t>
      </w:r>
      <w:r w:rsidR="00995C65" w:rsidRPr="00BA032F">
        <w:rPr>
          <w:b/>
          <w:color w:val="000000" w:themeColor="text1"/>
          <w:sz w:val="28"/>
          <w:szCs w:val="28"/>
        </w:rPr>
        <w:t>. Теоретическая и практическая значимость обобщения опыта.</w:t>
      </w:r>
    </w:p>
    <w:p w:rsidR="009B290C" w:rsidRPr="00BA032F" w:rsidRDefault="009B290C" w:rsidP="00BA032F">
      <w:pPr>
        <w:shd w:val="clear" w:color="auto" w:fill="FFFFFF"/>
        <w:jc w:val="both"/>
        <w:rPr>
          <w:b/>
          <w:color w:val="000000" w:themeColor="text1"/>
          <w:sz w:val="28"/>
          <w:szCs w:val="28"/>
        </w:rPr>
      </w:pPr>
    </w:p>
    <w:p w:rsidR="00577C08" w:rsidRPr="00BA032F" w:rsidRDefault="003772B5" w:rsidP="00BA032F">
      <w:pPr>
        <w:shd w:val="clear" w:color="auto" w:fill="FFFFFF"/>
        <w:tabs>
          <w:tab w:val="left" w:pos="851"/>
        </w:tabs>
        <w:jc w:val="both"/>
        <w:rPr>
          <w:color w:val="000000" w:themeColor="text1"/>
          <w:sz w:val="28"/>
          <w:szCs w:val="28"/>
        </w:rPr>
      </w:pPr>
      <w:r w:rsidRPr="00BA032F">
        <w:rPr>
          <w:color w:val="000000" w:themeColor="text1"/>
          <w:sz w:val="28"/>
          <w:szCs w:val="28"/>
        </w:rPr>
        <w:t xml:space="preserve">            </w:t>
      </w:r>
      <w:r w:rsidR="00577C08" w:rsidRPr="00BA032F">
        <w:rPr>
          <w:color w:val="000000" w:themeColor="text1"/>
          <w:sz w:val="28"/>
          <w:szCs w:val="28"/>
        </w:rPr>
        <w:t>Теоре</w:t>
      </w:r>
      <w:r w:rsidR="0006760C" w:rsidRPr="00BA032F">
        <w:rPr>
          <w:color w:val="000000" w:themeColor="text1"/>
          <w:sz w:val="28"/>
          <w:szCs w:val="28"/>
        </w:rPr>
        <w:t>тическая значимость обобщения опыта</w:t>
      </w:r>
      <w:r w:rsidR="00577C08" w:rsidRPr="00BA032F">
        <w:rPr>
          <w:color w:val="000000" w:themeColor="text1"/>
          <w:sz w:val="28"/>
          <w:szCs w:val="28"/>
        </w:rPr>
        <w:t xml:space="preserve"> закл</w:t>
      </w:r>
      <w:r w:rsidR="0006760C" w:rsidRPr="00BA032F">
        <w:rPr>
          <w:color w:val="000000" w:themeColor="text1"/>
          <w:sz w:val="28"/>
          <w:szCs w:val="28"/>
        </w:rPr>
        <w:t>ючается в том, что в работе</w:t>
      </w:r>
      <w:r w:rsidR="00577C08" w:rsidRPr="00BA032F">
        <w:rPr>
          <w:color w:val="000000" w:themeColor="text1"/>
          <w:sz w:val="28"/>
          <w:szCs w:val="28"/>
        </w:rPr>
        <w:t xml:space="preserve"> обоснован выбор православия в качестве основы нравственного воспитания младших школьников; охарактеризованы исторические, философские, социальные, психологические причины и факторы необходимости ориентации современного российского образования на православную систему духовных ценностей; определены критерии и уровни сформированности духовно-нравственных качеств младших школьников; по</w:t>
      </w:r>
      <w:r w:rsidR="0006760C" w:rsidRPr="00BA032F">
        <w:rPr>
          <w:color w:val="000000" w:themeColor="text1"/>
          <w:sz w:val="28"/>
          <w:szCs w:val="28"/>
        </w:rPr>
        <w:t>лученные результаты обобщения опыта</w:t>
      </w:r>
      <w:r w:rsidR="00577C08" w:rsidRPr="00BA032F">
        <w:rPr>
          <w:color w:val="000000" w:themeColor="text1"/>
          <w:sz w:val="28"/>
          <w:szCs w:val="28"/>
        </w:rPr>
        <w:t xml:space="preserve"> способствуют дальнейшей разработке новых подходов к духовно-нравственному воспитанию в российской школе. </w:t>
      </w:r>
    </w:p>
    <w:p w:rsidR="00577C08" w:rsidRPr="00BA032F" w:rsidRDefault="003772B5" w:rsidP="00BA032F">
      <w:pPr>
        <w:shd w:val="clear" w:color="auto" w:fill="FFFFFF"/>
        <w:tabs>
          <w:tab w:val="left" w:pos="851"/>
        </w:tabs>
        <w:jc w:val="both"/>
        <w:rPr>
          <w:color w:val="000000" w:themeColor="text1"/>
          <w:sz w:val="28"/>
          <w:szCs w:val="28"/>
        </w:rPr>
      </w:pPr>
      <w:r w:rsidRPr="00BA032F">
        <w:rPr>
          <w:color w:val="000000" w:themeColor="text1"/>
          <w:sz w:val="28"/>
          <w:szCs w:val="28"/>
        </w:rPr>
        <w:t xml:space="preserve">            </w:t>
      </w:r>
      <w:r w:rsidR="00577C08" w:rsidRPr="00BA032F">
        <w:rPr>
          <w:color w:val="000000" w:themeColor="text1"/>
          <w:sz w:val="28"/>
          <w:szCs w:val="28"/>
        </w:rPr>
        <w:t>Прак</w:t>
      </w:r>
      <w:r w:rsidR="00AA19FD" w:rsidRPr="00BA032F">
        <w:rPr>
          <w:color w:val="000000" w:themeColor="text1"/>
          <w:sz w:val="28"/>
          <w:szCs w:val="28"/>
        </w:rPr>
        <w:t>тическая значимость обобщения опыта</w:t>
      </w:r>
      <w:r w:rsidR="00577C08" w:rsidRPr="00BA032F">
        <w:rPr>
          <w:color w:val="000000" w:themeColor="text1"/>
          <w:sz w:val="28"/>
          <w:szCs w:val="28"/>
        </w:rPr>
        <w:t xml:space="preserve"> состоит в том, что разработанные и экспериментально проверенные теоретиче</w:t>
      </w:r>
      <w:r w:rsidR="00AA19FD" w:rsidRPr="00BA032F">
        <w:rPr>
          <w:color w:val="000000" w:themeColor="text1"/>
          <w:sz w:val="28"/>
          <w:szCs w:val="28"/>
        </w:rPr>
        <w:t>ские и методические наработки</w:t>
      </w:r>
      <w:r w:rsidR="00577C08" w:rsidRPr="00BA032F">
        <w:rPr>
          <w:color w:val="000000" w:themeColor="text1"/>
          <w:sz w:val="28"/>
          <w:szCs w:val="28"/>
        </w:rPr>
        <w:t xml:space="preserve"> по духовно-нравственному воспитанию в ходе преподавания курса «Основы православной культуры» использую</w:t>
      </w:r>
      <w:r w:rsidR="00AA19FD" w:rsidRPr="00BA032F">
        <w:rPr>
          <w:color w:val="000000" w:themeColor="text1"/>
          <w:sz w:val="28"/>
          <w:szCs w:val="28"/>
        </w:rPr>
        <w:t>тся всеми учителями гимназии</w:t>
      </w:r>
      <w:r w:rsidR="00577C08" w:rsidRPr="00BA032F">
        <w:rPr>
          <w:color w:val="000000" w:themeColor="text1"/>
          <w:sz w:val="28"/>
          <w:szCs w:val="28"/>
        </w:rPr>
        <w:t>, при разработке образовательных программ, чтении сп</w:t>
      </w:r>
      <w:r w:rsidR="00AA19FD" w:rsidRPr="00BA032F">
        <w:rPr>
          <w:color w:val="000000" w:themeColor="text1"/>
          <w:sz w:val="28"/>
          <w:szCs w:val="28"/>
        </w:rPr>
        <w:t>ецкурсов</w:t>
      </w:r>
      <w:r w:rsidR="00577C08" w:rsidRPr="00BA032F">
        <w:rPr>
          <w:color w:val="000000" w:themeColor="text1"/>
          <w:sz w:val="28"/>
          <w:szCs w:val="28"/>
        </w:rPr>
        <w:t>, организац</w:t>
      </w:r>
      <w:r w:rsidR="00AA19FD" w:rsidRPr="00BA032F">
        <w:rPr>
          <w:color w:val="000000" w:themeColor="text1"/>
          <w:sz w:val="28"/>
          <w:szCs w:val="28"/>
        </w:rPr>
        <w:t>ии воспитательной работы в гимназии</w:t>
      </w:r>
      <w:r w:rsidR="00577C08" w:rsidRPr="00BA032F">
        <w:rPr>
          <w:color w:val="000000" w:themeColor="text1"/>
          <w:sz w:val="28"/>
          <w:szCs w:val="28"/>
        </w:rPr>
        <w:t xml:space="preserve">. </w:t>
      </w:r>
    </w:p>
    <w:p w:rsidR="00577C08" w:rsidRPr="00BA032F" w:rsidRDefault="003772B5" w:rsidP="00BA032F">
      <w:pPr>
        <w:shd w:val="clear" w:color="auto" w:fill="FFFFFF"/>
        <w:tabs>
          <w:tab w:val="left" w:pos="851"/>
        </w:tabs>
        <w:jc w:val="both"/>
        <w:rPr>
          <w:color w:val="000000" w:themeColor="text1"/>
          <w:sz w:val="28"/>
          <w:szCs w:val="28"/>
        </w:rPr>
      </w:pPr>
      <w:r w:rsidRPr="00BA032F">
        <w:rPr>
          <w:color w:val="000000" w:themeColor="text1"/>
          <w:sz w:val="28"/>
          <w:szCs w:val="28"/>
        </w:rPr>
        <w:t xml:space="preserve">            </w:t>
      </w:r>
      <w:r w:rsidR="00577C08" w:rsidRPr="00BA032F">
        <w:rPr>
          <w:color w:val="000000" w:themeColor="text1"/>
          <w:sz w:val="28"/>
          <w:szCs w:val="28"/>
        </w:rPr>
        <w:t>Достоверность и обоснованность научных результатов обеспечиваются четкостью исходных мет</w:t>
      </w:r>
      <w:r w:rsidR="00AA19FD" w:rsidRPr="00BA032F">
        <w:rPr>
          <w:color w:val="000000" w:themeColor="text1"/>
          <w:sz w:val="28"/>
          <w:szCs w:val="28"/>
        </w:rPr>
        <w:t>одологических основ обобщения опыта</w:t>
      </w:r>
      <w:r w:rsidR="00577C08" w:rsidRPr="00BA032F">
        <w:rPr>
          <w:color w:val="000000" w:themeColor="text1"/>
          <w:sz w:val="28"/>
          <w:szCs w:val="28"/>
        </w:rPr>
        <w:t>; использованием широкого круга философских, исторических, религиозных, социологических, педагогических, психологических и других источников; проведением эксперимента с применением совокупности взаимодополняющих методов, соотве</w:t>
      </w:r>
      <w:r w:rsidR="00AA19FD" w:rsidRPr="00BA032F">
        <w:rPr>
          <w:color w:val="000000" w:themeColor="text1"/>
          <w:sz w:val="28"/>
          <w:szCs w:val="28"/>
        </w:rPr>
        <w:t>тствующих предмету и задачам обобщения опыта</w:t>
      </w:r>
      <w:r w:rsidR="00577C08" w:rsidRPr="00BA032F">
        <w:rPr>
          <w:color w:val="000000" w:themeColor="text1"/>
          <w:sz w:val="28"/>
          <w:szCs w:val="28"/>
        </w:rPr>
        <w:t xml:space="preserve">. </w:t>
      </w:r>
    </w:p>
    <w:p w:rsidR="00577C08" w:rsidRPr="00BA032F" w:rsidRDefault="003772B5" w:rsidP="00BA032F">
      <w:pPr>
        <w:shd w:val="clear" w:color="auto" w:fill="FFFFFF"/>
        <w:jc w:val="both"/>
        <w:rPr>
          <w:color w:val="000000" w:themeColor="text1"/>
          <w:sz w:val="28"/>
          <w:szCs w:val="28"/>
        </w:rPr>
      </w:pPr>
      <w:r w:rsidRPr="00BA032F">
        <w:rPr>
          <w:color w:val="000000" w:themeColor="text1"/>
          <w:sz w:val="28"/>
          <w:szCs w:val="28"/>
        </w:rPr>
        <w:t xml:space="preserve">            </w:t>
      </w:r>
      <w:r w:rsidR="00577C08" w:rsidRPr="00BA032F">
        <w:rPr>
          <w:color w:val="000000" w:themeColor="text1"/>
          <w:sz w:val="28"/>
          <w:szCs w:val="28"/>
        </w:rPr>
        <w:t>Апробация и вн</w:t>
      </w:r>
      <w:r w:rsidR="00AA19FD" w:rsidRPr="00BA032F">
        <w:rPr>
          <w:color w:val="000000" w:themeColor="text1"/>
          <w:sz w:val="28"/>
          <w:szCs w:val="28"/>
        </w:rPr>
        <w:t>едрение результатов обобщения опыта</w:t>
      </w:r>
      <w:r w:rsidR="00577C08" w:rsidRPr="00BA032F">
        <w:rPr>
          <w:color w:val="000000" w:themeColor="text1"/>
          <w:sz w:val="28"/>
          <w:szCs w:val="28"/>
        </w:rPr>
        <w:t xml:space="preserve"> систематически осуществлялась в процессе опытно-экспериментальной работы в М</w:t>
      </w:r>
      <w:r w:rsidR="00AA19FD" w:rsidRPr="00BA032F">
        <w:rPr>
          <w:color w:val="000000" w:themeColor="text1"/>
          <w:sz w:val="28"/>
          <w:szCs w:val="28"/>
        </w:rPr>
        <w:t>АОУ «Гимназия (английская)</w:t>
      </w:r>
      <w:r w:rsidR="006B0A3D">
        <w:rPr>
          <w:color w:val="000000" w:themeColor="text1"/>
          <w:sz w:val="28"/>
          <w:szCs w:val="28"/>
        </w:rPr>
        <w:t>»</w:t>
      </w:r>
      <w:r w:rsidR="00AA19FD" w:rsidRPr="00BA032F">
        <w:rPr>
          <w:color w:val="000000" w:themeColor="text1"/>
          <w:sz w:val="28"/>
          <w:szCs w:val="28"/>
        </w:rPr>
        <w:t xml:space="preserve"> города Магадана; в выступлениях авторов на </w:t>
      </w:r>
      <w:r w:rsidR="00AA19FD" w:rsidRPr="00BA032F">
        <w:rPr>
          <w:color w:val="000000" w:themeColor="text1"/>
          <w:sz w:val="28"/>
          <w:szCs w:val="28"/>
        </w:rPr>
        <w:lastRenderedPageBreak/>
        <w:t>областных Рождественских образовательных чтениях</w:t>
      </w:r>
      <w:r w:rsidR="00577C08" w:rsidRPr="00BA032F">
        <w:rPr>
          <w:color w:val="000000" w:themeColor="text1"/>
          <w:sz w:val="28"/>
          <w:szCs w:val="28"/>
        </w:rPr>
        <w:t>; посредство</w:t>
      </w:r>
      <w:r w:rsidR="00AA19FD" w:rsidRPr="00BA032F">
        <w:rPr>
          <w:color w:val="000000" w:themeColor="text1"/>
          <w:sz w:val="28"/>
          <w:szCs w:val="28"/>
        </w:rPr>
        <w:t>м публикаций по теме обобщения опыта; в ходе обсуждения обобщения опыта</w:t>
      </w:r>
      <w:r w:rsidR="002304EE">
        <w:rPr>
          <w:color w:val="000000" w:themeColor="text1"/>
          <w:sz w:val="28"/>
          <w:szCs w:val="28"/>
        </w:rPr>
        <w:t xml:space="preserve"> на координационном совете экспериментальной площадки в ИПК ПК</w:t>
      </w:r>
      <w:r w:rsidR="00577C08" w:rsidRPr="00BA032F">
        <w:rPr>
          <w:color w:val="000000" w:themeColor="text1"/>
          <w:sz w:val="28"/>
          <w:szCs w:val="28"/>
        </w:rPr>
        <w:t xml:space="preserve">. </w:t>
      </w:r>
    </w:p>
    <w:p w:rsidR="00577C08" w:rsidRPr="00BA032F" w:rsidRDefault="003772B5" w:rsidP="002304EE">
      <w:pPr>
        <w:shd w:val="clear" w:color="auto" w:fill="FFFFFF"/>
        <w:jc w:val="both"/>
        <w:rPr>
          <w:color w:val="000000" w:themeColor="text1"/>
          <w:sz w:val="28"/>
          <w:szCs w:val="28"/>
        </w:rPr>
      </w:pPr>
      <w:r w:rsidRPr="00BA032F">
        <w:rPr>
          <w:color w:val="000000" w:themeColor="text1"/>
          <w:sz w:val="28"/>
          <w:szCs w:val="28"/>
        </w:rPr>
        <w:t xml:space="preserve">            </w:t>
      </w:r>
      <w:r w:rsidR="00AA19FD" w:rsidRPr="00BA032F">
        <w:rPr>
          <w:color w:val="000000" w:themeColor="text1"/>
          <w:sz w:val="28"/>
          <w:szCs w:val="28"/>
        </w:rPr>
        <w:t>Структура обобщения опыта</w:t>
      </w:r>
      <w:r w:rsidR="00577C08" w:rsidRPr="00BA032F">
        <w:rPr>
          <w:color w:val="000000" w:themeColor="text1"/>
          <w:sz w:val="28"/>
          <w:szCs w:val="28"/>
        </w:rPr>
        <w:t xml:space="preserve"> о</w:t>
      </w:r>
      <w:r w:rsidR="00AA19FD" w:rsidRPr="00BA032F">
        <w:rPr>
          <w:color w:val="000000" w:themeColor="text1"/>
          <w:sz w:val="28"/>
          <w:szCs w:val="28"/>
        </w:rPr>
        <w:t>пределяется логикой проведения работы по данному направлению</w:t>
      </w:r>
      <w:r w:rsidR="00577C08" w:rsidRPr="00BA032F">
        <w:rPr>
          <w:color w:val="000000" w:themeColor="text1"/>
          <w:sz w:val="28"/>
          <w:szCs w:val="28"/>
        </w:rPr>
        <w:t xml:space="preserve"> и поставленными задачами. Работ</w:t>
      </w:r>
      <w:r w:rsidR="006B0A3D">
        <w:rPr>
          <w:color w:val="000000" w:themeColor="text1"/>
          <w:sz w:val="28"/>
          <w:szCs w:val="28"/>
        </w:rPr>
        <w:t>а состоит из введения, основной части</w:t>
      </w:r>
      <w:r w:rsidR="00577C08" w:rsidRPr="00BA032F">
        <w:rPr>
          <w:color w:val="000000" w:themeColor="text1"/>
          <w:sz w:val="28"/>
          <w:szCs w:val="28"/>
        </w:rPr>
        <w:t xml:space="preserve">, заключения, библиографического списка и приложений. </w:t>
      </w:r>
    </w:p>
    <w:p w:rsidR="003772B5" w:rsidRPr="00BA032F" w:rsidRDefault="003772B5" w:rsidP="00BA032F">
      <w:pPr>
        <w:shd w:val="clear" w:color="auto" w:fill="FFFFFF"/>
        <w:tabs>
          <w:tab w:val="left" w:pos="851"/>
        </w:tabs>
        <w:jc w:val="both"/>
        <w:rPr>
          <w:color w:val="000000" w:themeColor="text1"/>
          <w:sz w:val="28"/>
          <w:szCs w:val="28"/>
        </w:rPr>
      </w:pPr>
      <w:r w:rsidRPr="00BA032F">
        <w:rPr>
          <w:color w:val="000000" w:themeColor="text1"/>
          <w:sz w:val="28"/>
          <w:szCs w:val="28"/>
        </w:rPr>
        <w:t xml:space="preserve">            </w:t>
      </w:r>
      <w:r w:rsidR="002304EE">
        <w:rPr>
          <w:color w:val="000000" w:themeColor="text1"/>
          <w:sz w:val="28"/>
          <w:szCs w:val="28"/>
        </w:rPr>
        <w:t>Суть обобщения опыта</w:t>
      </w:r>
      <w:r w:rsidR="00577C08" w:rsidRPr="00BA032F">
        <w:rPr>
          <w:color w:val="000000" w:themeColor="text1"/>
          <w:sz w:val="28"/>
          <w:szCs w:val="28"/>
        </w:rPr>
        <w:t xml:space="preserve"> состояла в </w:t>
      </w:r>
      <w:r w:rsidRPr="00BA032F">
        <w:rPr>
          <w:color w:val="000000" w:themeColor="text1"/>
          <w:sz w:val="28"/>
          <w:szCs w:val="28"/>
        </w:rPr>
        <w:t xml:space="preserve">интеграции основ православной </w:t>
      </w:r>
      <w:r w:rsidR="002304EE">
        <w:rPr>
          <w:color w:val="000000" w:themeColor="text1"/>
          <w:sz w:val="28"/>
          <w:szCs w:val="28"/>
        </w:rPr>
        <w:t>культуры в учебно–</w:t>
      </w:r>
      <w:r w:rsidRPr="00BA032F">
        <w:rPr>
          <w:color w:val="000000" w:themeColor="text1"/>
          <w:sz w:val="28"/>
          <w:szCs w:val="28"/>
        </w:rPr>
        <w:t xml:space="preserve">воспитательный процесс, преподавании курса </w:t>
      </w:r>
      <w:r w:rsidR="00577C08" w:rsidRPr="00BA032F">
        <w:rPr>
          <w:color w:val="000000" w:themeColor="text1"/>
          <w:sz w:val="28"/>
          <w:szCs w:val="28"/>
        </w:rPr>
        <w:t xml:space="preserve">по разработанной нами методике, позволяющей достаточно оптимально развивать нравственность у детей младшего школьного возраста. </w:t>
      </w:r>
    </w:p>
    <w:p w:rsidR="00577C08" w:rsidRPr="00BA032F" w:rsidRDefault="003772B5" w:rsidP="00BA032F">
      <w:pPr>
        <w:shd w:val="clear" w:color="auto" w:fill="FFFFFF"/>
        <w:tabs>
          <w:tab w:val="left" w:pos="851"/>
        </w:tabs>
        <w:jc w:val="both"/>
        <w:rPr>
          <w:color w:val="000000" w:themeColor="text1"/>
          <w:sz w:val="28"/>
          <w:szCs w:val="28"/>
        </w:rPr>
      </w:pPr>
      <w:r w:rsidRPr="00BA032F">
        <w:rPr>
          <w:color w:val="000000" w:themeColor="text1"/>
          <w:sz w:val="28"/>
          <w:szCs w:val="28"/>
        </w:rPr>
        <w:t xml:space="preserve">            </w:t>
      </w:r>
      <w:r w:rsidR="00577C08" w:rsidRPr="00BA032F">
        <w:rPr>
          <w:color w:val="000000" w:themeColor="text1"/>
          <w:sz w:val="28"/>
          <w:szCs w:val="28"/>
        </w:rPr>
        <w:t xml:space="preserve">Целью экспериментальной работы стало воспитание нравственных качеств (милосердия, послушания и трудолюбия), наполненных православным этическим содержанием, у детей младшего школьного возраста </w:t>
      </w:r>
      <w:r w:rsidR="00B5710D" w:rsidRPr="00BA032F">
        <w:rPr>
          <w:color w:val="000000" w:themeColor="text1"/>
          <w:sz w:val="28"/>
          <w:szCs w:val="28"/>
        </w:rPr>
        <w:t xml:space="preserve">путём интеграции </w:t>
      </w:r>
      <w:r w:rsidR="00577C08" w:rsidRPr="00BA032F">
        <w:rPr>
          <w:color w:val="000000" w:themeColor="text1"/>
          <w:sz w:val="28"/>
          <w:szCs w:val="28"/>
        </w:rPr>
        <w:t>курса</w:t>
      </w:r>
      <w:r w:rsidR="00B5710D" w:rsidRPr="00BA032F">
        <w:rPr>
          <w:color w:val="000000" w:themeColor="text1"/>
          <w:sz w:val="28"/>
          <w:szCs w:val="28"/>
        </w:rPr>
        <w:t xml:space="preserve"> «Основы </w:t>
      </w:r>
      <w:r w:rsidR="002304EE">
        <w:rPr>
          <w:color w:val="000000" w:themeColor="text1"/>
          <w:sz w:val="28"/>
          <w:szCs w:val="28"/>
        </w:rPr>
        <w:t>православной культуры» в учебно–</w:t>
      </w:r>
      <w:r w:rsidR="00B5710D" w:rsidRPr="00BA032F">
        <w:rPr>
          <w:color w:val="000000" w:themeColor="text1"/>
          <w:sz w:val="28"/>
          <w:szCs w:val="28"/>
        </w:rPr>
        <w:t>воспитательный процесс гимназии.</w:t>
      </w:r>
    </w:p>
    <w:p w:rsidR="00577C08" w:rsidRPr="00BA032F" w:rsidRDefault="00B5710D" w:rsidP="00BA032F">
      <w:pPr>
        <w:shd w:val="clear" w:color="auto" w:fill="FFFFFF"/>
        <w:tabs>
          <w:tab w:val="left" w:pos="851"/>
        </w:tabs>
        <w:jc w:val="both"/>
        <w:rPr>
          <w:color w:val="000000" w:themeColor="text1"/>
          <w:sz w:val="28"/>
          <w:szCs w:val="28"/>
        </w:rPr>
      </w:pPr>
      <w:r w:rsidRPr="00BA032F">
        <w:rPr>
          <w:color w:val="000000" w:themeColor="text1"/>
          <w:sz w:val="28"/>
          <w:szCs w:val="28"/>
        </w:rPr>
        <w:t xml:space="preserve">            </w:t>
      </w:r>
      <w:r w:rsidR="00577C08" w:rsidRPr="00BA032F">
        <w:rPr>
          <w:color w:val="000000" w:themeColor="text1"/>
          <w:sz w:val="28"/>
          <w:szCs w:val="28"/>
        </w:rPr>
        <w:t xml:space="preserve">Эксперимент заключался в особом построении уроков, ориентированном на психологические особенности детей младшего школьного возраста, в адаптированности материала для преподавания, для эффективного влияния на нравственную сферу личности учащихся начальных классов на основе воздействия на их эстетические чувства, а также </w:t>
      </w:r>
      <w:r w:rsidR="00060110">
        <w:rPr>
          <w:color w:val="000000" w:themeColor="text1"/>
          <w:sz w:val="28"/>
          <w:szCs w:val="28"/>
        </w:rPr>
        <w:t>нравственно наполненной учебной</w:t>
      </w:r>
      <w:r w:rsidR="00577C08" w:rsidRPr="00BA032F">
        <w:rPr>
          <w:color w:val="000000" w:themeColor="text1"/>
          <w:sz w:val="28"/>
          <w:szCs w:val="28"/>
        </w:rPr>
        <w:t xml:space="preserve"> деятельности, ознакомления детей с православным искусством. </w:t>
      </w:r>
    </w:p>
    <w:p w:rsidR="00577C08" w:rsidRPr="00BA032F" w:rsidRDefault="00B5710D" w:rsidP="00060110">
      <w:pPr>
        <w:shd w:val="clear" w:color="auto" w:fill="FFFFFF"/>
        <w:tabs>
          <w:tab w:val="left" w:pos="851"/>
        </w:tabs>
        <w:jc w:val="both"/>
        <w:rPr>
          <w:color w:val="000000" w:themeColor="text1"/>
          <w:sz w:val="28"/>
          <w:szCs w:val="28"/>
        </w:rPr>
      </w:pPr>
      <w:r w:rsidRPr="00BA032F">
        <w:rPr>
          <w:color w:val="000000" w:themeColor="text1"/>
          <w:sz w:val="28"/>
          <w:szCs w:val="28"/>
        </w:rPr>
        <w:t xml:space="preserve">            </w:t>
      </w:r>
      <w:r w:rsidR="00577C08" w:rsidRPr="00BA032F">
        <w:rPr>
          <w:color w:val="000000" w:themeColor="text1"/>
          <w:sz w:val="28"/>
          <w:szCs w:val="28"/>
        </w:rPr>
        <w:t>Наша работа предполагала создание следующих условий духовно-нравственного воспитания школьников:</w:t>
      </w:r>
      <w:r w:rsidR="00060110">
        <w:rPr>
          <w:color w:val="000000" w:themeColor="text1"/>
          <w:sz w:val="28"/>
          <w:szCs w:val="28"/>
        </w:rPr>
        <w:t xml:space="preserve"> воспитательных, обучающих</w:t>
      </w:r>
      <w:r w:rsidR="00577C08" w:rsidRPr="00BA032F">
        <w:rPr>
          <w:color w:val="000000" w:themeColor="text1"/>
          <w:sz w:val="28"/>
          <w:szCs w:val="28"/>
        </w:rPr>
        <w:t xml:space="preserve">, методических, социально-педагогических, управленческих. </w:t>
      </w:r>
    </w:p>
    <w:p w:rsidR="00995C65" w:rsidRPr="00BA032F" w:rsidRDefault="00995C65" w:rsidP="00BA032F">
      <w:pPr>
        <w:shd w:val="clear" w:color="auto" w:fill="FFFFFF"/>
        <w:tabs>
          <w:tab w:val="left" w:pos="851"/>
        </w:tabs>
        <w:jc w:val="both"/>
        <w:rPr>
          <w:sz w:val="28"/>
          <w:szCs w:val="28"/>
        </w:rPr>
      </w:pPr>
      <w:r w:rsidRPr="00BA032F">
        <w:rPr>
          <w:sz w:val="28"/>
          <w:szCs w:val="28"/>
        </w:rPr>
        <w:t xml:space="preserve">            Исследовать нравственность детей и осуществлять их воспитание учитель может лишь вместе с родителями. В начале работы над проектом были проведены беседы с ними и анкетирование с целью выявления особенностей нравственного воспитания школьников в семье и получения конкретных представлений о состоянии исследуемой проблемы, диагностика, предусматривающая изучение наличия веры и уровня знаний о религии.</w:t>
      </w:r>
    </w:p>
    <w:p w:rsidR="00995C65" w:rsidRPr="00BA032F" w:rsidRDefault="00995C65" w:rsidP="00BA032F">
      <w:pPr>
        <w:shd w:val="clear" w:color="auto" w:fill="FFFFFF"/>
        <w:tabs>
          <w:tab w:val="left" w:pos="851"/>
        </w:tabs>
        <w:jc w:val="both"/>
        <w:rPr>
          <w:color w:val="000000" w:themeColor="text1"/>
          <w:sz w:val="28"/>
          <w:szCs w:val="28"/>
        </w:rPr>
      </w:pPr>
      <w:r w:rsidRPr="00BA032F">
        <w:rPr>
          <w:sz w:val="28"/>
          <w:szCs w:val="28"/>
        </w:rPr>
        <w:t xml:space="preserve">            Это позволило получить информацию об особенностях характера ребенка, его отношениях со сверстниками и взрослыми вне школы, о стиле семейных взаимоотношений.</w:t>
      </w:r>
      <w:r w:rsidR="00C30FB2" w:rsidRPr="00BA032F">
        <w:rPr>
          <w:sz w:val="28"/>
          <w:szCs w:val="28"/>
        </w:rPr>
        <w:t xml:space="preserve"> Исследование было проведено методом анкетирования. Были опрошены ученики первых классов (73 человека) МАОУ «Гимназия (английская)» города Магадана. Оказалось, что 10 детей (14 % от общего числа опрашиваемых) -из верующих семей и их можно назвать верующими. Они постоянно ходят в церковь, исполняют посты, выполняют обряды, постоянно молятся и т.д. Эти дети хорошо разбирались в вопросах религии.</w:t>
      </w:r>
      <w:r w:rsidRPr="00BA032F">
        <w:rPr>
          <w:color w:val="000000" w:themeColor="text1"/>
          <w:sz w:val="28"/>
          <w:szCs w:val="28"/>
        </w:rPr>
        <w:t xml:space="preserve"> </w:t>
      </w:r>
    </w:p>
    <w:p w:rsidR="00C30FB2" w:rsidRPr="00BA032F" w:rsidRDefault="00995C65" w:rsidP="00BA032F">
      <w:pPr>
        <w:shd w:val="clear" w:color="auto" w:fill="FFFFFF"/>
        <w:tabs>
          <w:tab w:val="left" w:pos="851"/>
        </w:tabs>
        <w:jc w:val="both"/>
        <w:rPr>
          <w:color w:val="000000" w:themeColor="text1"/>
          <w:sz w:val="28"/>
          <w:szCs w:val="28"/>
        </w:rPr>
      </w:pPr>
      <w:r w:rsidRPr="00BA032F">
        <w:rPr>
          <w:color w:val="000000" w:themeColor="text1"/>
          <w:sz w:val="28"/>
          <w:szCs w:val="28"/>
        </w:rPr>
        <w:t xml:space="preserve">            </w:t>
      </w:r>
      <w:r w:rsidR="00C30FB2" w:rsidRPr="00BA032F">
        <w:rPr>
          <w:sz w:val="28"/>
          <w:szCs w:val="28"/>
        </w:rPr>
        <w:t>30 детей (41 % детей) считали себя верующими, они говорили, что верят в Бога, однако затрудн</w:t>
      </w:r>
      <w:r w:rsidR="00060110">
        <w:rPr>
          <w:sz w:val="28"/>
          <w:szCs w:val="28"/>
        </w:rPr>
        <w:t>ились ответить на такие вопросы</w:t>
      </w:r>
      <w:r w:rsidR="00C30FB2" w:rsidRPr="00BA032F">
        <w:rPr>
          <w:sz w:val="28"/>
          <w:szCs w:val="28"/>
        </w:rPr>
        <w:t xml:space="preserve"> как</w:t>
      </w:r>
      <w:r w:rsidR="00060110">
        <w:rPr>
          <w:sz w:val="28"/>
          <w:szCs w:val="28"/>
        </w:rPr>
        <w:t>:</w:t>
      </w:r>
      <w:r w:rsidR="00C30FB2" w:rsidRPr="00BA032F">
        <w:rPr>
          <w:sz w:val="28"/>
          <w:szCs w:val="28"/>
        </w:rPr>
        <w:t xml:space="preserve"> </w:t>
      </w:r>
      <w:r w:rsidR="00060110">
        <w:rPr>
          <w:sz w:val="28"/>
          <w:szCs w:val="28"/>
        </w:rPr>
        <w:t>«Ч</w:t>
      </w:r>
      <w:r w:rsidR="00C30FB2" w:rsidRPr="00BA032F">
        <w:rPr>
          <w:sz w:val="28"/>
          <w:szCs w:val="28"/>
        </w:rPr>
        <w:t>то есть в христианском понимании Троица, Богоматерь</w:t>
      </w:r>
      <w:r w:rsidR="00060110">
        <w:rPr>
          <w:sz w:val="28"/>
          <w:szCs w:val="28"/>
        </w:rPr>
        <w:t>?»</w:t>
      </w:r>
      <w:r w:rsidR="00C30FB2" w:rsidRPr="00BA032F">
        <w:rPr>
          <w:sz w:val="28"/>
          <w:szCs w:val="28"/>
        </w:rPr>
        <w:t xml:space="preserve">; не смогли пояснить смысл </w:t>
      </w:r>
      <w:r w:rsidR="00C30FB2" w:rsidRPr="00BA032F">
        <w:rPr>
          <w:sz w:val="28"/>
          <w:szCs w:val="28"/>
        </w:rPr>
        <w:lastRenderedPageBreak/>
        <w:t>таких праздников, как Рождество Христово, Пасха и т.д. 20 детей (27,3 %) не считали себя ни верующими, ни атеистами. Они отвечали так: «Наверное, Бог есть. Может быть, есть ангелы» и т.д. Христианские праздники у них ассоциируются с угощением, крашеными яйцами, святочными гаданиями, подарками и т.д. 6 детей (8,2 %) не считали себя верующими, хотя знали о существовании православных праздников и обрядов.</w:t>
      </w:r>
    </w:p>
    <w:p w:rsidR="00C544AA" w:rsidRPr="00BA032F" w:rsidRDefault="00C544AA" w:rsidP="00BA032F">
      <w:pPr>
        <w:shd w:val="clear" w:color="auto" w:fill="FFFFFF"/>
        <w:tabs>
          <w:tab w:val="left" w:pos="851"/>
        </w:tabs>
        <w:jc w:val="both"/>
        <w:rPr>
          <w:color w:val="000000" w:themeColor="text1"/>
          <w:sz w:val="28"/>
          <w:szCs w:val="28"/>
        </w:rPr>
      </w:pPr>
      <w:r w:rsidRPr="00BA032F">
        <w:rPr>
          <w:sz w:val="28"/>
          <w:szCs w:val="28"/>
        </w:rPr>
        <w:t xml:space="preserve">            </w:t>
      </w:r>
      <w:r w:rsidR="00C30FB2" w:rsidRPr="00BA032F">
        <w:rPr>
          <w:sz w:val="28"/>
          <w:szCs w:val="28"/>
        </w:rPr>
        <w:t>Анкетирование показало, что у ребят имеется лишь частичное представление о православии. Церковь ребята в основном охарактеризовали так: «Церковь - это место, где молятся (крестят детей)». У большинства ребят не было достаточно четкого представления о том, в честь чего и кого строились церкви на Руси. Ответов, что церкви строили «... в честь побед, святых, в честь Бога» было немного. На вопрос о том, кто такие святые, дети дали очень однообразные ответы типа «Святые - это люди». Почти все уверены, что в храмах молятся, но не все вспомнили, что в них крестят и проводят богослужения. Было несколько интересных ответов о значении молитвы: «...замаливают грехи», «...исповедуют грехи», «...молятся, чтоб Бог их (людей) услышал». Некоторые говорили, что не знают, зачем люди молятся или что они «молятся просто так». Церковные православные праздники знали лишь 2/3 детей. В основном называли Пасху и Рождество, реже - Троицу. Один ребенок указал Новый год, 8 Марта. Несколько ребят назвали день св. Валентина. Показательны в этом отношении суждения одного из детей: «Мне нравится быть верующим. Человек в своей жизни - грешник. Он нарушает Божьи заповеди, поэтому в церковь ходить нужно обязательно. Если ты украл что-нибудь, или кого-нибудь ударил, сходи в церковь и батюшка простит тебе этот грех». Свою речь он закончил пословицей, которую часто слышал у себя дома: «Не согрешишь - не покаешься». Безусловно, такое восприятие религии представляет собой упрощенный взгляд на веру.</w:t>
      </w:r>
      <w:r w:rsidR="00995C65" w:rsidRPr="00BA032F">
        <w:rPr>
          <w:color w:val="000000" w:themeColor="text1"/>
          <w:sz w:val="28"/>
          <w:szCs w:val="28"/>
        </w:rPr>
        <w:t xml:space="preserve">            </w:t>
      </w:r>
    </w:p>
    <w:p w:rsidR="00BA032F" w:rsidRDefault="00C544AA" w:rsidP="00060110">
      <w:pPr>
        <w:shd w:val="clear" w:color="auto" w:fill="FFFFFF"/>
        <w:tabs>
          <w:tab w:val="left" w:pos="851"/>
        </w:tabs>
        <w:jc w:val="both"/>
        <w:rPr>
          <w:color w:val="000000" w:themeColor="text1"/>
          <w:sz w:val="28"/>
          <w:szCs w:val="28"/>
        </w:rPr>
      </w:pPr>
      <w:r w:rsidRPr="00BA032F">
        <w:rPr>
          <w:color w:val="000000" w:themeColor="text1"/>
          <w:sz w:val="28"/>
          <w:szCs w:val="28"/>
        </w:rPr>
        <w:t xml:space="preserve">            </w:t>
      </w:r>
      <w:r w:rsidR="00995C65" w:rsidRPr="00BA032F">
        <w:rPr>
          <w:color w:val="000000" w:themeColor="text1"/>
          <w:sz w:val="28"/>
          <w:szCs w:val="28"/>
        </w:rPr>
        <w:t>Проведенная на з</w:t>
      </w:r>
      <w:r w:rsidRPr="00BA032F">
        <w:rPr>
          <w:color w:val="000000" w:themeColor="text1"/>
          <w:sz w:val="28"/>
          <w:szCs w:val="28"/>
        </w:rPr>
        <w:t>аключительном этапе работы над проектом</w:t>
      </w:r>
      <w:r w:rsidR="00995C65" w:rsidRPr="00BA032F">
        <w:rPr>
          <w:color w:val="000000" w:themeColor="text1"/>
          <w:sz w:val="28"/>
          <w:szCs w:val="28"/>
        </w:rPr>
        <w:t xml:space="preserve"> диагностика нравственной сферы детей свидет</w:t>
      </w:r>
      <w:r w:rsidRPr="00BA032F">
        <w:rPr>
          <w:color w:val="000000" w:themeColor="text1"/>
          <w:sz w:val="28"/>
          <w:szCs w:val="28"/>
        </w:rPr>
        <w:t>ельствовала о формировании у учащихся</w:t>
      </w:r>
      <w:r w:rsidR="00995C65" w:rsidRPr="00BA032F">
        <w:rPr>
          <w:color w:val="000000" w:themeColor="text1"/>
          <w:sz w:val="28"/>
          <w:szCs w:val="28"/>
        </w:rPr>
        <w:t xml:space="preserve"> более высокого уровня нравственных качеств (милосердия, послушания, трудолюбия), закреплении в их сознании и навыках поведения ценностной системы, ориентированной на православную мораль, что в целом можно рассматривать как более в</w:t>
      </w:r>
      <w:r w:rsidR="00060110">
        <w:rPr>
          <w:color w:val="000000" w:themeColor="text1"/>
          <w:sz w:val="28"/>
          <w:szCs w:val="28"/>
        </w:rPr>
        <w:t xml:space="preserve">ысокую степень  </w:t>
      </w:r>
      <w:r w:rsidR="00995C65" w:rsidRPr="00BA032F">
        <w:rPr>
          <w:color w:val="000000" w:themeColor="text1"/>
          <w:sz w:val="28"/>
          <w:szCs w:val="28"/>
        </w:rPr>
        <w:t xml:space="preserve">нравственности по сравнению с ранее имевшимися моральными знаниями и чувствами, проявлявшимися в поступках и высказываниях учащихся. </w:t>
      </w:r>
    </w:p>
    <w:p w:rsidR="00BA032F" w:rsidRDefault="00BA032F" w:rsidP="000F2BD8">
      <w:pPr>
        <w:rPr>
          <w:b/>
          <w:sz w:val="28"/>
          <w:szCs w:val="28"/>
        </w:rPr>
      </w:pPr>
    </w:p>
    <w:p w:rsidR="009B290C" w:rsidRDefault="009B290C" w:rsidP="00BA032F">
      <w:pPr>
        <w:jc w:val="center"/>
        <w:rPr>
          <w:b/>
          <w:sz w:val="28"/>
          <w:szCs w:val="28"/>
        </w:rPr>
      </w:pPr>
      <w:r w:rsidRPr="00BA032F">
        <w:rPr>
          <w:b/>
          <w:sz w:val="28"/>
          <w:szCs w:val="28"/>
        </w:rPr>
        <w:t>15. Распространение педагогического опыта.</w:t>
      </w:r>
    </w:p>
    <w:p w:rsidR="009B290C" w:rsidRPr="00BA032F" w:rsidRDefault="009B290C" w:rsidP="00BA032F">
      <w:pPr>
        <w:jc w:val="both"/>
        <w:rPr>
          <w:b/>
          <w:sz w:val="28"/>
          <w:szCs w:val="28"/>
        </w:rPr>
      </w:pPr>
    </w:p>
    <w:tbl>
      <w:tblPr>
        <w:tblW w:w="9889" w:type="dxa"/>
        <w:tblBorders>
          <w:insideH w:val="single" w:sz="18" w:space="0" w:color="FFFFFF"/>
          <w:insideV w:val="single" w:sz="18" w:space="0" w:color="FFFFFF"/>
        </w:tblBorders>
        <w:tblLook w:val="04A0" w:firstRow="1" w:lastRow="0" w:firstColumn="1" w:lastColumn="0" w:noHBand="0" w:noVBand="1"/>
      </w:tblPr>
      <w:tblGrid>
        <w:gridCol w:w="1668"/>
        <w:gridCol w:w="8221"/>
      </w:tblGrid>
      <w:tr w:rsidR="009B290C" w:rsidRPr="00BA032F" w:rsidTr="005A7F19">
        <w:tc>
          <w:tcPr>
            <w:tcW w:w="1668" w:type="dxa"/>
            <w:tcBorders>
              <w:top w:val="nil"/>
              <w:left w:val="nil"/>
              <w:bottom w:val="single" w:sz="18" w:space="0" w:color="FFFFFF"/>
              <w:right w:val="single" w:sz="18" w:space="0" w:color="FFFFFF"/>
            </w:tcBorders>
            <w:shd w:val="clear" w:color="auto" w:fill="C2D69B"/>
            <w:hideMark/>
          </w:tcPr>
          <w:p w:rsidR="009B290C" w:rsidRPr="00BA032F" w:rsidRDefault="009B290C" w:rsidP="00BA032F">
            <w:pPr>
              <w:jc w:val="both"/>
              <w:rPr>
                <w:b/>
                <w:sz w:val="28"/>
                <w:szCs w:val="28"/>
                <w:lang w:eastAsia="en-US"/>
              </w:rPr>
            </w:pPr>
            <w:r w:rsidRPr="00BA032F">
              <w:rPr>
                <w:b/>
                <w:sz w:val="28"/>
                <w:szCs w:val="28"/>
              </w:rPr>
              <w:t>Уровень</w:t>
            </w:r>
          </w:p>
        </w:tc>
        <w:tc>
          <w:tcPr>
            <w:tcW w:w="8221" w:type="dxa"/>
            <w:tcBorders>
              <w:top w:val="nil"/>
              <w:left w:val="single" w:sz="18" w:space="0" w:color="FFFFFF"/>
              <w:bottom w:val="single" w:sz="18" w:space="0" w:color="FFFFFF"/>
              <w:right w:val="nil"/>
            </w:tcBorders>
            <w:shd w:val="clear" w:color="auto" w:fill="C2D69B"/>
            <w:hideMark/>
          </w:tcPr>
          <w:p w:rsidR="009B290C" w:rsidRPr="00BA032F" w:rsidRDefault="009B290C" w:rsidP="009C4C75">
            <w:pPr>
              <w:jc w:val="center"/>
              <w:rPr>
                <w:b/>
                <w:sz w:val="28"/>
                <w:szCs w:val="28"/>
                <w:lang w:eastAsia="en-US"/>
              </w:rPr>
            </w:pPr>
            <w:r w:rsidRPr="00BA032F">
              <w:rPr>
                <w:b/>
                <w:sz w:val="28"/>
                <w:szCs w:val="28"/>
              </w:rPr>
              <w:t>Направления деятельности</w:t>
            </w:r>
          </w:p>
        </w:tc>
      </w:tr>
      <w:tr w:rsidR="009B290C" w:rsidRPr="00BA032F" w:rsidTr="009C4C75">
        <w:trPr>
          <w:cantSplit/>
          <w:trHeight w:val="2675"/>
        </w:trPr>
        <w:tc>
          <w:tcPr>
            <w:tcW w:w="1668" w:type="dxa"/>
            <w:tcBorders>
              <w:top w:val="single" w:sz="18" w:space="0" w:color="FFFFFF"/>
              <w:left w:val="nil"/>
              <w:bottom w:val="single" w:sz="18" w:space="0" w:color="FFFFFF"/>
              <w:right w:val="single" w:sz="18" w:space="0" w:color="FFFFFF"/>
            </w:tcBorders>
            <w:shd w:val="clear" w:color="auto" w:fill="EAF1DD"/>
            <w:textDirection w:val="btLr"/>
            <w:vAlign w:val="center"/>
            <w:hideMark/>
          </w:tcPr>
          <w:p w:rsidR="009B290C" w:rsidRPr="00BA032F" w:rsidRDefault="00060110" w:rsidP="00C46294">
            <w:pPr>
              <w:jc w:val="both"/>
              <w:rPr>
                <w:sz w:val="28"/>
                <w:szCs w:val="28"/>
                <w:lang w:eastAsia="en-US"/>
              </w:rPr>
            </w:pPr>
            <w:r>
              <w:rPr>
                <w:sz w:val="28"/>
                <w:szCs w:val="28"/>
              </w:rPr>
              <w:lastRenderedPageBreak/>
              <w:t xml:space="preserve">  </w:t>
            </w:r>
            <w:r w:rsidR="003D45C3" w:rsidRPr="00BA032F">
              <w:rPr>
                <w:sz w:val="28"/>
                <w:szCs w:val="28"/>
              </w:rPr>
              <w:t>Г</w:t>
            </w:r>
            <w:r w:rsidR="00C46294">
              <w:rPr>
                <w:sz w:val="28"/>
                <w:szCs w:val="28"/>
              </w:rPr>
              <w:t>ИМНАЗИЧЕСКИЙ</w:t>
            </w:r>
          </w:p>
        </w:tc>
        <w:tc>
          <w:tcPr>
            <w:tcW w:w="8221" w:type="dxa"/>
            <w:tcBorders>
              <w:top w:val="single" w:sz="18" w:space="0" w:color="FFFFFF"/>
              <w:left w:val="single" w:sz="18" w:space="0" w:color="FFFFFF"/>
              <w:bottom w:val="single" w:sz="18" w:space="0" w:color="FFFFFF"/>
              <w:right w:val="nil"/>
            </w:tcBorders>
            <w:shd w:val="clear" w:color="auto" w:fill="EAF1DD"/>
            <w:hideMark/>
          </w:tcPr>
          <w:p w:rsidR="00C46294" w:rsidRDefault="00060110" w:rsidP="00BA032F">
            <w:pPr>
              <w:jc w:val="both"/>
              <w:rPr>
                <w:sz w:val="28"/>
                <w:szCs w:val="28"/>
              </w:rPr>
            </w:pPr>
            <w:r>
              <w:rPr>
                <w:sz w:val="28"/>
                <w:szCs w:val="28"/>
              </w:rPr>
              <w:t>- Выступления на педагогических</w:t>
            </w:r>
            <w:r w:rsidR="00995760">
              <w:rPr>
                <w:sz w:val="28"/>
                <w:szCs w:val="28"/>
              </w:rPr>
              <w:t xml:space="preserve"> советах</w:t>
            </w:r>
            <w:r w:rsidR="009B290C" w:rsidRPr="00BA032F">
              <w:rPr>
                <w:sz w:val="28"/>
                <w:szCs w:val="28"/>
              </w:rPr>
              <w:t xml:space="preserve"> по проблеме духовно-нравственного во</w:t>
            </w:r>
            <w:r w:rsidR="00995760">
              <w:rPr>
                <w:sz w:val="28"/>
                <w:szCs w:val="28"/>
              </w:rPr>
              <w:t>спитания и развития обучающихся</w:t>
            </w:r>
            <w:r w:rsidR="00C46294">
              <w:rPr>
                <w:sz w:val="28"/>
                <w:szCs w:val="28"/>
              </w:rPr>
              <w:t>.</w:t>
            </w:r>
            <w:r w:rsidR="00995760">
              <w:rPr>
                <w:sz w:val="28"/>
                <w:szCs w:val="28"/>
              </w:rPr>
              <w:t xml:space="preserve"> </w:t>
            </w:r>
          </w:p>
          <w:p w:rsidR="009B290C" w:rsidRPr="00BA032F" w:rsidRDefault="00995760" w:rsidP="00BA032F">
            <w:pPr>
              <w:jc w:val="both"/>
              <w:rPr>
                <w:sz w:val="28"/>
                <w:szCs w:val="28"/>
                <w:lang w:eastAsia="en-US"/>
              </w:rPr>
            </w:pPr>
            <w:r>
              <w:rPr>
                <w:sz w:val="28"/>
                <w:szCs w:val="28"/>
              </w:rPr>
              <w:t>(Приложение 6)</w:t>
            </w:r>
          </w:p>
          <w:p w:rsidR="009B290C" w:rsidRPr="00BA032F" w:rsidRDefault="00995760" w:rsidP="00BA032F">
            <w:pPr>
              <w:jc w:val="both"/>
              <w:rPr>
                <w:sz w:val="28"/>
                <w:szCs w:val="28"/>
              </w:rPr>
            </w:pPr>
            <w:r>
              <w:rPr>
                <w:sz w:val="28"/>
                <w:szCs w:val="28"/>
              </w:rPr>
              <w:t xml:space="preserve">- </w:t>
            </w:r>
            <w:r w:rsidR="009B290C" w:rsidRPr="00BA032F">
              <w:rPr>
                <w:sz w:val="28"/>
                <w:szCs w:val="28"/>
              </w:rPr>
              <w:t>Обмен опытом с коллегами н</w:t>
            </w:r>
            <w:r w:rsidR="001152C4" w:rsidRPr="00BA032F">
              <w:rPr>
                <w:sz w:val="28"/>
                <w:szCs w:val="28"/>
              </w:rPr>
              <w:t xml:space="preserve">а </w:t>
            </w:r>
            <w:r w:rsidR="009B290C" w:rsidRPr="00BA032F">
              <w:rPr>
                <w:sz w:val="28"/>
                <w:szCs w:val="28"/>
              </w:rPr>
              <w:t>заседаниях методических объединений по вопросу формирования духовно - нравственных ценностей у обучающихся в процессе урочной и внеурочной деятельности, организации совместной деятельности.</w:t>
            </w:r>
          </w:p>
          <w:p w:rsidR="009B290C" w:rsidRPr="00BA032F" w:rsidRDefault="009B290C" w:rsidP="00BA032F">
            <w:pPr>
              <w:jc w:val="both"/>
              <w:rPr>
                <w:sz w:val="28"/>
                <w:szCs w:val="28"/>
                <w:lang w:eastAsia="en-US"/>
              </w:rPr>
            </w:pPr>
            <w:r w:rsidRPr="00BA032F">
              <w:rPr>
                <w:sz w:val="28"/>
                <w:szCs w:val="28"/>
              </w:rPr>
              <w:t>- Проведение родительских собраний.</w:t>
            </w:r>
          </w:p>
        </w:tc>
      </w:tr>
      <w:tr w:rsidR="009B290C" w:rsidRPr="00BA032F" w:rsidTr="005A7F19">
        <w:tc>
          <w:tcPr>
            <w:tcW w:w="1668" w:type="dxa"/>
            <w:vMerge w:val="restart"/>
            <w:tcBorders>
              <w:top w:val="single" w:sz="18" w:space="0" w:color="FFFFFF"/>
              <w:left w:val="nil"/>
              <w:bottom w:val="single" w:sz="18" w:space="0" w:color="FFFFFF"/>
              <w:right w:val="single" w:sz="18" w:space="0" w:color="FFFFFF"/>
            </w:tcBorders>
            <w:shd w:val="clear" w:color="auto" w:fill="C2D69B"/>
            <w:textDirection w:val="btLr"/>
            <w:vAlign w:val="center"/>
            <w:hideMark/>
          </w:tcPr>
          <w:p w:rsidR="009B290C" w:rsidRPr="00BA032F" w:rsidRDefault="00060110" w:rsidP="00BA032F">
            <w:pPr>
              <w:jc w:val="both"/>
              <w:rPr>
                <w:sz w:val="28"/>
                <w:szCs w:val="28"/>
                <w:lang w:eastAsia="en-US"/>
              </w:rPr>
            </w:pPr>
            <w:r>
              <w:rPr>
                <w:sz w:val="28"/>
                <w:szCs w:val="28"/>
              </w:rPr>
              <w:t xml:space="preserve">       </w:t>
            </w:r>
            <w:r w:rsidR="009B290C" w:rsidRPr="00BA032F">
              <w:rPr>
                <w:sz w:val="28"/>
                <w:szCs w:val="28"/>
              </w:rPr>
              <w:t>МУНИЦИПАЛЬНЫЙ</w:t>
            </w:r>
          </w:p>
        </w:tc>
        <w:tc>
          <w:tcPr>
            <w:tcW w:w="8221" w:type="dxa"/>
            <w:tcBorders>
              <w:top w:val="single" w:sz="18" w:space="0" w:color="FFFFFF"/>
              <w:left w:val="single" w:sz="18" w:space="0" w:color="FFFFFF"/>
              <w:bottom w:val="single" w:sz="18" w:space="0" w:color="FFFFFF"/>
              <w:right w:val="nil"/>
            </w:tcBorders>
            <w:shd w:val="clear" w:color="auto" w:fill="C2D69B"/>
            <w:hideMark/>
          </w:tcPr>
          <w:p w:rsidR="009B290C" w:rsidRPr="00BA032F" w:rsidRDefault="009B290C" w:rsidP="00BA032F">
            <w:pPr>
              <w:jc w:val="both"/>
              <w:rPr>
                <w:sz w:val="28"/>
                <w:szCs w:val="28"/>
                <w:lang w:eastAsia="en-US"/>
              </w:rPr>
            </w:pPr>
            <w:r w:rsidRPr="00BA032F">
              <w:rPr>
                <w:sz w:val="28"/>
                <w:szCs w:val="28"/>
              </w:rPr>
              <w:t>- Выступление на городском ме</w:t>
            </w:r>
            <w:r w:rsidR="00C46294">
              <w:rPr>
                <w:sz w:val="28"/>
                <w:szCs w:val="28"/>
              </w:rPr>
              <w:t xml:space="preserve">тодическом объединении учителей </w:t>
            </w:r>
            <w:r w:rsidRPr="00BA032F">
              <w:rPr>
                <w:sz w:val="28"/>
                <w:szCs w:val="28"/>
              </w:rPr>
              <w:t xml:space="preserve">«Основ православной культуры» и учителей начальных классов. </w:t>
            </w:r>
          </w:p>
        </w:tc>
      </w:tr>
      <w:tr w:rsidR="009B290C" w:rsidRPr="00BA032F" w:rsidTr="005A7F19">
        <w:tc>
          <w:tcPr>
            <w:tcW w:w="0" w:type="auto"/>
            <w:vMerge/>
            <w:tcBorders>
              <w:top w:val="single" w:sz="18" w:space="0" w:color="FFFFFF"/>
              <w:left w:val="nil"/>
              <w:bottom w:val="single" w:sz="18" w:space="0" w:color="FFFFFF"/>
              <w:right w:val="single" w:sz="18" w:space="0" w:color="FFFFFF"/>
            </w:tcBorders>
            <w:vAlign w:val="center"/>
            <w:hideMark/>
          </w:tcPr>
          <w:p w:rsidR="009B290C" w:rsidRPr="00BA032F" w:rsidRDefault="009B290C" w:rsidP="00BA032F">
            <w:pPr>
              <w:jc w:val="both"/>
              <w:rPr>
                <w:sz w:val="28"/>
                <w:szCs w:val="28"/>
                <w:lang w:eastAsia="en-US"/>
              </w:rPr>
            </w:pPr>
          </w:p>
        </w:tc>
        <w:tc>
          <w:tcPr>
            <w:tcW w:w="8221" w:type="dxa"/>
            <w:tcBorders>
              <w:top w:val="single" w:sz="18" w:space="0" w:color="FFFFFF"/>
              <w:left w:val="single" w:sz="18" w:space="0" w:color="FFFFFF"/>
              <w:bottom w:val="single" w:sz="18" w:space="0" w:color="FFFFFF"/>
              <w:right w:val="nil"/>
            </w:tcBorders>
            <w:shd w:val="clear" w:color="auto" w:fill="C2D69B"/>
            <w:hideMark/>
          </w:tcPr>
          <w:p w:rsidR="009B290C" w:rsidRPr="00BA032F" w:rsidRDefault="009B290C" w:rsidP="00BA032F">
            <w:pPr>
              <w:jc w:val="both"/>
              <w:rPr>
                <w:sz w:val="28"/>
                <w:szCs w:val="28"/>
                <w:lang w:eastAsia="en-US"/>
              </w:rPr>
            </w:pPr>
            <w:r w:rsidRPr="00BA032F">
              <w:rPr>
                <w:sz w:val="28"/>
                <w:szCs w:val="28"/>
              </w:rPr>
              <w:t>-</w:t>
            </w:r>
            <w:r w:rsidR="00995760">
              <w:rPr>
                <w:sz w:val="28"/>
                <w:szCs w:val="28"/>
              </w:rPr>
              <w:t xml:space="preserve"> </w:t>
            </w:r>
            <w:r w:rsidRPr="00BA032F">
              <w:rPr>
                <w:sz w:val="28"/>
                <w:szCs w:val="28"/>
              </w:rPr>
              <w:t xml:space="preserve">Выступление на городских и областных семинарах </w:t>
            </w:r>
            <w:r w:rsidR="00995760">
              <w:rPr>
                <w:sz w:val="28"/>
                <w:szCs w:val="28"/>
              </w:rPr>
              <w:t xml:space="preserve">для </w:t>
            </w:r>
            <w:r w:rsidRPr="00BA032F">
              <w:rPr>
                <w:sz w:val="28"/>
                <w:szCs w:val="28"/>
              </w:rPr>
              <w:t>директоров, заместителей директоров по проблеме.</w:t>
            </w:r>
          </w:p>
          <w:p w:rsidR="009B290C" w:rsidRPr="00BA032F" w:rsidRDefault="00995760" w:rsidP="00BA032F">
            <w:pPr>
              <w:jc w:val="both"/>
              <w:rPr>
                <w:sz w:val="28"/>
                <w:szCs w:val="28"/>
                <w:lang w:eastAsia="en-US"/>
              </w:rPr>
            </w:pPr>
            <w:r>
              <w:rPr>
                <w:sz w:val="28"/>
                <w:szCs w:val="28"/>
              </w:rPr>
              <w:t xml:space="preserve">- </w:t>
            </w:r>
            <w:r w:rsidR="009B290C" w:rsidRPr="00BA032F">
              <w:rPr>
                <w:sz w:val="28"/>
                <w:szCs w:val="28"/>
              </w:rPr>
              <w:t>Проведение открытых</w:t>
            </w:r>
            <w:r w:rsidR="002F2DD4" w:rsidRPr="00BA032F">
              <w:rPr>
                <w:sz w:val="28"/>
                <w:szCs w:val="28"/>
              </w:rPr>
              <w:t xml:space="preserve"> уроков по теме обобщения опыта</w:t>
            </w:r>
            <w:r>
              <w:rPr>
                <w:sz w:val="28"/>
                <w:szCs w:val="28"/>
              </w:rPr>
              <w:t>.</w:t>
            </w:r>
          </w:p>
        </w:tc>
      </w:tr>
      <w:tr w:rsidR="009B290C" w:rsidRPr="00BA032F" w:rsidTr="005A7F19">
        <w:tc>
          <w:tcPr>
            <w:tcW w:w="0" w:type="auto"/>
            <w:vMerge/>
            <w:tcBorders>
              <w:top w:val="single" w:sz="18" w:space="0" w:color="FFFFFF"/>
              <w:left w:val="nil"/>
              <w:bottom w:val="single" w:sz="18" w:space="0" w:color="FFFFFF"/>
              <w:right w:val="single" w:sz="18" w:space="0" w:color="FFFFFF"/>
            </w:tcBorders>
            <w:vAlign w:val="center"/>
            <w:hideMark/>
          </w:tcPr>
          <w:p w:rsidR="009B290C" w:rsidRPr="00BA032F" w:rsidRDefault="009B290C" w:rsidP="00BA032F">
            <w:pPr>
              <w:jc w:val="both"/>
              <w:rPr>
                <w:sz w:val="28"/>
                <w:szCs w:val="28"/>
                <w:lang w:eastAsia="en-US"/>
              </w:rPr>
            </w:pPr>
          </w:p>
        </w:tc>
        <w:tc>
          <w:tcPr>
            <w:tcW w:w="8221" w:type="dxa"/>
            <w:tcBorders>
              <w:top w:val="single" w:sz="18" w:space="0" w:color="FFFFFF"/>
              <w:left w:val="single" w:sz="18" w:space="0" w:color="FFFFFF"/>
              <w:bottom w:val="single" w:sz="18" w:space="0" w:color="FFFFFF"/>
              <w:right w:val="nil"/>
            </w:tcBorders>
            <w:shd w:val="clear" w:color="auto" w:fill="C2D69B"/>
            <w:hideMark/>
          </w:tcPr>
          <w:p w:rsidR="009B290C" w:rsidRPr="00BA032F" w:rsidRDefault="002F2DD4" w:rsidP="00BA032F">
            <w:pPr>
              <w:jc w:val="both"/>
              <w:rPr>
                <w:sz w:val="28"/>
                <w:szCs w:val="28"/>
                <w:lang w:eastAsia="en-US"/>
              </w:rPr>
            </w:pPr>
            <w:r w:rsidRPr="00BA032F">
              <w:rPr>
                <w:sz w:val="28"/>
                <w:szCs w:val="28"/>
              </w:rPr>
              <w:t>-</w:t>
            </w:r>
            <w:r w:rsidR="00995760">
              <w:rPr>
                <w:sz w:val="28"/>
                <w:szCs w:val="28"/>
              </w:rPr>
              <w:t xml:space="preserve"> </w:t>
            </w:r>
            <w:r w:rsidRPr="00BA032F">
              <w:rPr>
                <w:sz w:val="28"/>
                <w:szCs w:val="28"/>
              </w:rPr>
              <w:t>Представление авторской программы факультативного ку</w:t>
            </w:r>
            <w:r w:rsidR="00995760">
              <w:rPr>
                <w:sz w:val="28"/>
                <w:szCs w:val="28"/>
              </w:rPr>
              <w:t>рса по духовно–</w:t>
            </w:r>
            <w:r w:rsidR="001152C4" w:rsidRPr="00BA032F">
              <w:rPr>
                <w:sz w:val="28"/>
                <w:szCs w:val="28"/>
              </w:rPr>
              <w:t xml:space="preserve">нравственному воспитанию «С чего начинается Родина» на муниципальном этапе Всероссийского конкурса «За нравственный подвиг учителя» </w:t>
            </w:r>
            <w:r w:rsidR="00995760">
              <w:rPr>
                <w:b/>
                <w:sz w:val="28"/>
                <w:szCs w:val="28"/>
              </w:rPr>
              <w:t>(Приложение 7</w:t>
            </w:r>
            <w:r w:rsidR="009B290C" w:rsidRPr="00BA032F">
              <w:rPr>
                <w:b/>
                <w:sz w:val="28"/>
                <w:szCs w:val="28"/>
              </w:rPr>
              <w:t>)</w:t>
            </w:r>
          </w:p>
        </w:tc>
      </w:tr>
      <w:tr w:rsidR="009B290C" w:rsidRPr="00BA032F" w:rsidTr="005A7F19">
        <w:tc>
          <w:tcPr>
            <w:tcW w:w="0" w:type="auto"/>
            <w:vMerge/>
            <w:tcBorders>
              <w:top w:val="single" w:sz="18" w:space="0" w:color="FFFFFF"/>
              <w:left w:val="nil"/>
              <w:bottom w:val="single" w:sz="18" w:space="0" w:color="FFFFFF"/>
              <w:right w:val="single" w:sz="18" w:space="0" w:color="FFFFFF"/>
            </w:tcBorders>
            <w:vAlign w:val="center"/>
            <w:hideMark/>
          </w:tcPr>
          <w:p w:rsidR="009B290C" w:rsidRPr="00BA032F" w:rsidRDefault="009B290C" w:rsidP="00BA032F">
            <w:pPr>
              <w:jc w:val="both"/>
              <w:rPr>
                <w:sz w:val="28"/>
                <w:szCs w:val="28"/>
                <w:lang w:eastAsia="en-US"/>
              </w:rPr>
            </w:pPr>
          </w:p>
        </w:tc>
        <w:tc>
          <w:tcPr>
            <w:tcW w:w="8221" w:type="dxa"/>
            <w:tcBorders>
              <w:top w:val="single" w:sz="18" w:space="0" w:color="FFFFFF"/>
              <w:left w:val="single" w:sz="18" w:space="0" w:color="FFFFFF"/>
              <w:bottom w:val="single" w:sz="18" w:space="0" w:color="FFFFFF"/>
              <w:right w:val="nil"/>
            </w:tcBorders>
            <w:shd w:val="clear" w:color="auto" w:fill="C2D69B"/>
            <w:hideMark/>
          </w:tcPr>
          <w:p w:rsidR="009B290C" w:rsidRPr="00BA032F" w:rsidRDefault="009B290C" w:rsidP="00C46294">
            <w:pPr>
              <w:jc w:val="both"/>
              <w:rPr>
                <w:sz w:val="28"/>
                <w:szCs w:val="28"/>
                <w:lang w:eastAsia="en-US"/>
              </w:rPr>
            </w:pPr>
            <w:r w:rsidRPr="00BA032F">
              <w:rPr>
                <w:sz w:val="28"/>
                <w:szCs w:val="28"/>
              </w:rPr>
              <w:t>- Представление опыт</w:t>
            </w:r>
            <w:r w:rsidR="00995760">
              <w:rPr>
                <w:sz w:val="28"/>
                <w:szCs w:val="28"/>
              </w:rPr>
              <w:t xml:space="preserve">а работы </w:t>
            </w:r>
            <w:r w:rsidR="00C46294">
              <w:rPr>
                <w:sz w:val="28"/>
                <w:szCs w:val="28"/>
              </w:rPr>
              <w:t>путём публикаций в СМИ.</w:t>
            </w:r>
          </w:p>
        </w:tc>
      </w:tr>
      <w:tr w:rsidR="009B290C" w:rsidRPr="00BA032F" w:rsidTr="005A7F19">
        <w:trPr>
          <w:cantSplit/>
          <w:trHeight w:val="1134"/>
        </w:trPr>
        <w:tc>
          <w:tcPr>
            <w:tcW w:w="1668" w:type="dxa"/>
            <w:vMerge w:val="restart"/>
            <w:tcBorders>
              <w:top w:val="single" w:sz="18" w:space="0" w:color="FFFFFF"/>
              <w:left w:val="nil"/>
              <w:bottom w:val="nil"/>
              <w:right w:val="single" w:sz="18" w:space="0" w:color="FFFFFF"/>
            </w:tcBorders>
            <w:shd w:val="clear" w:color="auto" w:fill="EAF1DD"/>
            <w:textDirection w:val="btLr"/>
            <w:vAlign w:val="center"/>
            <w:hideMark/>
          </w:tcPr>
          <w:p w:rsidR="009B290C" w:rsidRPr="00BA032F" w:rsidRDefault="00C46294" w:rsidP="00BA032F">
            <w:pPr>
              <w:jc w:val="both"/>
              <w:rPr>
                <w:sz w:val="28"/>
                <w:szCs w:val="28"/>
                <w:lang w:eastAsia="en-US"/>
              </w:rPr>
            </w:pPr>
            <w:r>
              <w:rPr>
                <w:sz w:val="28"/>
                <w:szCs w:val="28"/>
              </w:rPr>
              <w:t xml:space="preserve">       </w:t>
            </w:r>
            <w:r w:rsidR="009B290C" w:rsidRPr="00BA032F">
              <w:rPr>
                <w:sz w:val="28"/>
                <w:szCs w:val="28"/>
              </w:rPr>
              <w:t>РЕГИОНАЛЬНЫЙ</w:t>
            </w:r>
          </w:p>
        </w:tc>
        <w:tc>
          <w:tcPr>
            <w:tcW w:w="8221" w:type="dxa"/>
            <w:tcBorders>
              <w:top w:val="single" w:sz="18" w:space="0" w:color="FFFFFF"/>
              <w:left w:val="single" w:sz="18" w:space="0" w:color="FFFFFF"/>
              <w:bottom w:val="single" w:sz="18" w:space="0" w:color="FFFFFF"/>
              <w:right w:val="nil"/>
            </w:tcBorders>
            <w:shd w:val="clear" w:color="auto" w:fill="EAF1DD"/>
            <w:hideMark/>
          </w:tcPr>
          <w:p w:rsidR="00995760" w:rsidRDefault="00995760" w:rsidP="00BA032F">
            <w:pPr>
              <w:jc w:val="both"/>
              <w:rPr>
                <w:sz w:val="28"/>
                <w:szCs w:val="28"/>
              </w:rPr>
            </w:pPr>
            <w:r w:rsidRPr="00BA032F">
              <w:rPr>
                <w:sz w:val="28"/>
                <w:szCs w:val="28"/>
              </w:rPr>
              <w:t>- Представление опыта работы на областных Рождественских образовательных чтениях.</w:t>
            </w:r>
          </w:p>
          <w:p w:rsidR="009B290C" w:rsidRPr="00C46294" w:rsidRDefault="00C46294" w:rsidP="00C46294">
            <w:pPr>
              <w:jc w:val="both"/>
              <w:rPr>
                <w:b/>
                <w:sz w:val="28"/>
                <w:szCs w:val="28"/>
              </w:rPr>
            </w:pPr>
            <w:r>
              <w:rPr>
                <w:sz w:val="28"/>
                <w:szCs w:val="28"/>
              </w:rPr>
              <w:t xml:space="preserve">- Представление </w:t>
            </w:r>
            <w:r w:rsidRPr="00BA032F">
              <w:rPr>
                <w:sz w:val="28"/>
                <w:szCs w:val="28"/>
              </w:rPr>
              <w:t>авторской программы факультативного ку</w:t>
            </w:r>
            <w:r>
              <w:rPr>
                <w:sz w:val="28"/>
                <w:szCs w:val="28"/>
              </w:rPr>
              <w:t>рса по духовно–</w:t>
            </w:r>
            <w:r w:rsidRPr="00BA032F">
              <w:rPr>
                <w:sz w:val="28"/>
                <w:szCs w:val="28"/>
              </w:rPr>
              <w:t>нравственному воспитанию «С че</w:t>
            </w:r>
            <w:r>
              <w:rPr>
                <w:sz w:val="28"/>
                <w:szCs w:val="28"/>
              </w:rPr>
              <w:t>го начинается Родина» на региона</w:t>
            </w:r>
            <w:r w:rsidRPr="00BA032F">
              <w:rPr>
                <w:sz w:val="28"/>
                <w:szCs w:val="28"/>
              </w:rPr>
              <w:t>льном этапе Всероссийского конкурса «</w:t>
            </w:r>
            <w:r>
              <w:rPr>
                <w:sz w:val="28"/>
                <w:szCs w:val="28"/>
              </w:rPr>
              <w:t>За нравственный подвиг учителя».</w:t>
            </w:r>
            <w:r w:rsidR="009B290C" w:rsidRPr="00BA032F">
              <w:rPr>
                <w:sz w:val="28"/>
                <w:szCs w:val="28"/>
              </w:rPr>
              <w:t xml:space="preserve"> </w:t>
            </w:r>
          </w:p>
        </w:tc>
      </w:tr>
      <w:tr w:rsidR="009B290C" w:rsidRPr="00BA032F" w:rsidTr="009C4C75">
        <w:trPr>
          <w:cantSplit/>
          <w:trHeight w:val="2051"/>
        </w:trPr>
        <w:tc>
          <w:tcPr>
            <w:tcW w:w="0" w:type="auto"/>
            <w:vMerge/>
            <w:tcBorders>
              <w:top w:val="single" w:sz="18" w:space="0" w:color="FFFFFF"/>
              <w:left w:val="nil"/>
              <w:bottom w:val="single" w:sz="18" w:space="0" w:color="FFFFFF"/>
              <w:right w:val="single" w:sz="18" w:space="0" w:color="FFFFFF"/>
            </w:tcBorders>
            <w:vAlign w:val="center"/>
            <w:hideMark/>
          </w:tcPr>
          <w:p w:rsidR="009B290C" w:rsidRPr="00BA032F" w:rsidRDefault="009B290C" w:rsidP="00BA032F">
            <w:pPr>
              <w:jc w:val="both"/>
              <w:rPr>
                <w:sz w:val="28"/>
                <w:szCs w:val="28"/>
                <w:lang w:eastAsia="en-US"/>
              </w:rPr>
            </w:pPr>
          </w:p>
        </w:tc>
        <w:tc>
          <w:tcPr>
            <w:tcW w:w="8221" w:type="dxa"/>
            <w:tcBorders>
              <w:top w:val="single" w:sz="18" w:space="0" w:color="FFFFFF"/>
              <w:left w:val="single" w:sz="18" w:space="0" w:color="FFFFFF"/>
              <w:bottom w:val="single" w:sz="18" w:space="0" w:color="FFFFFF"/>
              <w:right w:val="nil"/>
            </w:tcBorders>
            <w:shd w:val="clear" w:color="auto" w:fill="EAF1DD"/>
            <w:hideMark/>
          </w:tcPr>
          <w:p w:rsidR="009B290C" w:rsidRDefault="00C46294" w:rsidP="00BA032F">
            <w:pPr>
              <w:jc w:val="both"/>
              <w:rPr>
                <w:sz w:val="28"/>
                <w:szCs w:val="28"/>
              </w:rPr>
            </w:pPr>
            <w:r>
              <w:rPr>
                <w:sz w:val="28"/>
                <w:szCs w:val="28"/>
              </w:rPr>
              <w:t xml:space="preserve">- </w:t>
            </w:r>
            <w:r w:rsidR="009B290C" w:rsidRPr="00BA032F">
              <w:rPr>
                <w:sz w:val="28"/>
                <w:szCs w:val="28"/>
              </w:rPr>
              <w:t xml:space="preserve">Представление опыта работы по формированию базовых </w:t>
            </w:r>
            <w:r>
              <w:rPr>
                <w:sz w:val="28"/>
                <w:szCs w:val="28"/>
              </w:rPr>
              <w:t>духовно–</w:t>
            </w:r>
            <w:r w:rsidR="001152C4" w:rsidRPr="00BA032F">
              <w:rPr>
                <w:sz w:val="28"/>
                <w:szCs w:val="28"/>
              </w:rPr>
              <w:t xml:space="preserve">нравственных </w:t>
            </w:r>
            <w:r w:rsidR="009B290C" w:rsidRPr="00BA032F">
              <w:rPr>
                <w:sz w:val="28"/>
                <w:szCs w:val="28"/>
              </w:rPr>
              <w:t>ценностей в рамках</w:t>
            </w:r>
            <w:r>
              <w:rPr>
                <w:sz w:val="28"/>
                <w:szCs w:val="28"/>
              </w:rPr>
              <w:t xml:space="preserve"> </w:t>
            </w:r>
            <w:r>
              <w:rPr>
                <w:sz w:val="28"/>
                <w:szCs w:val="28"/>
                <w:lang w:val="en-US"/>
              </w:rPr>
              <w:t>II</w:t>
            </w:r>
            <w:r w:rsidRPr="008C7F9C">
              <w:rPr>
                <w:sz w:val="28"/>
                <w:szCs w:val="28"/>
              </w:rPr>
              <w:t xml:space="preserve"> </w:t>
            </w:r>
            <w:r>
              <w:rPr>
                <w:sz w:val="28"/>
                <w:szCs w:val="28"/>
              </w:rPr>
              <w:t xml:space="preserve">Всероссийской научной конференции «Педагогика новаторства в </w:t>
            </w:r>
            <w:r>
              <w:rPr>
                <w:sz w:val="28"/>
                <w:szCs w:val="28"/>
                <w:lang w:val="en-US"/>
              </w:rPr>
              <w:t>XXI</w:t>
            </w:r>
            <w:r w:rsidRPr="008C7F9C">
              <w:rPr>
                <w:sz w:val="28"/>
                <w:szCs w:val="28"/>
              </w:rPr>
              <w:t xml:space="preserve"> </w:t>
            </w:r>
            <w:r>
              <w:rPr>
                <w:sz w:val="28"/>
                <w:szCs w:val="28"/>
              </w:rPr>
              <w:t>веке».</w:t>
            </w:r>
          </w:p>
          <w:p w:rsidR="009C4C75" w:rsidRPr="00C46294" w:rsidRDefault="009C4C75" w:rsidP="00BA032F">
            <w:pPr>
              <w:jc w:val="both"/>
              <w:rPr>
                <w:sz w:val="28"/>
                <w:szCs w:val="28"/>
                <w:lang w:eastAsia="en-US"/>
              </w:rPr>
            </w:pPr>
            <w:r>
              <w:rPr>
                <w:sz w:val="28"/>
                <w:szCs w:val="28"/>
              </w:rPr>
              <w:t xml:space="preserve">- </w:t>
            </w:r>
            <w:r w:rsidRPr="00BA032F">
              <w:rPr>
                <w:sz w:val="28"/>
                <w:szCs w:val="28"/>
              </w:rPr>
              <w:t xml:space="preserve">Представление опыта работы по формированию базовых </w:t>
            </w:r>
            <w:r>
              <w:rPr>
                <w:sz w:val="28"/>
                <w:szCs w:val="28"/>
              </w:rPr>
              <w:t>духовно–</w:t>
            </w:r>
            <w:r w:rsidRPr="00BA032F">
              <w:rPr>
                <w:sz w:val="28"/>
                <w:szCs w:val="28"/>
              </w:rPr>
              <w:t>нравственных ценностей в рамках</w:t>
            </w:r>
            <w:r>
              <w:rPr>
                <w:sz w:val="28"/>
                <w:szCs w:val="28"/>
              </w:rPr>
              <w:t xml:space="preserve"> </w:t>
            </w:r>
            <w:r>
              <w:rPr>
                <w:sz w:val="28"/>
                <w:szCs w:val="28"/>
                <w:lang w:val="en-US"/>
              </w:rPr>
              <w:t>V</w:t>
            </w:r>
            <w:r w:rsidRPr="008C7F9C">
              <w:rPr>
                <w:sz w:val="28"/>
                <w:szCs w:val="28"/>
              </w:rPr>
              <w:t xml:space="preserve"> </w:t>
            </w:r>
            <w:r>
              <w:rPr>
                <w:sz w:val="28"/>
                <w:szCs w:val="28"/>
              </w:rPr>
              <w:t>Всероссийского конкурса «Уроки нравственности».</w:t>
            </w:r>
          </w:p>
        </w:tc>
      </w:tr>
    </w:tbl>
    <w:p w:rsidR="00C30FB2" w:rsidRDefault="00C30FB2" w:rsidP="00BA032F">
      <w:pPr>
        <w:shd w:val="clear" w:color="auto" w:fill="FFFFFF"/>
        <w:tabs>
          <w:tab w:val="left" w:pos="851"/>
        </w:tabs>
        <w:jc w:val="both"/>
        <w:rPr>
          <w:color w:val="000000" w:themeColor="text1"/>
          <w:sz w:val="28"/>
          <w:szCs w:val="28"/>
        </w:rPr>
      </w:pPr>
    </w:p>
    <w:p w:rsidR="00DB0D92" w:rsidRDefault="00DB0D92" w:rsidP="00DB0D92">
      <w:pPr>
        <w:tabs>
          <w:tab w:val="left" w:pos="567"/>
        </w:tabs>
        <w:jc w:val="both"/>
        <w:rPr>
          <w:sz w:val="28"/>
          <w:szCs w:val="28"/>
        </w:rPr>
      </w:pPr>
      <w:r>
        <w:rPr>
          <w:sz w:val="28"/>
          <w:szCs w:val="28"/>
        </w:rPr>
        <w:t>Интеграция основ</w:t>
      </w:r>
      <w:r w:rsidR="000F2BD8">
        <w:rPr>
          <w:sz w:val="28"/>
          <w:szCs w:val="28"/>
        </w:rPr>
        <w:t xml:space="preserve"> православной культуры в учебно–</w:t>
      </w:r>
      <w:r>
        <w:rPr>
          <w:sz w:val="28"/>
          <w:szCs w:val="28"/>
        </w:rPr>
        <w:t>воспитательный процесс осуществляется как в урочной, так и во внеурочной деятельности всеми учителями начальных классов гимназии. Так за прошедшие 5 лет эксперимента учителя начальных классов:</w:t>
      </w:r>
    </w:p>
    <w:p w:rsidR="00DB0D92" w:rsidRDefault="00DB0D92" w:rsidP="00DB0D92">
      <w:pPr>
        <w:pStyle w:val="a6"/>
        <w:numPr>
          <w:ilvl w:val="0"/>
          <w:numId w:val="12"/>
        </w:numPr>
        <w:suppressAutoHyphens/>
        <w:overflowPunct w:val="0"/>
        <w:autoSpaceDE w:val="0"/>
        <w:spacing w:after="0" w:line="240" w:lineRule="auto"/>
        <w:ind w:left="426"/>
        <w:jc w:val="both"/>
        <w:textAlignment w:val="baseline"/>
        <w:rPr>
          <w:rFonts w:ascii="Times New Roman" w:hAnsi="Times New Roman" w:cs="Times New Roman"/>
          <w:sz w:val="28"/>
          <w:szCs w:val="28"/>
          <w:lang w:eastAsia="ar-SA"/>
        </w:rPr>
      </w:pPr>
      <w:r>
        <w:rPr>
          <w:rFonts w:ascii="Times New Roman" w:hAnsi="Times New Roman" w:cs="Times New Roman"/>
          <w:sz w:val="28"/>
          <w:szCs w:val="28"/>
        </w:rPr>
        <w:t>неоднократно представляли презентации опыта работы и проводили открытые занятия, уроки и мастер – классы на различного уровня мероприятиях (городских и областных семинарах, Рождественских образовательных чтениях, в рамках научно – практических конференций) учителя: Кононенко Н.С., Казакова Л.А., Вронская О.Ю., Алтынбаева Э.Р., Фёдорова А.Г., Каприелова Е.В., Кузнецова С.Н., Военкова И.А.</w:t>
      </w:r>
      <w:r>
        <w:rPr>
          <w:rFonts w:ascii="Times New Roman" w:hAnsi="Times New Roman" w:cs="Times New Roman"/>
          <w:sz w:val="28"/>
          <w:szCs w:val="28"/>
          <w:lang w:eastAsia="ar-SA"/>
        </w:rPr>
        <w:t xml:space="preserve"> </w:t>
      </w:r>
    </w:p>
    <w:p w:rsidR="00DB0D92" w:rsidRDefault="007269F2" w:rsidP="007269F2">
      <w:pPr>
        <w:suppressAutoHyphens/>
        <w:overflowPunct w:val="0"/>
        <w:autoSpaceDE w:val="0"/>
        <w:jc w:val="both"/>
        <w:textAlignment w:val="baseline"/>
        <w:rPr>
          <w:sz w:val="28"/>
          <w:szCs w:val="28"/>
          <w:lang w:eastAsia="ar-SA"/>
        </w:rPr>
      </w:pPr>
      <w:r>
        <w:rPr>
          <w:sz w:val="28"/>
          <w:szCs w:val="28"/>
          <w:lang w:eastAsia="ar-SA"/>
        </w:rPr>
        <w:t xml:space="preserve">      </w:t>
      </w:r>
      <w:r w:rsidR="00DB0D92">
        <w:rPr>
          <w:sz w:val="28"/>
          <w:szCs w:val="28"/>
          <w:lang w:eastAsia="ar-SA"/>
        </w:rPr>
        <w:t>Ежегодно, накануне Рождественских чтений</w:t>
      </w:r>
      <w:r>
        <w:rPr>
          <w:sz w:val="28"/>
          <w:szCs w:val="28"/>
          <w:lang w:eastAsia="ar-SA"/>
        </w:rPr>
        <w:t>,</w:t>
      </w:r>
      <w:r w:rsidR="00DB0D92">
        <w:rPr>
          <w:sz w:val="28"/>
          <w:szCs w:val="28"/>
          <w:lang w:eastAsia="ar-SA"/>
        </w:rPr>
        <w:t xml:space="preserve"> в гимназии проводится день открытых дверей для педагогической общественности города, в рамках </w:t>
      </w:r>
      <w:r w:rsidR="00DB0D92">
        <w:rPr>
          <w:sz w:val="28"/>
          <w:szCs w:val="28"/>
          <w:lang w:eastAsia="ar-SA"/>
        </w:rPr>
        <w:lastRenderedPageBreak/>
        <w:t>которого учителя показывают открытые уроки и мероприятия духовно-нравственной направленности, связанные с православной тематикой.</w:t>
      </w:r>
    </w:p>
    <w:p w:rsidR="00DB0D92" w:rsidRDefault="00DB0D92" w:rsidP="00DB0D92">
      <w:pPr>
        <w:suppressAutoHyphens/>
        <w:overflowPunct w:val="0"/>
        <w:autoSpaceDE w:val="0"/>
        <w:ind w:firstLine="708"/>
        <w:jc w:val="both"/>
        <w:textAlignment w:val="baseline"/>
        <w:rPr>
          <w:sz w:val="28"/>
          <w:szCs w:val="28"/>
          <w:lang w:eastAsia="ar-SA"/>
        </w:rPr>
      </w:pPr>
      <w:r>
        <w:rPr>
          <w:sz w:val="28"/>
          <w:szCs w:val="28"/>
          <w:lang w:eastAsia="ar-SA"/>
        </w:rPr>
        <w:t xml:space="preserve"> </w:t>
      </w:r>
    </w:p>
    <w:tbl>
      <w:tblPr>
        <w:tblStyle w:val="af"/>
        <w:tblW w:w="0" w:type="auto"/>
        <w:tblInd w:w="0" w:type="dxa"/>
        <w:tblLook w:val="04A0" w:firstRow="1" w:lastRow="0" w:firstColumn="1" w:lastColumn="0" w:noHBand="0" w:noVBand="1"/>
      </w:tblPr>
      <w:tblGrid>
        <w:gridCol w:w="1980"/>
        <w:gridCol w:w="4250"/>
        <w:gridCol w:w="3115"/>
      </w:tblGrid>
      <w:tr w:rsidR="00DB0D92" w:rsidTr="00DB0D92">
        <w:tc>
          <w:tcPr>
            <w:tcW w:w="1980" w:type="dxa"/>
            <w:tcBorders>
              <w:top w:val="single" w:sz="4" w:space="0" w:color="auto"/>
              <w:left w:val="single" w:sz="4" w:space="0" w:color="auto"/>
              <w:bottom w:val="single" w:sz="4" w:space="0" w:color="auto"/>
              <w:right w:val="single" w:sz="4" w:space="0" w:color="auto"/>
            </w:tcBorders>
            <w:vAlign w:val="center"/>
            <w:hideMark/>
          </w:tcPr>
          <w:p w:rsidR="00DB0D92" w:rsidRDefault="00DB0D92">
            <w:pPr>
              <w:suppressAutoHyphens/>
              <w:overflowPunct w:val="0"/>
              <w:autoSpaceDE w:val="0"/>
              <w:jc w:val="center"/>
              <w:textAlignment w:val="baseline"/>
              <w:rPr>
                <w:b/>
                <w:lang w:eastAsia="ar-SA"/>
              </w:rPr>
            </w:pPr>
            <w:r>
              <w:rPr>
                <w:b/>
                <w:lang w:eastAsia="ar-SA"/>
              </w:rPr>
              <w:t>Год</w:t>
            </w:r>
          </w:p>
        </w:tc>
        <w:tc>
          <w:tcPr>
            <w:tcW w:w="4250" w:type="dxa"/>
            <w:tcBorders>
              <w:top w:val="single" w:sz="4" w:space="0" w:color="auto"/>
              <w:left w:val="single" w:sz="4" w:space="0" w:color="auto"/>
              <w:bottom w:val="single" w:sz="4" w:space="0" w:color="auto"/>
              <w:right w:val="single" w:sz="4" w:space="0" w:color="auto"/>
            </w:tcBorders>
            <w:vAlign w:val="center"/>
            <w:hideMark/>
          </w:tcPr>
          <w:p w:rsidR="00DB0D92" w:rsidRDefault="00DB0D92">
            <w:pPr>
              <w:suppressAutoHyphens/>
              <w:overflowPunct w:val="0"/>
              <w:autoSpaceDE w:val="0"/>
              <w:jc w:val="center"/>
              <w:textAlignment w:val="baseline"/>
              <w:rPr>
                <w:b/>
                <w:lang w:eastAsia="ar-SA"/>
              </w:rPr>
            </w:pPr>
            <w:r>
              <w:rPr>
                <w:b/>
                <w:lang w:eastAsia="ar-SA"/>
              </w:rPr>
              <w:t>Количество открытых мероприятий</w:t>
            </w:r>
          </w:p>
        </w:tc>
        <w:tc>
          <w:tcPr>
            <w:tcW w:w="3115" w:type="dxa"/>
            <w:tcBorders>
              <w:top w:val="single" w:sz="4" w:space="0" w:color="auto"/>
              <w:left w:val="single" w:sz="4" w:space="0" w:color="auto"/>
              <w:bottom w:val="single" w:sz="4" w:space="0" w:color="auto"/>
              <w:right w:val="single" w:sz="4" w:space="0" w:color="auto"/>
            </w:tcBorders>
            <w:vAlign w:val="center"/>
            <w:hideMark/>
          </w:tcPr>
          <w:p w:rsidR="00DB0D92" w:rsidRDefault="00DB0D92">
            <w:pPr>
              <w:suppressAutoHyphens/>
              <w:overflowPunct w:val="0"/>
              <w:autoSpaceDE w:val="0"/>
              <w:jc w:val="center"/>
              <w:textAlignment w:val="baseline"/>
              <w:rPr>
                <w:b/>
                <w:lang w:eastAsia="ar-SA"/>
              </w:rPr>
            </w:pPr>
            <w:r>
              <w:rPr>
                <w:b/>
                <w:lang w:eastAsia="ar-SA"/>
              </w:rPr>
              <w:t>Количество учителей</w:t>
            </w:r>
          </w:p>
        </w:tc>
      </w:tr>
      <w:tr w:rsidR="00DB0D92" w:rsidTr="00DB0D92">
        <w:tc>
          <w:tcPr>
            <w:tcW w:w="1980" w:type="dxa"/>
            <w:tcBorders>
              <w:top w:val="single" w:sz="4" w:space="0" w:color="auto"/>
              <w:left w:val="single" w:sz="4" w:space="0" w:color="auto"/>
              <w:bottom w:val="single" w:sz="4" w:space="0" w:color="auto"/>
              <w:right w:val="single" w:sz="4" w:space="0" w:color="auto"/>
            </w:tcBorders>
            <w:hideMark/>
          </w:tcPr>
          <w:p w:rsidR="00DB0D92" w:rsidRDefault="00DB0D92">
            <w:pPr>
              <w:suppressAutoHyphens/>
              <w:overflowPunct w:val="0"/>
              <w:autoSpaceDE w:val="0"/>
              <w:jc w:val="center"/>
              <w:textAlignment w:val="baseline"/>
              <w:rPr>
                <w:sz w:val="28"/>
                <w:szCs w:val="28"/>
                <w:lang w:eastAsia="ar-SA"/>
              </w:rPr>
            </w:pPr>
            <w:r>
              <w:rPr>
                <w:sz w:val="28"/>
                <w:szCs w:val="28"/>
                <w:lang w:eastAsia="ar-SA"/>
              </w:rPr>
              <w:t>2010-2011</w:t>
            </w:r>
          </w:p>
        </w:tc>
        <w:tc>
          <w:tcPr>
            <w:tcW w:w="4250" w:type="dxa"/>
            <w:tcBorders>
              <w:top w:val="single" w:sz="4" w:space="0" w:color="auto"/>
              <w:left w:val="single" w:sz="4" w:space="0" w:color="auto"/>
              <w:bottom w:val="single" w:sz="4" w:space="0" w:color="auto"/>
              <w:right w:val="single" w:sz="4" w:space="0" w:color="auto"/>
            </w:tcBorders>
            <w:hideMark/>
          </w:tcPr>
          <w:p w:rsidR="00DB0D92" w:rsidRDefault="00DB0D92">
            <w:pPr>
              <w:suppressAutoHyphens/>
              <w:overflowPunct w:val="0"/>
              <w:autoSpaceDE w:val="0"/>
              <w:jc w:val="center"/>
              <w:textAlignment w:val="baseline"/>
              <w:rPr>
                <w:sz w:val="28"/>
                <w:szCs w:val="28"/>
                <w:lang w:eastAsia="ar-SA"/>
              </w:rPr>
            </w:pPr>
            <w:r>
              <w:rPr>
                <w:sz w:val="28"/>
                <w:szCs w:val="28"/>
                <w:lang w:eastAsia="ar-SA"/>
              </w:rPr>
              <w:t>5</w:t>
            </w:r>
          </w:p>
        </w:tc>
        <w:tc>
          <w:tcPr>
            <w:tcW w:w="3115" w:type="dxa"/>
            <w:tcBorders>
              <w:top w:val="single" w:sz="4" w:space="0" w:color="auto"/>
              <w:left w:val="single" w:sz="4" w:space="0" w:color="auto"/>
              <w:bottom w:val="single" w:sz="4" w:space="0" w:color="auto"/>
              <w:right w:val="single" w:sz="4" w:space="0" w:color="auto"/>
            </w:tcBorders>
            <w:hideMark/>
          </w:tcPr>
          <w:p w:rsidR="00DB0D92" w:rsidRDefault="00DB0D92">
            <w:pPr>
              <w:suppressAutoHyphens/>
              <w:overflowPunct w:val="0"/>
              <w:autoSpaceDE w:val="0"/>
              <w:jc w:val="center"/>
              <w:textAlignment w:val="baseline"/>
              <w:rPr>
                <w:sz w:val="28"/>
                <w:szCs w:val="28"/>
                <w:lang w:eastAsia="ar-SA"/>
              </w:rPr>
            </w:pPr>
            <w:r>
              <w:rPr>
                <w:sz w:val="28"/>
                <w:szCs w:val="28"/>
                <w:lang w:eastAsia="ar-SA"/>
              </w:rPr>
              <w:t>5</w:t>
            </w:r>
          </w:p>
        </w:tc>
      </w:tr>
      <w:tr w:rsidR="00DB0D92" w:rsidTr="00DB0D92">
        <w:tc>
          <w:tcPr>
            <w:tcW w:w="1980" w:type="dxa"/>
            <w:tcBorders>
              <w:top w:val="single" w:sz="4" w:space="0" w:color="auto"/>
              <w:left w:val="single" w:sz="4" w:space="0" w:color="auto"/>
              <w:bottom w:val="single" w:sz="4" w:space="0" w:color="auto"/>
              <w:right w:val="single" w:sz="4" w:space="0" w:color="auto"/>
            </w:tcBorders>
            <w:hideMark/>
          </w:tcPr>
          <w:p w:rsidR="00DB0D92" w:rsidRDefault="00DB0D92">
            <w:pPr>
              <w:suppressAutoHyphens/>
              <w:overflowPunct w:val="0"/>
              <w:autoSpaceDE w:val="0"/>
              <w:jc w:val="center"/>
              <w:textAlignment w:val="baseline"/>
              <w:rPr>
                <w:sz w:val="28"/>
                <w:szCs w:val="28"/>
                <w:lang w:eastAsia="ar-SA"/>
              </w:rPr>
            </w:pPr>
            <w:r>
              <w:rPr>
                <w:sz w:val="28"/>
                <w:szCs w:val="28"/>
                <w:lang w:eastAsia="ar-SA"/>
              </w:rPr>
              <w:t>2011-2012</w:t>
            </w:r>
          </w:p>
        </w:tc>
        <w:tc>
          <w:tcPr>
            <w:tcW w:w="4250" w:type="dxa"/>
            <w:tcBorders>
              <w:top w:val="single" w:sz="4" w:space="0" w:color="auto"/>
              <w:left w:val="single" w:sz="4" w:space="0" w:color="auto"/>
              <w:bottom w:val="single" w:sz="4" w:space="0" w:color="auto"/>
              <w:right w:val="single" w:sz="4" w:space="0" w:color="auto"/>
            </w:tcBorders>
            <w:hideMark/>
          </w:tcPr>
          <w:p w:rsidR="00DB0D92" w:rsidRDefault="00DB0D92">
            <w:pPr>
              <w:suppressAutoHyphens/>
              <w:overflowPunct w:val="0"/>
              <w:autoSpaceDE w:val="0"/>
              <w:jc w:val="center"/>
              <w:textAlignment w:val="baseline"/>
              <w:rPr>
                <w:sz w:val="28"/>
                <w:szCs w:val="28"/>
                <w:lang w:eastAsia="ar-SA"/>
              </w:rPr>
            </w:pPr>
            <w:r>
              <w:rPr>
                <w:sz w:val="28"/>
                <w:szCs w:val="28"/>
                <w:lang w:eastAsia="ar-SA"/>
              </w:rPr>
              <w:t>11</w:t>
            </w:r>
          </w:p>
        </w:tc>
        <w:tc>
          <w:tcPr>
            <w:tcW w:w="3115" w:type="dxa"/>
            <w:tcBorders>
              <w:top w:val="single" w:sz="4" w:space="0" w:color="auto"/>
              <w:left w:val="single" w:sz="4" w:space="0" w:color="auto"/>
              <w:bottom w:val="single" w:sz="4" w:space="0" w:color="auto"/>
              <w:right w:val="single" w:sz="4" w:space="0" w:color="auto"/>
            </w:tcBorders>
            <w:hideMark/>
          </w:tcPr>
          <w:p w:rsidR="00DB0D92" w:rsidRDefault="00DB0D92">
            <w:pPr>
              <w:suppressAutoHyphens/>
              <w:overflowPunct w:val="0"/>
              <w:autoSpaceDE w:val="0"/>
              <w:jc w:val="center"/>
              <w:textAlignment w:val="baseline"/>
              <w:rPr>
                <w:sz w:val="28"/>
                <w:szCs w:val="28"/>
                <w:lang w:eastAsia="ar-SA"/>
              </w:rPr>
            </w:pPr>
            <w:r>
              <w:rPr>
                <w:sz w:val="28"/>
                <w:szCs w:val="28"/>
                <w:lang w:eastAsia="ar-SA"/>
              </w:rPr>
              <w:t>13</w:t>
            </w:r>
          </w:p>
        </w:tc>
      </w:tr>
      <w:tr w:rsidR="00DB0D92" w:rsidTr="00DB0D92">
        <w:tc>
          <w:tcPr>
            <w:tcW w:w="1980" w:type="dxa"/>
            <w:tcBorders>
              <w:top w:val="single" w:sz="4" w:space="0" w:color="auto"/>
              <w:left w:val="single" w:sz="4" w:space="0" w:color="auto"/>
              <w:bottom w:val="single" w:sz="4" w:space="0" w:color="auto"/>
              <w:right w:val="single" w:sz="4" w:space="0" w:color="auto"/>
            </w:tcBorders>
            <w:hideMark/>
          </w:tcPr>
          <w:p w:rsidR="00DB0D92" w:rsidRDefault="00DB0D92">
            <w:pPr>
              <w:suppressAutoHyphens/>
              <w:overflowPunct w:val="0"/>
              <w:autoSpaceDE w:val="0"/>
              <w:jc w:val="center"/>
              <w:textAlignment w:val="baseline"/>
              <w:rPr>
                <w:sz w:val="28"/>
                <w:szCs w:val="28"/>
                <w:lang w:eastAsia="ar-SA"/>
              </w:rPr>
            </w:pPr>
            <w:r>
              <w:rPr>
                <w:sz w:val="28"/>
                <w:szCs w:val="28"/>
                <w:lang w:eastAsia="ar-SA"/>
              </w:rPr>
              <w:t>2012-2013</w:t>
            </w:r>
          </w:p>
        </w:tc>
        <w:tc>
          <w:tcPr>
            <w:tcW w:w="4250" w:type="dxa"/>
            <w:tcBorders>
              <w:top w:val="single" w:sz="4" w:space="0" w:color="auto"/>
              <w:left w:val="single" w:sz="4" w:space="0" w:color="auto"/>
              <w:bottom w:val="single" w:sz="4" w:space="0" w:color="auto"/>
              <w:right w:val="single" w:sz="4" w:space="0" w:color="auto"/>
            </w:tcBorders>
            <w:hideMark/>
          </w:tcPr>
          <w:p w:rsidR="00DB0D92" w:rsidRDefault="00DB0D92">
            <w:pPr>
              <w:suppressAutoHyphens/>
              <w:overflowPunct w:val="0"/>
              <w:autoSpaceDE w:val="0"/>
              <w:jc w:val="center"/>
              <w:textAlignment w:val="baseline"/>
              <w:rPr>
                <w:sz w:val="28"/>
                <w:szCs w:val="28"/>
                <w:lang w:eastAsia="ar-SA"/>
              </w:rPr>
            </w:pPr>
            <w:r>
              <w:rPr>
                <w:sz w:val="28"/>
                <w:szCs w:val="28"/>
                <w:lang w:eastAsia="ar-SA"/>
              </w:rPr>
              <w:t>14</w:t>
            </w:r>
          </w:p>
        </w:tc>
        <w:tc>
          <w:tcPr>
            <w:tcW w:w="3115" w:type="dxa"/>
            <w:tcBorders>
              <w:top w:val="single" w:sz="4" w:space="0" w:color="auto"/>
              <w:left w:val="single" w:sz="4" w:space="0" w:color="auto"/>
              <w:bottom w:val="single" w:sz="4" w:space="0" w:color="auto"/>
              <w:right w:val="single" w:sz="4" w:space="0" w:color="auto"/>
            </w:tcBorders>
            <w:hideMark/>
          </w:tcPr>
          <w:p w:rsidR="00DB0D92" w:rsidRDefault="00DB0D92">
            <w:pPr>
              <w:suppressAutoHyphens/>
              <w:overflowPunct w:val="0"/>
              <w:autoSpaceDE w:val="0"/>
              <w:jc w:val="center"/>
              <w:textAlignment w:val="baseline"/>
              <w:rPr>
                <w:sz w:val="28"/>
                <w:szCs w:val="28"/>
                <w:lang w:eastAsia="ar-SA"/>
              </w:rPr>
            </w:pPr>
            <w:r>
              <w:rPr>
                <w:sz w:val="28"/>
                <w:szCs w:val="28"/>
                <w:lang w:eastAsia="ar-SA"/>
              </w:rPr>
              <w:t>15</w:t>
            </w:r>
          </w:p>
        </w:tc>
      </w:tr>
      <w:tr w:rsidR="00DB0D92" w:rsidTr="00DB0D92">
        <w:tc>
          <w:tcPr>
            <w:tcW w:w="1980" w:type="dxa"/>
            <w:tcBorders>
              <w:top w:val="single" w:sz="4" w:space="0" w:color="auto"/>
              <w:left w:val="single" w:sz="4" w:space="0" w:color="auto"/>
              <w:bottom w:val="single" w:sz="4" w:space="0" w:color="auto"/>
              <w:right w:val="single" w:sz="4" w:space="0" w:color="auto"/>
            </w:tcBorders>
            <w:hideMark/>
          </w:tcPr>
          <w:p w:rsidR="00DB0D92" w:rsidRDefault="00DB0D92">
            <w:pPr>
              <w:suppressAutoHyphens/>
              <w:overflowPunct w:val="0"/>
              <w:autoSpaceDE w:val="0"/>
              <w:jc w:val="center"/>
              <w:textAlignment w:val="baseline"/>
              <w:rPr>
                <w:sz w:val="28"/>
                <w:szCs w:val="28"/>
                <w:lang w:eastAsia="ar-SA"/>
              </w:rPr>
            </w:pPr>
            <w:r>
              <w:rPr>
                <w:sz w:val="28"/>
                <w:szCs w:val="28"/>
                <w:lang w:eastAsia="ar-SA"/>
              </w:rPr>
              <w:t>2013-2014</w:t>
            </w:r>
          </w:p>
        </w:tc>
        <w:tc>
          <w:tcPr>
            <w:tcW w:w="4250" w:type="dxa"/>
            <w:tcBorders>
              <w:top w:val="single" w:sz="4" w:space="0" w:color="auto"/>
              <w:left w:val="single" w:sz="4" w:space="0" w:color="auto"/>
              <w:bottom w:val="single" w:sz="4" w:space="0" w:color="auto"/>
              <w:right w:val="single" w:sz="4" w:space="0" w:color="auto"/>
            </w:tcBorders>
            <w:hideMark/>
          </w:tcPr>
          <w:p w:rsidR="00DB0D92" w:rsidRDefault="00DB0D92">
            <w:pPr>
              <w:suppressAutoHyphens/>
              <w:overflowPunct w:val="0"/>
              <w:autoSpaceDE w:val="0"/>
              <w:jc w:val="center"/>
              <w:textAlignment w:val="baseline"/>
              <w:rPr>
                <w:sz w:val="28"/>
                <w:szCs w:val="28"/>
                <w:lang w:eastAsia="ar-SA"/>
              </w:rPr>
            </w:pPr>
            <w:r>
              <w:rPr>
                <w:sz w:val="28"/>
                <w:szCs w:val="28"/>
                <w:lang w:eastAsia="ar-SA"/>
              </w:rPr>
              <w:t>11</w:t>
            </w:r>
          </w:p>
        </w:tc>
        <w:tc>
          <w:tcPr>
            <w:tcW w:w="3115" w:type="dxa"/>
            <w:tcBorders>
              <w:top w:val="single" w:sz="4" w:space="0" w:color="auto"/>
              <w:left w:val="single" w:sz="4" w:space="0" w:color="auto"/>
              <w:bottom w:val="single" w:sz="4" w:space="0" w:color="auto"/>
              <w:right w:val="single" w:sz="4" w:space="0" w:color="auto"/>
            </w:tcBorders>
            <w:hideMark/>
          </w:tcPr>
          <w:p w:rsidR="00DB0D92" w:rsidRDefault="00DB0D92">
            <w:pPr>
              <w:suppressAutoHyphens/>
              <w:overflowPunct w:val="0"/>
              <w:autoSpaceDE w:val="0"/>
              <w:jc w:val="center"/>
              <w:textAlignment w:val="baseline"/>
              <w:rPr>
                <w:sz w:val="28"/>
                <w:szCs w:val="28"/>
                <w:lang w:eastAsia="ar-SA"/>
              </w:rPr>
            </w:pPr>
            <w:r>
              <w:rPr>
                <w:sz w:val="28"/>
                <w:szCs w:val="28"/>
                <w:lang w:eastAsia="ar-SA"/>
              </w:rPr>
              <w:t>11</w:t>
            </w:r>
          </w:p>
        </w:tc>
      </w:tr>
      <w:tr w:rsidR="00DB0D92" w:rsidTr="00DB0D92">
        <w:tc>
          <w:tcPr>
            <w:tcW w:w="1980" w:type="dxa"/>
            <w:tcBorders>
              <w:top w:val="single" w:sz="4" w:space="0" w:color="auto"/>
              <w:left w:val="single" w:sz="4" w:space="0" w:color="auto"/>
              <w:bottom w:val="single" w:sz="4" w:space="0" w:color="auto"/>
              <w:right w:val="single" w:sz="4" w:space="0" w:color="auto"/>
            </w:tcBorders>
            <w:hideMark/>
          </w:tcPr>
          <w:p w:rsidR="00DB0D92" w:rsidRDefault="00DB0D92">
            <w:pPr>
              <w:suppressAutoHyphens/>
              <w:overflowPunct w:val="0"/>
              <w:autoSpaceDE w:val="0"/>
              <w:jc w:val="center"/>
              <w:textAlignment w:val="baseline"/>
              <w:rPr>
                <w:sz w:val="28"/>
                <w:szCs w:val="28"/>
                <w:lang w:eastAsia="ar-SA"/>
              </w:rPr>
            </w:pPr>
            <w:r>
              <w:rPr>
                <w:sz w:val="28"/>
                <w:szCs w:val="28"/>
                <w:lang w:eastAsia="ar-SA"/>
              </w:rPr>
              <w:t>2014-2015</w:t>
            </w:r>
          </w:p>
        </w:tc>
        <w:tc>
          <w:tcPr>
            <w:tcW w:w="4250" w:type="dxa"/>
            <w:tcBorders>
              <w:top w:val="single" w:sz="4" w:space="0" w:color="auto"/>
              <w:left w:val="single" w:sz="4" w:space="0" w:color="auto"/>
              <w:bottom w:val="single" w:sz="4" w:space="0" w:color="auto"/>
              <w:right w:val="single" w:sz="4" w:space="0" w:color="auto"/>
            </w:tcBorders>
            <w:hideMark/>
          </w:tcPr>
          <w:p w:rsidR="00DB0D92" w:rsidRDefault="00DB0D92">
            <w:pPr>
              <w:suppressAutoHyphens/>
              <w:overflowPunct w:val="0"/>
              <w:autoSpaceDE w:val="0"/>
              <w:jc w:val="center"/>
              <w:textAlignment w:val="baseline"/>
              <w:rPr>
                <w:sz w:val="28"/>
                <w:szCs w:val="28"/>
                <w:lang w:eastAsia="ar-SA"/>
              </w:rPr>
            </w:pPr>
            <w:r>
              <w:rPr>
                <w:sz w:val="28"/>
                <w:szCs w:val="28"/>
                <w:lang w:eastAsia="ar-SA"/>
              </w:rPr>
              <w:t>10</w:t>
            </w:r>
          </w:p>
        </w:tc>
        <w:tc>
          <w:tcPr>
            <w:tcW w:w="3115" w:type="dxa"/>
            <w:tcBorders>
              <w:top w:val="single" w:sz="4" w:space="0" w:color="auto"/>
              <w:left w:val="single" w:sz="4" w:space="0" w:color="auto"/>
              <w:bottom w:val="single" w:sz="4" w:space="0" w:color="auto"/>
              <w:right w:val="single" w:sz="4" w:space="0" w:color="auto"/>
            </w:tcBorders>
            <w:hideMark/>
          </w:tcPr>
          <w:p w:rsidR="00DB0D92" w:rsidRDefault="00DB0D92">
            <w:pPr>
              <w:suppressAutoHyphens/>
              <w:overflowPunct w:val="0"/>
              <w:autoSpaceDE w:val="0"/>
              <w:jc w:val="center"/>
              <w:textAlignment w:val="baseline"/>
              <w:rPr>
                <w:sz w:val="28"/>
                <w:szCs w:val="28"/>
                <w:lang w:eastAsia="ar-SA"/>
              </w:rPr>
            </w:pPr>
            <w:r>
              <w:rPr>
                <w:sz w:val="28"/>
                <w:szCs w:val="28"/>
                <w:lang w:eastAsia="ar-SA"/>
              </w:rPr>
              <w:t>12</w:t>
            </w:r>
          </w:p>
        </w:tc>
      </w:tr>
    </w:tbl>
    <w:p w:rsidR="00DB0D92" w:rsidRDefault="00DB0D92" w:rsidP="00DB0D92">
      <w:pPr>
        <w:suppressAutoHyphens/>
        <w:overflowPunct w:val="0"/>
        <w:autoSpaceDE w:val="0"/>
        <w:ind w:firstLine="708"/>
        <w:jc w:val="both"/>
        <w:textAlignment w:val="baseline"/>
        <w:rPr>
          <w:rFonts w:eastAsiaTheme="minorHAnsi"/>
          <w:sz w:val="28"/>
          <w:szCs w:val="28"/>
          <w:lang w:eastAsia="en-US"/>
        </w:rPr>
      </w:pPr>
    </w:p>
    <w:p w:rsidR="00DB0D92" w:rsidRDefault="00DB0D92" w:rsidP="00DB0D92">
      <w:pPr>
        <w:suppressAutoHyphens/>
        <w:overflowPunct w:val="0"/>
        <w:autoSpaceDE w:val="0"/>
        <w:ind w:firstLine="708"/>
        <w:jc w:val="both"/>
        <w:textAlignment w:val="baseline"/>
        <w:rPr>
          <w:sz w:val="28"/>
          <w:szCs w:val="28"/>
          <w:lang w:eastAsia="ar-SA"/>
        </w:rPr>
      </w:pPr>
      <w:r>
        <w:rPr>
          <w:sz w:val="28"/>
          <w:szCs w:val="28"/>
        </w:rPr>
        <w:t xml:space="preserve">В рамках Рождественской декады 10 декабря 2014 года состоялся день открытых дверей.  В числе гостей, посетивших открытые мероприятия, были: Кутилова Е.А. заместитель руководителя управления образования мэрии города;  Горностаева И.В. начальник </w:t>
      </w:r>
      <w:r>
        <w:rPr>
          <w:bCs/>
          <w:sz w:val="28"/>
          <w:szCs w:val="28"/>
        </w:rPr>
        <w:t>отдела</w:t>
      </w:r>
      <w:r>
        <w:rPr>
          <w:sz w:val="28"/>
          <w:szCs w:val="28"/>
        </w:rPr>
        <w:t xml:space="preserve"> общего образования </w:t>
      </w:r>
      <w:r>
        <w:rPr>
          <w:bCs/>
          <w:sz w:val="28"/>
          <w:szCs w:val="28"/>
        </w:rPr>
        <w:t>министерства</w:t>
      </w:r>
      <w:r>
        <w:rPr>
          <w:sz w:val="28"/>
          <w:szCs w:val="28"/>
        </w:rPr>
        <w:t xml:space="preserve"> образования и молодежной политики </w:t>
      </w:r>
      <w:r>
        <w:rPr>
          <w:bCs/>
          <w:sz w:val="28"/>
          <w:szCs w:val="28"/>
        </w:rPr>
        <w:t>Магаданской</w:t>
      </w:r>
      <w:r>
        <w:rPr>
          <w:sz w:val="28"/>
          <w:szCs w:val="28"/>
        </w:rPr>
        <w:t xml:space="preserve"> области; </w:t>
      </w:r>
      <w:r>
        <w:rPr>
          <w:bCs/>
          <w:sz w:val="28"/>
          <w:szCs w:val="28"/>
        </w:rPr>
        <w:t xml:space="preserve">Тукиш В.А. научный руководитель областной экспериментальной площадки </w:t>
      </w:r>
      <w:r>
        <w:rPr>
          <w:sz w:val="28"/>
          <w:szCs w:val="28"/>
        </w:rPr>
        <w:t xml:space="preserve">доцент кафедры педагогики и психологии начального обучения и дошкольного воспитания СВГУ, кандидат педагогических наук; </w:t>
      </w:r>
      <w:r>
        <w:rPr>
          <w:bCs/>
          <w:sz w:val="28"/>
          <w:szCs w:val="28"/>
        </w:rPr>
        <w:t xml:space="preserve"> Чурсина Э.А. научный руководитель областной экспериментальной площадки,</w:t>
      </w:r>
      <w:r>
        <w:rPr>
          <w:sz w:val="28"/>
          <w:szCs w:val="28"/>
          <w:lang w:eastAsia="ar-SA"/>
        </w:rPr>
        <w:t xml:space="preserve"> доцент кафедры общей и социальной педагогики СВГУ, кандидат педагогических наук, Гоголева Е.М. </w:t>
      </w:r>
      <w:r>
        <w:rPr>
          <w:sz w:val="28"/>
          <w:szCs w:val="28"/>
        </w:rPr>
        <w:t xml:space="preserve">кандидат филологических наук, доцент, советник при ректорате СВГУ, профессор кафедры русского языка СВГУ, Башарина Л.Н. методист </w:t>
      </w:r>
      <w:r>
        <w:rPr>
          <w:bCs/>
          <w:sz w:val="28"/>
          <w:szCs w:val="28"/>
        </w:rPr>
        <w:t xml:space="preserve">МОГАУ ДПО "ИПК ПК"; </w:t>
      </w:r>
      <w:r>
        <w:rPr>
          <w:sz w:val="28"/>
          <w:szCs w:val="28"/>
        </w:rPr>
        <w:t>и</w:t>
      </w:r>
      <w:r>
        <w:rPr>
          <w:sz w:val="28"/>
          <w:szCs w:val="28"/>
          <w:lang w:eastAsia="ar-SA"/>
        </w:rPr>
        <w:t>ерей Димитрий Просяник  руководитель отдела по работе с молодежью Магаданской и Синегорской епархии, п</w:t>
      </w:r>
      <w:r>
        <w:rPr>
          <w:sz w:val="28"/>
          <w:szCs w:val="28"/>
        </w:rPr>
        <w:t>ротодьякон Сергий Епифанцев, председатель пресс-службы Магаданской и Синегорской епархии, заместители директоров и учителя школ города, представители СМИ.</w:t>
      </w:r>
    </w:p>
    <w:p w:rsidR="00DB0D92" w:rsidRDefault="00DB0D92" w:rsidP="00DB0D92">
      <w:pPr>
        <w:suppressAutoHyphens/>
        <w:overflowPunct w:val="0"/>
        <w:autoSpaceDE w:val="0"/>
        <w:jc w:val="both"/>
        <w:textAlignment w:val="baseline"/>
        <w:rPr>
          <w:sz w:val="28"/>
          <w:szCs w:val="28"/>
          <w:lang w:eastAsia="ar-SA"/>
        </w:rPr>
      </w:pPr>
      <w:r>
        <w:rPr>
          <w:sz w:val="28"/>
          <w:szCs w:val="28"/>
          <w:lang w:eastAsia="ar-SA"/>
        </w:rPr>
        <w:tab/>
        <w:t xml:space="preserve">Ежегодно учителя начальных классов гимназии принимают участие в работе секций областных Рождественских образовательных чтений. </w:t>
      </w:r>
    </w:p>
    <w:p w:rsidR="00DB0D92" w:rsidRDefault="00DB0D92" w:rsidP="00DB0D92">
      <w:pPr>
        <w:suppressAutoHyphens/>
        <w:overflowPunct w:val="0"/>
        <w:autoSpaceDE w:val="0"/>
        <w:jc w:val="both"/>
        <w:textAlignment w:val="baseline"/>
        <w:rPr>
          <w:sz w:val="28"/>
          <w:szCs w:val="28"/>
          <w:lang w:eastAsia="ar-SA"/>
        </w:rPr>
      </w:pPr>
    </w:p>
    <w:tbl>
      <w:tblPr>
        <w:tblStyle w:val="af"/>
        <w:tblW w:w="0" w:type="auto"/>
        <w:tblInd w:w="0" w:type="dxa"/>
        <w:tblLook w:val="04A0" w:firstRow="1" w:lastRow="0" w:firstColumn="1" w:lastColumn="0" w:noHBand="0" w:noVBand="1"/>
      </w:tblPr>
      <w:tblGrid>
        <w:gridCol w:w="1980"/>
        <w:gridCol w:w="4250"/>
        <w:gridCol w:w="3115"/>
      </w:tblGrid>
      <w:tr w:rsidR="00DB0D92" w:rsidTr="00DB0D92">
        <w:tc>
          <w:tcPr>
            <w:tcW w:w="1980" w:type="dxa"/>
            <w:tcBorders>
              <w:top w:val="single" w:sz="4" w:space="0" w:color="auto"/>
              <w:left w:val="single" w:sz="4" w:space="0" w:color="auto"/>
              <w:bottom w:val="single" w:sz="4" w:space="0" w:color="auto"/>
              <w:right w:val="single" w:sz="4" w:space="0" w:color="auto"/>
            </w:tcBorders>
            <w:vAlign w:val="center"/>
            <w:hideMark/>
          </w:tcPr>
          <w:p w:rsidR="00DB0D92" w:rsidRDefault="00DB0D92">
            <w:pPr>
              <w:suppressAutoHyphens/>
              <w:overflowPunct w:val="0"/>
              <w:autoSpaceDE w:val="0"/>
              <w:jc w:val="center"/>
              <w:textAlignment w:val="baseline"/>
              <w:rPr>
                <w:b/>
                <w:lang w:eastAsia="ar-SA"/>
              </w:rPr>
            </w:pPr>
            <w:r>
              <w:rPr>
                <w:b/>
                <w:lang w:eastAsia="ar-SA"/>
              </w:rPr>
              <w:t>Год</w:t>
            </w:r>
          </w:p>
        </w:tc>
        <w:tc>
          <w:tcPr>
            <w:tcW w:w="4250" w:type="dxa"/>
            <w:tcBorders>
              <w:top w:val="single" w:sz="4" w:space="0" w:color="auto"/>
              <w:left w:val="single" w:sz="4" w:space="0" w:color="auto"/>
              <w:bottom w:val="single" w:sz="4" w:space="0" w:color="auto"/>
              <w:right w:val="single" w:sz="4" w:space="0" w:color="auto"/>
            </w:tcBorders>
            <w:vAlign w:val="center"/>
            <w:hideMark/>
          </w:tcPr>
          <w:p w:rsidR="00DB0D92" w:rsidRDefault="00DB0D92">
            <w:pPr>
              <w:suppressAutoHyphens/>
              <w:overflowPunct w:val="0"/>
              <w:autoSpaceDE w:val="0"/>
              <w:jc w:val="center"/>
              <w:textAlignment w:val="baseline"/>
              <w:rPr>
                <w:b/>
                <w:lang w:eastAsia="ar-SA"/>
              </w:rPr>
            </w:pPr>
            <w:r>
              <w:rPr>
                <w:b/>
                <w:lang w:eastAsia="ar-SA"/>
              </w:rPr>
              <w:t>Количество докладов</w:t>
            </w:r>
          </w:p>
        </w:tc>
        <w:tc>
          <w:tcPr>
            <w:tcW w:w="3115" w:type="dxa"/>
            <w:tcBorders>
              <w:top w:val="single" w:sz="4" w:space="0" w:color="auto"/>
              <w:left w:val="single" w:sz="4" w:space="0" w:color="auto"/>
              <w:bottom w:val="single" w:sz="4" w:space="0" w:color="auto"/>
              <w:right w:val="single" w:sz="4" w:space="0" w:color="auto"/>
            </w:tcBorders>
            <w:vAlign w:val="center"/>
            <w:hideMark/>
          </w:tcPr>
          <w:p w:rsidR="00DB0D92" w:rsidRDefault="00DB0D92">
            <w:pPr>
              <w:suppressAutoHyphens/>
              <w:overflowPunct w:val="0"/>
              <w:autoSpaceDE w:val="0"/>
              <w:jc w:val="center"/>
              <w:textAlignment w:val="baseline"/>
              <w:rPr>
                <w:b/>
                <w:lang w:eastAsia="ar-SA"/>
              </w:rPr>
            </w:pPr>
            <w:r>
              <w:rPr>
                <w:b/>
                <w:lang w:eastAsia="ar-SA"/>
              </w:rPr>
              <w:t>Количество учителей</w:t>
            </w:r>
          </w:p>
        </w:tc>
      </w:tr>
      <w:tr w:rsidR="00DB0D92" w:rsidTr="00DB0D92">
        <w:tc>
          <w:tcPr>
            <w:tcW w:w="1980" w:type="dxa"/>
            <w:tcBorders>
              <w:top w:val="single" w:sz="4" w:space="0" w:color="auto"/>
              <w:left w:val="single" w:sz="4" w:space="0" w:color="auto"/>
              <w:bottom w:val="single" w:sz="4" w:space="0" w:color="auto"/>
              <w:right w:val="single" w:sz="4" w:space="0" w:color="auto"/>
            </w:tcBorders>
            <w:hideMark/>
          </w:tcPr>
          <w:p w:rsidR="00DB0D92" w:rsidRDefault="00DB0D92">
            <w:pPr>
              <w:suppressAutoHyphens/>
              <w:overflowPunct w:val="0"/>
              <w:autoSpaceDE w:val="0"/>
              <w:jc w:val="center"/>
              <w:textAlignment w:val="baseline"/>
              <w:rPr>
                <w:sz w:val="28"/>
                <w:szCs w:val="28"/>
                <w:lang w:eastAsia="ar-SA"/>
              </w:rPr>
            </w:pPr>
            <w:r>
              <w:rPr>
                <w:sz w:val="28"/>
                <w:szCs w:val="28"/>
                <w:lang w:eastAsia="ar-SA"/>
              </w:rPr>
              <w:t>2012-2013</w:t>
            </w:r>
          </w:p>
        </w:tc>
        <w:tc>
          <w:tcPr>
            <w:tcW w:w="4250" w:type="dxa"/>
            <w:tcBorders>
              <w:top w:val="single" w:sz="4" w:space="0" w:color="auto"/>
              <w:left w:val="single" w:sz="4" w:space="0" w:color="auto"/>
              <w:bottom w:val="single" w:sz="4" w:space="0" w:color="auto"/>
              <w:right w:val="single" w:sz="4" w:space="0" w:color="auto"/>
            </w:tcBorders>
            <w:hideMark/>
          </w:tcPr>
          <w:p w:rsidR="00DB0D92" w:rsidRDefault="00DB0D92">
            <w:pPr>
              <w:suppressAutoHyphens/>
              <w:overflowPunct w:val="0"/>
              <w:autoSpaceDE w:val="0"/>
              <w:jc w:val="center"/>
              <w:textAlignment w:val="baseline"/>
              <w:rPr>
                <w:sz w:val="28"/>
                <w:szCs w:val="28"/>
                <w:lang w:eastAsia="ar-SA"/>
              </w:rPr>
            </w:pPr>
            <w:r>
              <w:rPr>
                <w:sz w:val="28"/>
                <w:szCs w:val="28"/>
                <w:lang w:eastAsia="ar-SA"/>
              </w:rPr>
              <w:t>5</w:t>
            </w:r>
          </w:p>
        </w:tc>
        <w:tc>
          <w:tcPr>
            <w:tcW w:w="3115" w:type="dxa"/>
            <w:tcBorders>
              <w:top w:val="single" w:sz="4" w:space="0" w:color="auto"/>
              <w:left w:val="single" w:sz="4" w:space="0" w:color="auto"/>
              <w:bottom w:val="single" w:sz="4" w:space="0" w:color="auto"/>
              <w:right w:val="single" w:sz="4" w:space="0" w:color="auto"/>
            </w:tcBorders>
            <w:hideMark/>
          </w:tcPr>
          <w:p w:rsidR="00DB0D92" w:rsidRDefault="00DB0D92">
            <w:pPr>
              <w:suppressAutoHyphens/>
              <w:overflowPunct w:val="0"/>
              <w:autoSpaceDE w:val="0"/>
              <w:jc w:val="center"/>
              <w:textAlignment w:val="baseline"/>
              <w:rPr>
                <w:sz w:val="28"/>
                <w:szCs w:val="28"/>
                <w:lang w:eastAsia="ar-SA"/>
              </w:rPr>
            </w:pPr>
            <w:r>
              <w:rPr>
                <w:sz w:val="28"/>
                <w:szCs w:val="28"/>
                <w:lang w:eastAsia="ar-SA"/>
              </w:rPr>
              <w:t>5</w:t>
            </w:r>
          </w:p>
        </w:tc>
      </w:tr>
      <w:tr w:rsidR="00DB0D92" w:rsidTr="00DB0D92">
        <w:tc>
          <w:tcPr>
            <w:tcW w:w="1980" w:type="dxa"/>
            <w:tcBorders>
              <w:top w:val="single" w:sz="4" w:space="0" w:color="auto"/>
              <w:left w:val="single" w:sz="4" w:space="0" w:color="auto"/>
              <w:bottom w:val="single" w:sz="4" w:space="0" w:color="auto"/>
              <w:right w:val="single" w:sz="4" w:space="0" w:color="auto"/>
            </w:tcBorders>
            <w:hideMark/>
          </w:tcPr>
          <w:p w:rsidR="00DB0D92" w:rsidRDefault="00DB0D92">
            <w:pPr>
              <w:suppressAutoHyphens/>
              <w:overflowPunct w:val="0"/>
              <w:autoSpaceDE w:val="0"/>
              <w:jc w:val="center"/>
              <w:textAlignment w:val="baseline"/>
              <w:rPr>
                <w:sz w:val="28"/>
                <w:szCs w:val="28"/>
                <w:lang w:eastAsia="ar-SA"/>
              </w:rPr>
            </w:pPr>
            <w:r>
              <w:rPr>
                <w:sz w:val="28"/>
                <w:szCs w:val="28"/>
                <w:lang w:eastAsia="ar-SA"/>
              </w:rPr>
              <w:t>2013-2014</w:t>
            </w:r>
          </w:p>
        </w:tc>
        <w:tc>
          <w:tcPr>
            <w:tcW w:w="4250" w:type="dxa"/>
            <w:tcBorders>
              <w:top w:val="single" w:sz="4" w:space="0" w:color="auto"/>
              <w:left w:val="single" w:sz="4" w:space="0" w:color="auto"/>
              <w:bottom w:val="single" w:sz="4" w:space="0" w:color="auto"/>
              <w:right w:val="single" w:sz="4" w:space="0" w:color="auto"/>
            </w:tcBorders>
            <w:hideMark/>
          </w:tcPr>
          <w:p w:rsidR="00DB0D92" w:rsidRDefault="00DB0D92">
            <w:pPr>
              <w:suppressAutoHyphens/>
              <w:overflowPunct w:val="0"/>
              <w:autoSpaceDE w:val="0"/>
              <w:jc w:val="center"/>
              <w:textAlignment w:val="baseline"/>
              <w:rPr>
                <w:sz w:val="28"/>
                <w:szCs w:val="28"/>
                <w:lang w:eastAsia="ar-SA"/>
              </w:rPr>
            </w:pPr>
            <w:r>
              <w:rPr>
                <w:sz w:val="28"/>
                <w:szCs w:val="28"/>
                <w:lang w:eastAsia="ar-SA"/>
              </w:rPr>
              <w:t>7</w:t>
            </w:r>
          </w:p>
        </w:tc>
        <w:tc>
          <w:tcPr>
            <w:tcW w:w="3115" w:type="dxa"/>
            <w:tcBorders>
              <w:top w:val="single" w:sz="4" w:space="0" w:color="auto"/>
              <w:left w:val="single" w:sz="4" w:space="0" w:color="auto"/>
              <w:bottom w:val="single" w:sz="4" w:space="0" w:color="auto"/>
              <w:right w:val="single" w:sz="4" w:space="0" w:color="auto"/>
            </w:tcBorders>
            <w:hideMark/>
          </w:tcPr>
          <w:p w:rsidR="00DB0D92" w:rsidRDefault="00DB0D92">
            <w:pPr>
              <w:suppressAutoHyphens/>
              <w:overflowPunct w:val="0"/>
              <w:autoSpaceDE w:val="0"/>
              <w:jc w:val="center"/>
              <w:textAlignment w:val="baseline"/>
              <w:rPr>
                <w:sz w:val="28"/>
                <w:szCs w:val="28"/>
                <w:lang w:eastAsia="ar-SA"/>
              </w:rPr>
            </w:pPr>
            <w:r>
              <w:rPr>
                <w:sz w:val="28"/>
                <w:szCs w:val="28"/>
                <w:lang w:eastAsia="ar-SA"/>
              </w:rPr>
              <w:t>7</w:t>
            </w:r>
          </w:p>
        </w:tc>
      </w:tr>
      <w:tr w:rsidR="00DB0D92" w:rsidTr="00DB0D92">
        <w:tc>
          <w:tcPr>
            <w:tcW w:w="1980" w:type="dxa"/>
            <w:tcBorders>
              <w:top w:val="single" w:sz="4" w:space="0" w:color="auto"/>
              <w:left w:val="single" w:sz="4" w:space="0" w:color="auto"/>
              <w:bottom w:val="single" w:sz="4" w:space="0" w:color="auto"/>
              <w:right w:val="single" w:sz="4" w:space="0" w:color="auto"/>
            </w:tcBorders>
            <w:hideMark/>
          </w:tcPr>
          <w:p w:rsidR="00DB0D92" w:rsidRDefault="00DB0D92">
            <w:pPr>
              <w:suppressAutoHyphens/>
              <w:overflowPunct w:val="0"/>
              <w:autoSpaceDE w:val="0"/>
              <w:jc w:val="center"/>
              <w:textAlignment w:val="baseline"/>
              <w:rPr>
                <w:sz w:val="28"/>
                <w:szCs w:val="28"/>
                <w:lang w:eastAsia="ar-SA"/>
              </w:rPr>
            </w:pPr>
            <w:r>
              <w:rPr>
                <w:sz w:val="28"/>
                <w:szCs w:val="28"/>
                <w:lang w:eastAsia="ar-SA"/>
              </w:rPr>
              <w:t>2014-2015</w:t>
            </w:r>
          </w:p>
        </w:tc>
        <w:tc>
          <w:tcPr>
            <w:tcW w:w="4250" w:type="dxa"/>
            <w:tcBorders>
              <w:top w:val="single" w:sz="4" w:space="0" w:color="auto"/>
              <w:left w:val="single" w:sz="4" w:space="0" w:color="auto"/>
              <w:bottom w:val="single" w:sz="4" w:space="0" w:color="auto"/>
              <w:right w:val="single" w:sz="4" w:space="0" w:color="auto"/>
            </w:tcBorders>
            <w:hideMark/>
          </w:tcPr>
          <w:p w:rsidR="00DB0D92" w:rsidRDefault="00DB0D92">
            <w:pPr>
              <w:suppressAutoHyphens/>
              <w:overflowPunct w:val="0"/>
              <w:autoSpaceDE w:val="0"/>
              <w:jc w:val="center"/>
              <w:textAlignment w:val="baseline"/>
              <w:rPr>
                <w:sz w:val="28"/>
                <w:szCs w:val="28"/>
                <w:lang w:eastAsia="ar-SA"/>
              </w:rPr>
            </w:pPr>
            <w:r>
              <w:rPr>
                <w:sz w:val="28"/>
                <w:szCs w:val="28"/>
                <w:lang w:eastAsia="ar-SA"/>
              </w:rPr>
              <w:t>8</w:t>
            </w:r>
          </w:p>
        </w:tc>
        <w:tc>
          <w:tcPr>
            <w:tcW w:w="3115" w:type="dxa"/>
            <w:tcBorders>
              <w:top w:val="single" w:sz="4" w:space="0" w:color="auto"/>
              <w:left w:val="single" w:sz="4" w:space="0" w:color="auto"/>
              <w:bottom w:val="single" w:sz="4" w:space="0" w:color="auto"/>
              <w:right w:val="single" w:sz="4" w:space="0" w:color="auto"/>
            </w:tcBorders>
            <w:hideMark/>
          </w:tcPr>
          <w:p w:rsidR="00DB0D92" w:rsidRDefault="00DB0D92">
            <w:pPr>
              <w:suppressAutoHyphens/>
              <w:overflowPunct w:val="0"/>
              <w:autoSpaceDE w:val="0"/>
              <w:jc w:val="center"/>
              <w:textAlignment w:val="baseline"/>
              <w:rPr>
                <w:sz w:val="28"/>
                <w:szCs w:val="28"/>
                <w:lang w:eastAsia="ar-SA"/>
              </w:rPr>
            </w:pPr>
            <w:r>
              <w:rPr>
                <w:sz w:val="28"/>
                <w:szCs w:val="28"/>
                <w:lang w:eastAsia="ar-SA"/>
              </w:rPr>
              <w:t>8</w:t>
            </w:r>
          </w:p>
        </w:tc>
      </w:tr>
    </w:tbl>
    <w:p w:rsidR="00DB0D92" w:rsidRDefault="00DB0D92" w:rsidP="00DB0D92">
      <w:pPr>
        <w:suppressAutoHyphens/>
        <w:overflowPunct w:val="0"/>
        <w:autoSpaceDE w:val="0"/>
        <w:jc w:val="both"/>
        <w:textAlignment w:val="baseline"/>
        <w:rPr>
          <w:sz w:val="28"/>
          <w:szCs w:val="28"/>
          <w:lang w:eastAsia="ar-SA"/>
        </w:rPr>
      </w:pPr>
    </w:p>
    <w:p w:rsidR="00DB0D92" w:rsidRDefault="00DB0D92" w:rsidP="00DB0D92">
      <w:pPr>
        <w:suppressAutoHyphens/>
        <w:overflowPunct w:val="0"/>
        <w:autoSpaceDE w:val="0"/>
        <w:jc w:val="both"/>
        <w:textAlignment w:val="baseline"/>
        <w:rPr>
          <w:sz w:val="28"/>
          <w:szCs w:val="28"/>
          <w:lang w:eastAsia="ar-SA"/>
        </w:rPr>
      </w:pPr>
      <w:r>
        <w:rPr>
          <w:sz w:val="28"/>
          <w:szCs w:val="28"/>
          <w:lang w:eastAsia="ar-SA"/>
        </w:rPr>
        <w:tab/>
        <w:t>В рамках Рождественских чтений учащиеся и учителя гимназии участвуют в различных мероприятиях:</w:t>
      </w:r>
    </w:p>
    <w:p w:rsidR="00DB0D92" w:rsidRDefault="00DB0D92" w:rsidP="00DB0D92">
      <w:pPr>
        <w:suppressAutoHyphens/>
        <w:overflowPunct w:val="0"/>
        <w:autoSpaceDE w:val="0"/>
        <w:jc w:val="both"/>
        <w:textAlignment w:val="baseline"/>
        <w:rPr>
          <w:sz w:val="28"/>
          <w:szCs w:val="28"/>
          <w:lang w:eastAsia="ar-SA"/>
        </w:rPr>
      </w:pPr>
    </w:p>
    <w:tbl>
      <w:tblPr>
        <w:tblStyle w:val="af"/>
        <w:tblW w:w="0" w:type="auto"/>
        <w:tblInd w:w="0" w:type="dxa"/>
        <w:tblLook w:val="04A0" w:firstRow="1" w:lastRow="0" w:firstColumn="1" w:lastColumn="0" w:noHBand="0" w:noVBand="1"/>
      </w:tblPr>
      <w:tblGrid>
        <w:gridCol w:w="1980"/>
        <w:gridCol w:w="4250"/>
        <w:gridCol w:w="3115"/>
      </w:tblGrid>
      <w:tr w:rsidR="00DB0D92" w:rsidTr="00DB0D92">
        <w:tc>
          <w:tcPr>
            <w:tcW w:w="1980" w:type="dxa"/>
            <w:tcBorders>
              <w:top w:val="single" w:sz="4" w:space="0" w:color="auto"/>
              <w:left w:val="single" w:sz="4" w:space="0" w:color="auto"/>
              <w:bottom w:val="single" w:sz="4" w:space="0" w:color="auto"/>
              <w:right w:val="single" w:sz="4" w:space="0" w:color="auto"/>
            </w:tcBorders>
            <w:vAlign w:val="center"/>
            <w:hideMark/>
          </w:tcPr>
          <w:p w:rsidR="00DB0D92" w:rsidRDefault="00DB0D92">
            <w:pPr>
              <w:suppressAutoHyphens/>
              <w:overflowPunct w:val="0"/>
              <w:autoSpaceDE w:val="0"/>
              <w:jc w:val="center"/>
              <w:textAlignment w:val="baseline"/>
              <w:rPr>
                <w:b/>
                <w:lang w:eastAsia="ar-SA"/>
              </w:rPr>
            </w:pPr>
            <w:r>
              <w:rPr>
                <w:b/>
                <w:lang w:eastAsia="ar-SA"/>
              </w:rPr>
              <w:t>Год</w:t>
            </w:r>
          </w:p>
        </w:tc>
        <w:tc>
          <w:tcPr>
            <w:tcW w:w="4250" w:type="dxa"/>
            <w:tcBorders>
              <w:top w:val="single" w:sz="4" w:space="0" w:color="auto"/>
              <w:left w:val="single" w:sz="4" w:space="0" w:color="auto"/>
              <w:bottom w:val="single" w:sz="4" w:space="0" w:color="auto"/>
              <w:right w:val="single" w:sz="4" w:space="0" w:color="auto"/>
            </w:tcBorders>
            <w:vAlign w:val="center"/>
            <w:hideMark/>
          </w:tcPr>
          <w:p w:rsidR="00DB0D92" w:rsidRDefault="00DB0D92">
            <w:pPr>
              <w:suppressAutoHyphens/>
              <w:overflowPunct w:val="0"/>
              <w:autoSpaceDE w:val="0"/>
              <w:jc w:val="center"/>
              <w:textAlignment w:val="baseline"/>
              <w:rPr>
                <w:b/>
                <w:lang w:eastAsia="ar-SA"/>
              </w:rPr>
            </w:pPr>
            <w:r>
              <w:rPr>
                <w:b/>
                <w:lang w:eastAsia="ar-SA"/>
              </w:rPr>
              <w:t>Мероприятие</w:t>
            </w:r>
          </w:p>
        </w:tc>
        <w:tc>
          <w:tcPr>
            <w:tcW w:w="3115" w:type="dxa"/>
            <w:tcBorders>
              <w:top w:val="single" w:sz="4" w:space="0" w:color="auto"/>
              <w:left w:val="single" w:sz="4" w:space="0" w:color="auto"/>
              <w:bottom w:val="single" w:sz="4" w:space="0" w:color="auto"/>
              <w:right w:val="single" w:sz="4" w:space="0" w:color="auto"/>
            </w:tcBorders>
            <w:vAlign w:val="center"/>
            <w:hideMark/>
          </w:tcPr>
          <w:p w:rsidR="00DB0D92" w:rsidRDefault="00DB0D92">
            <w:pPr>
              <w:suppressAutoHyphens/>
              <w:overflowPunct w:val="0"/>
              <w:autoSpaceDE w:val="0"/>
              <w:jc w:val="center"/>
              <w:textAlignment w:val="baseline"/>
              <w:rPr>
                <w:b/>
                <w:lang w:eastAsia="ar-SA"/>
              </w:rPr>
            </w:pPr>
            <w:r>
              <w:rPr>
                <w:b/>
                <w:lang w:eastAsia="ar-SA"/>
              </w:rPr>
              <w:t>Количество участников</w:t>
            </w:r>
          </w:p>
        </w:tc>
      </w:tr>
      <w:tr w:rsidR="00DB0D92" w:rsidTr="00DB0D92">
        <w:tc>
          <w:tcPr>
            <w:tcW w:w="1980" w:type="dxa"/>
            <w:tcBorders>
              <w:top w:val="single" w:sz="4" w:space="0" w:color="auto"/>
              <w:left w:val="single" w:sz="4" w:space="0" w:color="auto"/>
              <w:bottom w:val="single" w:sz="4" w:space="0" w:color="auto"/>
              <w:right w:val="single" w:sz="4" w:space="0" w:color="auto"/>
            </w:tcBorders>
            <w:hideMark/>
          </w:tcPr>
          <w:p w:rsidR="00DB0D92" w:rsidRDefault="00DB0D92">
            <w:pPr>
              <w:suppressAutoHyphens/>
              <w:overflowPunct w:val="0"/>
              <w:autoSpaceDE w:val="0"/>
              <w:jc w:val="center"/>
              <w:textAlignment w:val="baseline"/>
              <w:rPr>
                <w:sz w:val="28"/>
                <w:szCs w:val="28"/>
                <w:lang w:eastAsia="ar-SA"/>
              </w:rPr>
            </w:pPr>
            <w:r>
              <w:rPr>
                <w:sz w:val="28"/>
                <w:szCs w:val="28"/>
                <w:lang w:eastAsia="ar-SA"/>
              </w:rPr>
              <w:t>2012-2013</w:t>
            </w:r>
          </w:p>
        </w:tc>
        <w:tc>
          <w:tcPr>
            <w:tcW w:w="4250" w:type="dxa"/>
            <w:tcBorders>
              <w:top w:val="single" w:sz="4" w:space="0" w:color="auto"/>
              <w:left w:val="single" w:sz="4" w:space="0" w:color="auto"/>
              <w:bottom w:val="single" w:sz="4" w:space="0" w:color="auto"/>
              <w:right w:val="single" w:sz="4" w:space="0" w:color="auto"/>
            </w:tcBorders>
            <w:hideMark/>
          </w:tcPr>
          <w:p w:rsidR="00DB0D92" w:rsidRDefault="00DB0D92">
            <w:pPr>
              <w:suppressAutoHyphens/>
              <w:overflowPunct w:val="0"/>
              <w:autoSpaceDE w:val="0"/>
              <w:textAlignment w:val="baseline"/>
              <w:rPr>
                <w:sz w:val="28"/>
                <w:szCs w:val="28"/>
                <w:lang w:eastAsia="ar-SA"/>
              </w:rPr>
            </w:pPr>
            <w:r>
              <w:rPr>
                <w:sz w:val="28"/>
                <w:szCs w:val="28"/>
                <w:lang w:eastAsia="ar-SA"/>
              </w:rPr>
              <w:t>Областной конкурс творческих работ «Вифлеемская звезда»</w:t>
            </w:r>
          </w:p>
        </w:tc>
        <w:tc>
          <w:tcPr>
            <w:tcW w:w="3115" w:type="dxa"/>
            <w:tcBorders>
              <w:top w:val="single" w:sz="4" w:space="0" w:color="auto"/>
              <w:left w:val="single" w:sz="4" w:space="0" w:color="auto"/>
              <w:bottom w:val="single" w:sz="4" w:space="0" w:color="auto"/>
              <w:right w:val="single" w:sz="4" w:space="0" w:color="auto"/>
            </w:tcBorders>
            <w:hideMark/>
          </w:tcPr>
          <w:p w:rsidR="00DB0D92" w:rsidRDefault="00DB0D92">
            <w:pPr>
              <w:suppressAutoHyphens/>
              <w:overflowPunct w:val="0"/>
              <w:autoSpaceDE w:val="0"/>
              <w:jc w:val="center"/>
              <w:textAlignment w:val="baseline"/>
              <w:rPr>
                <w:sz w:val="28"/>
                <w:szCs w:val="28"/>
                <w:lang w:eastAsia="ar-SA"/>
              </w:rPr>
            </w:pPr>
            <w:r>
              <w:rPr>
                <w:sz w:val="28"/>
                <w:szCs w:val="28"/>
                <w:lang w:eastAsia="ar-SA"/>
              </w:rPr>
              <w:t>15</w:t>
            </w:r>
          </w:p>
        </w:tc>
      </w:tr>
      <w:tr w:rsidR="00DB0D92" w:rsidTr="00DB0D92">
        <w:tc>
          <w:tcPr>
            <w:tcW w:w="1980" w:type="dxa"/>
            <w:vMerge w:val="restart"/>
            <w:tcBorders>
              <w:top w:val="single" w:sz="4" w:space="0" w:color="auto"/>
              <w:left w:val="single" w:sz="4" w:space="0" w:color="auto"/>
              <w:bottom w:val="single" w:sz="4" w:space="0" w:color="auto"/>
              <w:right w:val="single" w:sz="4" w:space="0" w:color="auto"/>
            </w:tcBorders>
            <w:hideMark/>
          </w:tcPr>
          <w:p w:rsidR="00DB0D92" w:rsidRDefault="00DB0D92">
            <w:pPr>
              <w:suppressAutoHyphens/>
              <w:overflowPunct w:val="0"/>
              <w:autoSpaceDE w:val="0"/>
              <w:jc w:val="center"/>
              <w:textAlignment w:val="baseline"/>
              <w:rPr>
                <w:sz w:val="28"/>
                <w:szCs w:val="28"/>
                <w:lang w:eastAsia="ar-SA"/>
              </w:rPr>
            </w:pPr>
            <w:r>
              <w:rPr>
                <w:sz w:val="28"/>
                <w:szCs w:val="28"/>
                <w:lang w:eastAsia="ar-SA"/>
              </w:rPr>
              <w:t>2013-2014</w:t>
            </w:r>
          </w:p>
        </w:tc>
        <w:tc>
          <w:tcPr>
            <w:tcW w:w="4250" w:type="dxa"/>
            <w:tcBorders>
              <w:top w:val="single" w:sz="4" w:space="0" w:color="auto"/>
              <w:left w:val="single" w:sz="4" w:space="0" w:color="auto"/>
              <w:bottom w:val="single" w:sz="4" w:space="0" w:color="auto"/>
              <w:right w:val="single" w:sz="4" w:space="0" w:color="auto"/>
            </w:tcBorders>
          </w:tcPr>
          <w:p w:rsidR="00DB0D92" w:rsidRDefault="00DB0D92">
            <w:pPr>
              <w:suppressAutoHyphens/>
              <w:overflowPunct w:val="0"/>
              <w:autoSpaceDE w:val="0"/>
              <w:textAlignment w:val="baseline"/>
              <w:rPr>
                <w:sz w:val="28"/>
                <w:szCs w:val="28"/>
                <w:lang w:eastAsia="ar-SA"/>
              </w:rPr>
            </w:pPr>
            <w:r>
              <w:rPr>
                <w:sz w:val="28"/>
                <w:szCs w:val="28"/>
                <w:lang w:eastAsia="ar-SA"/>
              </w:rPr>
              <w:t>Городской конкурс рисунков «Образ преподобного Сергия Радонежского глазами детей»</w:t>
            </w:r>
          </w:p>
          <w:p w:rsidR="00DB0D92" w:rsidRDefault="00DB0D92">
            <w:pPr>
              <w:suppressAutoHyphens/>
              <w:overflowPunct w:val="0"/>
              <w:autoSpaceDE w:val="0"/>
              <w:textAlignment w:val="baseline"/>
              <w:rPr>
                <w:sz w:val="28"/>
                <w:szCs w:val="28"/>
                <w:lang w:eastAsia="ar-SA"/>
              </w:rPr>
            </w:pPr>
          </w:p>
        </w:tc>
        <w:tc>
          <w:tcPr>
            <w:tcW w:w="3115" w:type="dxa"/>
            <w:tcBorders>
              <w:top w:val="single" w:sz="4" w:space="0" w:color="auto"/>
              <w:left w:val="single" w:sz="4" w:space="0" w:color="auto"/>
              <w:bottom w:val="single" w:sz="4" w:space="0" w:color="auto"/>
              <w:right w:val="single" w:sz="4" w:space="0" w:color="auto"/>
            </w:tcBorders>
            <w:hideMark/>
          </w:tcPr>
          <w:p w:rsidR="00DB0D92" w:rsidRDefault="00DB0D92">
            <w:pPr>
              <w:suppressAutoHyphens/>
              <w:overflowPunct w:val="0"/>
              <w:autoSpaceDE w:val="0"/>
              <w:jc w:val="center"/>
              <w:textAlignment w:val="baseline"/>
              <w:rPr>
                <w:sz w:val="28"/>
                <w:szCs w:val="28"/>
                <w:lang w:eastAsia="ar-SA"/>
              </w:rPr>
            </w:pPr>
            <w:r>
              <w:rPr>
                <w:sz w:val="28"/>
                <w:szCs w:val="28"/>
                <w:lang w:eastAsia="ar-SA"/>
              </w:rPr>
              <w:lastRenderedPageBreak/>
              <w:t>23</w:t>
            </w:r>
          </w:p>
        </w:tc>
      </w:tr>
      <w:tr w:rsidR="00DB0D92" w:rsidTr="00DB0D92">
        <w:tc>
          <w:tcPr>
            <w:tcW w:w="0" w:type="auto"/>
            <w:vMerge/>
            <w:tcBorders>
              <w:top w:val="single" w:sz="4" w:space="0" w:color="auto"/>
              <w:left w:val="single" w:sz="4" w:space="0" w:color="auto"/>
              <w:bottom w:val="single" w:sz="4" w:space="0" w:color="auto"/>
              <w:right w:val="single" w:sz="4" w:space="0" w:color="auto"/>
            </w:tcBorders>
            <w:vAlign w:val="center"/>
            <w:hideMark/>
          </w:tcPr>
          <w:p w:rsidR="00DB0D92" w:rsidRDefault="00DB0D92">
            <w:pPr>
              <w:rPr>
                <w:sz w:val="28"/>
                <w:szCs w:val="28"/>
                <w:lang w:eastAsia="ar-SA"/>
              </w:rPr>
            </w:pPr>
          </w:p>
        </w:tc>
        <w:tc>
          <w:tcPr>
            <w:tcW w:w="4250" w:type="dxa"/>
            <w:tcBorders>
              <w:top w:val="single" w:sz="4" w:space="0" w:color="auto"/>
              <w:left w:val="single" w:sz="4" w:space="0" w:color="auto"/>
              <w:bottom w:val="single" w:sz="4" w:space="0" w:color="auto"/>
              <w:right w:val="single" w:sz="4" w:space="0" w:color="auto"/>
            </w:tcBorders>
            <w:hideMark/>
          </w:tcPr>
          <w:p w:rsidR="00DB0D92" w:rsidRDefault="00DB0D92">
            <w:pPr>
              <w:suppressAutoHyphens/>
              <w:overflowPunct w:val="0"/>
              <w:autoSpaceDE w:val="0"/>
              <w:textAlignment w:val="baseline"/>
              <w:rPr>
                <w:sz w:val="28"/>
                <w:szCs w:val="28"/>
                <w:lang w:eastAsia="ar-SA"/>
              </w:rPr>
            </w:pPr>
            <w:r>
              <w:rPr>
                <w:sz w:val="28"/>
                <w:szCs w:val="28"/>
                <w:lang w:eastAsia="ar-SA"/>
              </w:rPr>
              <w:t>Городской конкурс сочинений учащихся старших классов «Преподобный Сергий Радонежский – Игумен Земли русской»</w:t>
            </w:r>
          </w:p>
        </w:tc>
        <w:tc>
          <w:tcPr>
            <w:tcW w:w="3115" w:type="dxa"/>
            <w:tcBorders>
              <w:top w:val="single" w:sz="4" w:space="0" w:color="auto"/>
              <w:left w:val="single" w:sz="4" w:space="0" w:color="auto"/>
              <w:bottom w:val="single" w:sz="4" w:space="0" w:color="auto"/>
              <w:right w:val="single" w:sz="4" w:space="0" w:color="auto"/>
            </w:tcBorders>
            <w:hideMark/>
          </w:tcPr>
          <w:p w:rsidR="00DB0D92" w:rsidRDefault="00DB0D92">
            <w:pPr>
              <w:suppressAutoHyphens/>
              <w:overflowPunct w:val="0"/>
              <w:autoSpaceDE w:val="0"/>
              <w:jc w:val="center"/>
              <w:textAlignment w:val="baseline"/>
              <w:rPr>
                <w:sz w:val="28"/>
                <w:szCs w:val="28"/>
                <w:lang w:eastAsia="ar-SA"/>
              </w:rPr>
            </w:pPr>
            <w:r>
              <w:rPr>
                <w:sz w:val="28"/>
                <w:szCs w:val="28"/>
                <w:lang w:eastAsia="ar-SA"/>
              </w:rPr>
              <w:t>8</w:t>
            </w:r>
          </w:p>
        </w:tc>
      </w:tr>
      <w:tr w:rsidR="00DB0D92" w:rsidTr="00DB0D92">
        <w:tc>
          <w:tcPr>
            <w:tcW w:w="1980" w:type="dxa"/>
            <w:vMerge w:val="restart"/>
            <w:tcBorders>
              <w:top w:val="single" w:sz="4" w:space="0" w:color="auto"/>
              <w:left w:val="single" w:sz="4" w:space="0" w:color="auto"/>
              <w:bottom w:val="single" w:sz="4" w:space="0" w:color="auto"/>
              <w:right w:val="single" w:sz="4" w:space="0" w:color="auto"/>
            </w:tcBorders>
            <w:hideMark/>
          </w:tcPr>
          <w:p w:rsidR="00DB0D92" w:rsidRDefault="00DB0D92">
            <w:pPr>
              <w:suppressAutoHyphens/>
              <w:overflowPunct w:val="0"/>
              <w:autoSpaceDE w:val="0"/>
              <w:jc w:val="center"/>
              <w:textAlignment w:val="baseline"/>
              <w:rPr>
                <w:sz w:val="28"/>
                <w:szCs w:val="28"/>
                <w:lang w:eastAsia="ar-SA"/>
              </w:rPr>
            </w:pPr>
            <w:r>
              <w:rPr>
                <w:sz w:val="28"/>
                <w:szCs w:val="28"/>
                <w:lang w:eastAsia="ar-SA"/>
              </w:rPr>
              <w:t>2014-2015</w:t>
            </w:r>
          </w:p>
        </w:tc>
        <w:tc>
          <w:tcPr>
            <w:tcW w:w="4250" w:type="dxa"/>
            <w:tcBorders>
              <w:top w:val="single" w:sz="4" w:space="0" w:color="auto"/>
              <w:left w:val="single" w:sz="4" w:space="0" w:color="auto"/>
              <w:bottom w:val="single" w:sz="4" w:space="0" w:color="auto"/>
              <w:right w:val="single" w:sz="4" w:space="0" w:color="auto"/>
            </w:tcBorders>
          </w:tcPr>
          <w:p w:rsidR="00DB0D92" w:rsidRDefault="00DB0D92">
            <w:pPr>
              <w:rPr>
                <w:sz w:val="28"/>
                <w:szCs w:val="28"/>
                <w:lang w:eastAsia="en-US"/>
              </w:rPr>
            </w:pPr>
            <w:r>
              <w:rPr>
                <w:bCs/>
                <w:kern w:val="36"/>
                <w:sz w:val="28"/>
                <w:szCs w:val="28"/>
                <w:lang w:eastAsia="en-US"/>
              </w:rPr>
              <w:t>Областной конкурс эссе «Крещение Руси как всемирно-историческое событие»</w:t>
            </w:r>
          </w:p>
          <w:p w:rsidR="00DB0D92" w:rsidRDefault="00DB0D92">
            <w:pPr>
              <w:suppressAutoHyphens/>
              <w:overflowPunct w:val="0"/>
              <w:autoSpaceDE w:val="0"/>
              <w:textAlignment w:val="baseline"/>
              <w:rPr>
                <w:sz w:val="28"/>
                <w:szCs w:val="28"/>
                <w:lang w:eastAsia="ar-SA"/>
              </w:rPr>
            </w:pPr>
          </w:p>
        </w:tc>
        <w:tc>
          <w:tcPr>
            <w:tcW w:w="3115" w:type="dxa"/>
            <w:tcBorders>
              <w:top w:val="single" w:sz="4" w:space="0" w:color="auto"/>
              <w:left w:val="single" w:sz="4" w:space="0" w:color="auto"/>
              <w:bottom w:val="single" w:sz="4" w:space="0" w:color="auto"/>
              <w:right w:val="single" w:sz="4" w:space="0" w:color="auto"/>
            </w:tcBorders>
            <w:hideMark/>
          </w:tcPr>
          <w:p w:rsidR="00DB0D92" w:rsidRDefault="00DB0D92">
            <w:pPr>
              <w:rPr>
                <w:b/>
                <w:bCs/>
                <w:sz w:val="28"/>
                <w:szCs w:val="28"/>
                <w:lang w:eastAsia="en-US"/>
              </w:rPr>
            </w:pPr>
            <w:r>
              <w:rPr>
                <w:b/>
                <w:bCs/>
                <w:sz w:val="28"/>
                <w:szCs w:val="28"/>
                <w:lang w:eastAsia="en-US"/>
              </w:rPr>
              <w:t xml:space="preserve">1 место </w:t>
            </w:r>
          </w:p>
          <w:p w:rsidR="00DB0D92" w:rsidRDefault="00DB0D92">
            <w:pPr>
              <w:rPr>
                <w:sz w:val="28"/>
                <w:szCs w:val="28"/>
                <w:lang w:eastAsia="en-US"/>
              </w:rPr>
            </w:pPr>
            <w:r>
              <w:rPr>
                <w:sz w:val="28"/>
                <w:szCs w:val="28"/>
                <w:lang w:eastAsia="en-US"/>
              </w:rPr>
              <w:t>Ютишев Даниил,</w:t>
            </w:r>
          </w:p>
          <w:p w:rsidR="00DB0D92" w:rsidRDefault="00DB0D92">
            <w:pPr>
              <w:rPr>
                <w:b/>
                <w:bCs/>
                <w:sz w:val="28"/>
                <w:szCs w:val="28"/>
                <w:lang w:eastAsia="en-US"/>
              </w:rPr>
            </w:pPr>
            <w:r>
              <w:rPr>
                <w:b/>
                <w:bCs/>
                <w:sz w:val="28"/>
                <w:szCs w:val="28"/>
                <w:lang w:eastAsia="en-US"/>
              </w:rPr>
              <w:t xml:space="preserve">1 место </w:t>
            </w:r>
          </w:p>
          <w:p w:rsidR="00DB0D92" w:rsidRDefault="00DB0D92">
            <w:pPr>
              <w:rPr>
                <w:sz w:val="28"/>
                <w:szCs w:val="28"/>
                <w:lang w:eastAsia="en-US"/>
              </w:rPr>
            </w:pPr>
            <w:r>
              <w:rPr>
                <w:sz w:val="28"/>
                <w:szCs w:val="28"/>
                <w:lang w:eastAsia="en-US"/>
              </w:rPr>
              <w:t>Бердиев Марк;</w:t>
            </w:r>
          </w:p>
          <w:p w:rsidR="00DB0D92" w:rsidRDefault="00DB0D92">
            <w:pPr>
              <w:rPr>
                <w:b/>
                <w:bCs/>
                <w:sz w:val="28"/>
                <w:szCs w:val="28"/>
                <w:lang w:eastAsia="en-US"/>
              </w:rPr>
            </w:pPr>
            <w:r>
              <w:rPr>
                <w:b/>
                <w:bCs/>
                <w:sz w:val="28"/>
                <w:szCs w:val="28"/>
                <w:lang w:eastAsia="en-US"/>
              </w:rPr>
              <w:t xml:space="preserve">1 место </w:t>
            </w:r>
          </w:p>
          <w:p w:rsidR="00DB0D92" w:rsidRDefault="00DB0D92">
            <w:pPr>
              <w:rPr>
                <w:sz w:val="28"/>
                <w:szCs w:val="28"/>
                <w:lang w:eastAsia="en-US"/>
              </w:rPr>
            </w:pPr>
            <w:r>
              <w:rPr>
                <w:sz w:val="28"/>
                <w:szCs w:val="28"/>
                <w:lang w:eastAsia="en-US"/>
              </w:rPr>
              <w:t>Зюзина Полина,</w:t>
            </w:r>
            <w:r>
              <w:rPr>
                <w:i/>
                <w:iCs/>
                <w:sz w:val="28"/>
                <w:szCs w:val="28"/>
                <w:lang w:eastAsia="en-US"/>
              </w:rPr>
              <w:t xml:space="preserve"> </w:t>
            </w:r>
          </w:p>
          <w:p w:rsidR="00DB0D92" w:rsidRDefault="00DB0D92">
            <w:pPr>
              <w:rPr>
                <w:b/>
                <w:bCs/>
                <w:sz w:val="28"/>
                <w:szCs w:val="28"/>
                <w:lang w:eastAsia="en-US"/>
              </w:rPr>
            </w:pPr>
            <w:r>
              <w:rPr>
                <w:b/>
                <w:bCs/>
                <w:sz w:val="28"/>
                <w:szCs w:val="28"/>
                <w:lang w:eastAsia="en-US"/>
              </w:rPr>
              <w:t xml:space="preserve">1 место </w:t>
            </w:r>
          </w:p>
          <w:p w:rsidR="00DB0D92" w:rsidRDefault="00DB0D92">
            <w:pPr>
              <w:rPr>
                <w:sz w:val="28"/>
                <w:szCs w:val="28"/>
                <w:lang w:eastAsia="en-US"/>
              </w:rPr>
            </w:pPr>
            <w:r>
              <w:rPr>
                <w:sz w:val="28"/>
                <w:szCs w:val="28"/>
                <w:lang w:eastAsia="en-US"/>
              </w:rPr>
              <w:t xml:space="preserve">Старикова Екатерина,  </w:t>
            </w:r>
          </w:p>
          <w:p w:rsidR="00DB0D92" w:rsidRDefault="00DB0D92">
            <w:pPr>
              <w:rPr>
                <w:b/>
                <w:bCs/>
                <w:sz w:val="28"/>
                <w:szCs w:val="28"/>
                <w:lang w:eastAsia="en-US"/>
              </w:rPr>
            </w:pPr>
            <w:r>
              <w:rPr>
                <w:b/>
                <w:bCs/>
                <w:sz w:val="28"/>
                <w:szCs w:val="28"/>
                <w:lang w:eastAsia="en-US"/>
              </w:rPr>
              <w:t xml:space="preserve">2 место </w:t>
            </w:r>
          </w:p>
          <w:p w:rsidR="00DB0D92" w:rsidRDefault="00DB0D92">
            <w:pPr>
              <w:rPr>
                <w:sz w:val="28"/>
                <w:szCs w:val="28"/>
                <w:lang w:eastAsia="en-US"/>
              </w:rPr>
            </w:pPr>
            <w:r>
              <w:rPr>
                <w:sz w:val="28"/>
                <w:szCs w:val="28"/>
                <w:lang w:eastAsia="en-US"/>
              </w:rPr>
              <w:t>Широков Георгий,  </w:t>
            </w:r>
          </w:p>
          <w:p w:rsidR="00DB0D92" w:rsidRDefault="00DB0D92">
            <w:pPr>
              <w:rPr>
                <w:b/>
                <w:bCs/>
                <w:sz w:val="28"/>
                <w:szCs w:val="28"/>
                <w:lang w:eastAsia="en-US"/>
              </w:rPr>
            </w:pPr>
            <w:r>
              <w:rPr>
                <w:b/>
                <w:bCs/>
                <w:sz w:val="28"/>
                <w:szCs w:val="28"/>
                <w:lang w:eastAsia="en-US"/>
              </w:rPr>
              <w:t xml:space="preserve">3 место </w:t>
            </w:r>
          </w:p>
          <w:p w:rsidR="00DB0D92" w:rsidRDefault="00DB0D92">
            <w:pPr>
              <w:rPr>
                <w:sz w:val="28"/>
                <w:szCs w:val="28"/>
                <w:lang w:eastAsia="en-US"/>
              </w:rPr>
            </w:pPr>
            <w:r>
              <w:rPr>
                <w:sz w:val="28"/>
                <w:szCs w:val="28"/>
                <w:lang w:eastAsia="en-US"/>
              </w:rPr>
              <w:t>Рыбак Елена,  </w:t>
            </w:r>
          </w:p>
          <w:p w:rsidR="00DB0D92" w:rsidRDefault="00DB0D92">
            <w:pPr>
              <w:rPr>
                <w:b/>
                <w:bCs/>
                <w:sz w:val="28"/>
                <w:szCs w:val="28"/>
                <w:lang w:eastAsia="en-US"/>
              </w:rPr>
            </w:pPr>
            <w:r>
              <w:rPr>
                <w:b/>
                <w:bCs/>
                <w:sz w:val="28"/>
                <w:szCs w:val="28"/>
                <w:lang w:eastAsia="en-US"/>
              </w:rPr>
              <w:t xml:space="preserve">3 место </w:t>
            </w:r>
          </w:p>
          <w:p w:rsidR="00DB0D92" w:rsidRDefault="00DB0D92">
            <w:pPr>
              <w:rPr>
                <w:sz w:val="28"/>
                <w:szCs w:val="28"/>
                <w:lang w:eastAsia="ar-SA"/>
              </w:rPr>
            </w:pPr>
            <w:r>
              <w:rPr>
                <w:sz w:val="28"/>
                <w:szCs w:val="28"/>
                <w:lang w:eastAsia="en-US"/>
              </w:rPr>
              <w:t xml:space="preserve">Вожжова Анастасия, </w:t>
            </w:r>
          </w:p>
        </w:tc>
      </w:tr>
      <w:tr w:rsidR="00DB0D92" w:rsidTr="00DB0D92">
        <w:tc>
          <w:tcPr>
            <w:tcW w:w="0" w:type="auto"/>
            <w:vMerge/>
            <w:tcBorders>
              <w:top w:val="single" w:sz="4" w:space="0" w:color="auto"/>
              <w:left w:val="single" w:sz="4" w:space="0" w:color="auto"/>
              <w:bottom w:val="single" w:sz="4" w:space="0" w:color="auto"/>
              <w:right w:val="single" w:sz="4" w:space="0" w:color="auto"/>
            </w:tcBorders>
            <w:vAlign w:val="center"/>
            <w:hideMark/>
          </w:tcPr>
          <w:p w:rsidR="00DB0D92" w:rsidRDefault="00DB0D92">
            <w:pPr>
              <w:rPr>
                <w:sz w:val="28"/>
                <w:szCs w:val="28"/>
                <w:lang w:eastAsia="ar-SA"/>
              </w:rPr>
            </w:pPr>
          </w:p>
        </w:tc>
        <w:tc>
          <w:tcPr>
            <w:tcW w:w="4250" w:type="dxa"/>
            <w:tcBorders>
              <w:top w:val="single" w:sz="4" w:space="0" w:color="auto"/>
              <w:left w:val="single" w:sz="4" w:space="0" w:color="auto"/>
              <w:bottom w:val="single" w:sz="4" w:space="0" w:color="auto"/>
              <w:right w:val="single" w:sz="4" w:space="0" w:color="auto"/>
            </w:tcBorders>
            <w:hideMark/>
          </w:tcPr>
          <w:p w:rsidR="00DB0D92" w:rsidRDefault="00DB0D92">
            <w:pPr>
              <w:rPr>
                <w:bCs/>
                <w:kern w:val="36"/>
                <w:sz w:val="28"/>
                <w:szCs w:val="28"/>
                <w:lang w:eastAsia="en-US"/>
              </w:rPr>
            </w:pPr>
            <w:r>
              <w:rPr>
                <w:sz w:val="28"/>
                <w:szCs w:val="28"/>
                <w:lang w:eastAsia="en-US"/>
              </w:rPr>
              <w:t>Областной конкурс рисунков «Крещеная Русь»</w:t>
            </w:r>
          </w:p>
        </w:tc>
        <w:tc>
          <w:tcPr>
            <w:tcW w:w="3115" w:type="dxa"/>
            <w:tcBorders>
              <w:top w:val="single" w:sz="4" w:space="0" w:color="auto"/>
              <w:left w:val="single" w:sz="4" w:space="0" w:color="auto"/>
              <w:bottom w:val="single" w:sz="4" w:space="0" w:color="auto"/>
              <w:right w:val="single" w:sz="4" w:space="0" w:color="auto"/>
            </w:tcBorders>
            <w:hideMark/>
          </w:tcPr>
          <w:p w:rsidR="00DB0D92" w:rsidRDefault="00DB0D92">
            <w:pPr>
              <w:rPr>
                <w:b/>
                <w:bCs/>
                <w:sz w:val="28"/>
                <w:szCs w:val="28"/>
                <w:lang w:eastAsia="en-US"/>
              </w:rPr>
            </w:pPr>
            <w:r>
              <w:rPr>
                <w:b/>
                <w:bCs/>
                <w:sz w:val="28"/>
                <w:szCs w:val="28"/>
                <w:lang w:eastAsia="en-US"/>
              </w:rPr>
              <w:t xml:space="preserve">2 место </w:t>
            </w:r>
          </w:p>
          <w:p w:rsidR="00DB0D92" w:rsidRDefault="00DB0D92">
            <w:pPr>
              <w:rPr>
                <w:sz w:val="28"/>
                <w:szCs w:val="28"/>
                <w:lang w:eastAsia="en-US"/>
              </w:rPr>
            </w:pPr>
            <w:r>
              <w:rPr>
                <w:iCs/>
                <w:sz w:val="28"/>
                <w:szCs w:val="28"/>
                <w:lang w:eastAsia="en-US"/>
              </w:rPr>
              <w:t>Дворецкая Диана,</w:t>
            </w:r>
            <w:r>
              <w:rPr>
                <w:i/>
                <w:iCs/>
                <w:sz w:val="28"/>
                <w:szCs w:val="28"/>
                <w:lang w:eastAsia="en-US"/>
              </w:rPr>
              <w:t xml:space="preserve"> </w:t>
            </w:r>
            <w:r>
              <w:rPr>
                <w:sz w:val="28"/>
                <w:szCs w:val="28"/>
                <w:lang w:eastAsia="en-US"/>
              </w:rPr>
              <w:t>рисунок «Зимний вечер»</w:t>
            </w:r>
            <w:r>
              <w:rPr>
                <w:bCs/>
                <w:sz w:val="28"/>
                <w:szCs w:val="28"/>
                <w:lang w:eastAsia="en-US"/>
              </w:rPr>
              <w:t>;</w:t>
            </w:r>
          </w:p>
          <w:p w:rsidR="00DB0D92" w:rsidRDefault="00DB0D92">
            <w:pPr>
              <w:rPr>
                <w:b/>
                <w:bCs/>
                <w:sz w:val="28"/>
                <w:szCs w:val="28"/>
                <w:lang w:eastAsia="en-US"/>
              </w:rPr>
            </w:pPr>
            <w:r>
              <w:rPr>
                <w:b/>
                <w:bCs/>
                <w:sz w:val="28"/>
                <w:szCs w:val="28"/>
                <w:lang w:eastAsia="en-US"/>
              </w:rPr>
              <w:t xml:space="preserve">2 место </w:t>
            </w:r>
          </w:p>
          <w:p w:rsidR="00DB0D92" w:rsidRDefault="00DB0D92">
            <w:pPr>
              <w:rPr>
                <w:b/>
                <w:bCs/>
                <w:sz w:val="28"/>
                <w:szCs w:val="28"/>
                <w:lang w:eastAsia="en-US"/>
              </w:rPr>
            </w:pPr>
            <w:r>
              <w:rPr>
                <w:iCs/>
                <w:sz w:val="28"/>
                <w:szCs w:val="28"/>
                <w:lang w:eastAsia="en-US"/>
              </w:rPr>
              <w:t>Золотарева Анастасия,</w:t>
            </w:r>
            <w:r>
              <w:rPr>
                <w:i/>
                <w:iCs/>
                <w:sz w:val="28"/>
                <w:szCs w:val="28"/>
                <w:lang w:eastAsia="en-US"/>
              </w:rPr>
              <w:t xml:space="preserve"> </w:t>
            </w:r>
            <w:r>
              <w:rPr>
                <w:sz w:val="28"/>
                <w:szCs w:val="28"/>
                <w:lang w:eastAsia="en-US"/>
              </w:rPr>
              <w:t>рисунок «Церковь во имя Архангела Гавриила в Вологде»</w:t>
            </w:r>
            <w:r>
              <w:rPr>
                <w:b/>
                <w:bCs/>
                <w:sz w:val="28"/>
                <w:szCs w:val="28"/>
                <w:lang w:eastAsia="en-US"/>
              </w:rPr>
              <w:t xml:space="preserve"> </w:t>
            </w:r>
          </w:p>
        </w:tc>
      </w:tr>
    </w:tbl>
    <w:p w:rsidR="00DB0D92" w:rsidRDefault="00DB0D92" w:rsidP="00DB0D92">
      <w:pPr>
        <w:suppressAutoHyphens/>
        <w:overflowPunct w:val="0"/>
        <w:autoSpaceDE w:val="0"/>
        <w:jc w:val="both"/>
        <w:textAlignment w:val="baseline"/>
        <w:rPr>
          <w:sz w:val="28"/>
          <w:szCs w:val="28"/>
          <w:lang w:eastAsia="ar-SA"/>
        </w:rPr>
      </w:pPr>
    </w:p>
    <w:p w:rsidR="00DB0D92" w:rsidRDefault="00DB0D92" w:rsidP="00DB0D92">
      <w:pPr>
        <w:suppressAutoHyphens/>
        <w:overflowPunct w:val="0"/>
        <w:autoSpaceDE w:val="0"/>
        <w:jc w:val="both"/>
        <w:textAlignment w:val="baseline"/>
        <w:rPr>
          <w:rFonts w:eastAsiaTheme="minorHAnsi"/>
          <w:sz w:val="28"/>
          <w:szCs w:val="28"/>
        </w:rPr>
      </w:pPr>
      <w:r>
        <w:rPr>
          <w:sz w:val="28"/>
          <w:szCs w:val="28"/>
          <w:lang w:eastAsia="ar-SA"/>
        </w:rPr>
        <w:t xml:space="preserve">       </w:t>
      </w:r>
      <w:r>
        <w:rPr>
          <w:sz w:val="28"/>
          <w:szCs w:val="28"/>
        </w:rPr>
        <w:t xml:space="preserve">В этом учебном году в рамках Рождественской декады с 01.12. по 12.12.2014 года в гимназии проводились следующие мероприятия, в которых приняли участие весь педагогический коллектив, учащиеся и их родители: </w:t>
      </w:r>
    </w:p>
    <w:p w:rsidR="00DB0D92" w:rsidRDefault="00DB0D92" w:rsidP="00DB0D92">
      <w:pPr>
        <w:numPr>
          <w:ilvl w:val="1"/>
          <w:numId w:val="13"/>
        </w:numPr>
        <w:spacing w:line="276" w:lineRule="auto"/>
        <w:contextualSpacing/>
        <w:jc w:val="both"/>
        <w:rPr>
          <w:sz w:val="28"/>
          <w:szCs w:val="28"/>
        </w:rPr>
      </w:pPr>
      <w:r>
        <w:rPr>
          <w:sz w:val="28"/>
          <w:szCs w:val="28"/>
        </w:rPr>
        <w:t>Конкурс школьных компьютерных презентаций на тему «Жизнеописание князя Владимира».</w:t>
      </w:r>
    </w:p>
    <w:p w:rsidR="00DB0D92" w:rsidRDefault="00DB0D92" w:rsidP="00DB0D92">
      <w:pPr>
        <w:numPr>
          <w:ilvl w:val="1"/>
          <w:numId w:val="13"/>
        </w:numPr>
        <w:spacing w:line="276" w:lineRule="auto"/>
        <w:contextualSpacing/>
        <w:jc w:val="both"/>
        <w:rPr>
          <w:sz w:val="28"/>
          <w:szCs w:val="28"/>
        </w:rPr>
      </w:pPr>
      <w:r>
        <w:rPr>
          <w:sz w:val="28"/>
          <w:szCs w:val="28"/>
        </w:rPr>
        <w:t>Конкурс рисунков «Князь Владимир».</w:t>
      </w:r>
    </w:p>
    <w:p w:rsidR="00DB0D92" w:rsidRDefault="00DB0D92" w:rsidP="00DB0D92">
      <w:pPr>
        <w:numPr>
          <w:ilvl w:val="1"/>
          <w:numId w:val="13"/>
        </w:numPr>
        <w:spacing w:line="276" w:lineRule="auto"/>
        <w:contextualSpacing/>
        <w:jc w:val="both"/>
        <w:rPr>
          <w:sz w:val="28"/>
          <w:szCs w:val="28"/>
        </w:rPr>
      </w:pPr>
      <w:r>
        <w:rPr>
          <w:sz w:val="28"/>
          <w:szCs w:val="28"/>
        </w:rPr>
        <w:t>Конкурс работ декоративно-прикладного творчества «Рождественский сюжет».</w:t>
      </w:r>
    </w:p>
    <w:p w:rsidR="00DB0D92" w:rsidRDefault="00DB0D92" w:rsidP="00DB0D92">
      <w:pPr>
        <w:numPr>
          <w:ilvl w:val="1"/>
          <w:numId w:val="13"/>
        </w:numPr>
        <w:spacing w:line="276" w:lineRule="auto"/>
        <w:contextualSpacing/>
        <w:jc w:val="both"/>
        <w:rPr>
          <w:sz w:val="28"/>
          <w:szCs w:val="28"/>
        </w:rPr>
      </w:pPr>
      <w:r>
        <w:rPr>
          <w:sz w:val="28"/>
          <w:szCs w:val="28"/>
        </w:rPr>
        <w:t>Фотоконкурс «Красота и добро спасут мир».</w:t>
      </w:r>
    </w:p>
    <w:p w:rsidR="00DB0D92" w:rsidRDefault="00DB0D92" w:rsidP="00DB0D92">
      <w:pPr>
        <w:numPr>
          <w:ilvl w:val="1"/>
          <w:numId w:val="13"/>
        </w:numPr>
        <w:spacing w:line="276" w:lineRule="auto"/>
        <w:contextualSpacing/>
        <w:jc w:val="both"/>
        <w:rPr>
          <w:sz w:val="28"/>
          <w:szCs w:val="28"/>
        </w:rPr>
      </w:pPr>
      <w:r>
        <w:rPr>
          <w:sz w:val="28"/>
          <w:szCs w:val="28"/>
        </w:rPr>
        <w:t>Цикл радиопередач на тему «Князь Владимир. Цивилизационный выбор Руси».</w:t>
      </w:r>
    </w:p>
    <w:p w:rsidR="00DB0D92" w:rsidRDefault="00DB0D92" w:rsidP="00DB0D92">
      <w:pPr>
        <w:numPr>
          <w:ilvl w:val="1"/>
          <w:numId w:val="13"/>
        </w:numPr>
        <w:spacing w:line="276" w:lineRule="auto"/>
        <w:contextualSpacing/>
        <w:jc w:val="both"/>
        <w:rPr>
          <w:sz w:val="28"/>
          <w:szCs w:val="28"/>
        </w:rPr>
      </w:pPr>
      <w:r>
        <w:rPr>
          <w:sz w:val="28"/>
          <w:szCs w:val="28"/>
        </w:rPr>
        <w:t>Классные часы по духовно-нравственному воспитанию.</w:t>
      </w:r>
    </w:p>
    <w:p w:rsidR="00DB0D92" w:rsidRDefault="00DB0D92" w:rsidP="00DB0D92">
      <w:pPr>
        <w:numPr>
          <w:ilvl w:val="1"/>
          <w:numId w:val="13"/>
        </w:numPr>
        <w:spacing w:line="276" w:lineRule="auto"/>
        <w:contextualSpacing/>
        <w:jc w:val="both"/>
        <w:rPr>
          <w:sz w:val="28"/>
          <w:szCs w:val="28"/>
        </w:rPr>
      </w:pPr>
      <w:r>
        <w:rPr>
          <w:sz w:val="28"/>
          <w:szCs w:val="28"/>
        </w:rPr>
        <w:lastRenderedPageBreak/>
        <w:t xml:space="preserve">Аудиторные беседы на темы «Иконопись», «Своеобразие русского храмового зодчества», «Русское искусство </w:t>
      </w:r>
      <w:r>
        <w:rPr>
          <w:sz w:val="28"/>
          <w:szCs w:val="28"/>
          <w:lang w:val="en-US"/>
        </w:rPr>
        <w:t>IX</w:t>
      </w:r>
      <w:r>
        <w:rPr>
          <w:sz w:val="28"/>
          <w:szCs w:val="28"/>
        </w:rPr>
        <w:t>-</w:t>
      </w:r>
      <w:r>
        <w:rPr>
          <w:sz w:val="28"/>
          <w:szCs w:val="28"/>
          <w:lang w:val="en-US"/>
        </w:rPr>
        <w:t>XIII</w:t>
      </w:r>
      <w:r>
        <w:rPr>
          <w:sz w:val="28"/>
          <w:szCs w:val="28"/>
        </w:rPr>
        <w:t xml:space="preserve"> вв.» (Ежкова О.А., преподаватель СВГУ, доцент, к.ф.н.)</w:t>
      </w:r>
    </w:p>
    <w:p w:rsidR="00DB0D92" w:rsidRDefault="00DB0D92" w:rsidP="00DB0D92">
      <w:pPr>
        <w:numPr>
          <w:ilvl w:val="1"/>
          <w:numId w:val="13"/>
        </w:numPr>
        <w:spacing w:line="276" w:lineRule="auto"/>
        <w:contextualSpacing/>
        <w:jc w:val="both"/>
        <w:rPr>
          <w:sz w:val="28"/>
          <w:szCs w:val="28"/>
        </w:rPr>
      </w:pPr>
      <w:r>
        <w:rPr>
          <w:sz w:val="28"/>
          <w:szCs w:val="28"/>
        </w:rPr>
        <w:t>Час письма «Хочу, чтобы мир был добрым».</w:t>
      </w:r>
    </w:p>
    <w:p w:rsidR="00DB0D92" w:rsidRDefault="00DB0D92" w:rsidP="00DB0D92">
      <w:pPr>
        <w:jc w:val="both"/>
        <w:rPr>
          <w:rFonts w:eastAsiaTheme="minorHAnsi"/>
          <w:sz w:val="28"/>
          <w:szCs w:val="28"/>
          <w:lang w:eastAsia="en-US"/>
        </w:rPr>
      </w:pPr>
      <w:r>
        <w:rPr>
          <w:sz w:val="28"/>
          <w:szCs w:val="28"/>
          <w:lang w:eastAsia="ar-SA"/>
        </w:rPr>
        <w:t xml:space="preserve">          </w:t>
      </w:r>
      <w:r>
        <w:rPr>
          <w:sz w:val="28"/>
          <w:szCs w:val="28"/>
        </w:rPr>
        <w:t xml:space="preserve">В рамках экспериментальной площадки у педагогов гимназии и научных руководителей эксперимента возникла идея проведения ученических чтений. Было разработано Положение об ученических Пасхальных чтениях, проведена огромная подготовительная работа и весной 2013 года на базе гимназии были проведены </w:t>
      </w:r>
      <w:r>
        <w:rPr>
          <w:sz w:val="28"/>
          <w:szCs w:val="28"/>
          <w:lang w:val="en-US"/>
        </w:rPr>
        <w:t>I</w:t>
      </w:r>
      <w:r>
        <w:rPr>
          <w:sz w:val="28"/>
          <w:szCs w:val="28"/>
          <w:lang w:val="uk-UA"/>
        </w:rPr>
        <w:t xml:space="preserve"> Пасхальные ученические чтения, которые прошли на высоком уровне и привлекли внимание общественности. Во </w:t>
      </w:r>
      <w:r>
        <w:rPr>
          <w:sz w:val="28"/>
          <w:szCs w:val="28"/>
          <w:lang w:val="en-US"/>
        </w:rPr>
        <w:t>II</w:t>
      </w:r>
      <w:r>
        <w:rPr>
          <w:sz w:val="28"/>
          <w:szCs w:val="28"/>
          <w:lang w:val="uk-UA"/>
        </w:rPr>
        <w:t xml:space="preserve"> </w:t>
      </w:r>
      <w:r>
        <w:rPr>
          <w:sz w:val="28"/>
          <w:szCs w:val="28"/>
        </w:rPr>
        <w:t>Пасхальных чтениях уже принимали участие не только учащиеся гимназии, но и других образовательных организаций города. Для участия в работе жюри были приглашены служители Православной Церкви, специалисты Министерства образования и молодежной политики, преподаватели СВГУ, школ города Магадана и представители СМИ. С этого учебного года это мероприятие включено в план работы Управления образования мэрии г. Магадана.</w:t>
      </w:r>
      <w:r>
        <w:rPr>
          <w:sz w:val="28"/>
          <w:szCs w:val="28"/>
          <w:lang w:eastAsia="ar-SA"/>
        </w:rPr>
        <w:tab/>
      </w:r>
    </w:p>
    <w:p w:rsidR="00DB0D92" w:rsidRDefault="00DB0D92" w:rsidP="00DB0D92">
      <w:pPr>
        <w:jc w:val="both"/>
        <w:rPr>
          <w:sz w:val="28"/>
          <w:szCs w:val="28"/>
          <w:lang w:eastAsia="ar-SA"/>
        </w:rPr>
      </w:pPr>
      <w:r>
        <w:rPr>
          <w:sz w:val="28"/>
          <w:szCs w:val="28"/>
        </w:rPr>
        <w:t xml:space="preserve">          Учителя начальных классов систематически готовили и публиковали материалы в региональных и российских изданиях, размещали на различных сайтах в Интернете: Кузнецова С.Н., Кононенко Н.С., Казакова Л.А., Вронская О.Ю.,</w:t>
      </w:r>
      <w:r w:rsidR="000F2BD8">
        <w:rPr>
          <w:sz w:val="28"/>
          <w:szCs w:val="28"/>
        </w:rPr>
        <w:t xml:space="preserve"> Алтынбаева Э.Р. (информационно–</w:t>
      </w:r>
      <w:r>
        <w:rPr>
          <w:sz w:val="28"/>
          <w:szCs w:val="28"/>
        </w:rPr>
        <w:t>аналитический вестник «Образование в Магаданской области», сборники материалов областных образовательных Рождественских чтений</w:t>
      </w:r>
      <w:r w:rsidR="000F2BD8">
        <w:rPr>
          <w:sz w:val="28"/>
          <w:szCs w:val="28"/>
        </w:rPr>
        <w:t>, Всероссийский журнал «Духовно–</w:t>
      </w:r>
      <w:r>
        <w:rPr>
          <w:sz w:val="28"/>
          <w:szCs w:val="28"/>
        </w:rPr>
        <w:t>нравственное воспитание»)</w:t>
      </w:r>
      <w:r>
        <w:rPr>
          <w:sz w:val="28"/>
          <w:szCs w:val="28"/>
          <w:lang w:eastAsia="ar-SA"/>
        </w:rPr>
        <w:t xml:space="preserve"> </w:t>
      </w:r>
    </w:p>
    <w:p w:rsidR="00DB0D92" w:rsidRDefault="00DB0D92" w:rsidP="00DB0D92">
      <w:pPr>
        <w:ind w:left="66"/>
        <w:jc w:val="both"/>
        <w:rPr>
          <w:sz w:val="28"/>
          <w:szCs w:val="28"/>
          <w:lang w:eastAsia="ar-SA"/>
        </w:rPr>
      </w:pPr>
      <w:r>
        <w:rPr>
          <w:sz w:val="28"/>
          <w:szCs w:val="28"/>
          <w:lang w:eastAsia="ar-SA"/>
        </w:rPr>
        <w:t xml:space="preserve">     С 2009 года руководителями проекта и учителями начальных классов гимназии были подготовлены и опубликованы следующие материалы:</w:t>
      </w:r>
    </w:p>
    <w:p w:rsidR="00DB0D92" w:rsidRDefault="00DB0D92" w:rsidP="00DB0D92">
      <w:pPr>
        <w:pStyle w:val="a6"/>
        <w:numPr>
          <w:ilvl w:val="0"/>
          <w:numId w:val="14"/>
        </w:numPr>
        <w:suppressAutoHyphens/>
        <w:overflowPunct w:val="0"/>
        <w:autoSpaceDE w:val="0"/>
        <w:spacing w:after="0"/>
        <w:ind w:left="426"/>
        <w:contextualSpacing/>
        <w:jc w:val="both"/>
        <w:textAlignment w:val="baseline"/>
        <w:rPr>
          <w:rFonts w:ascii="Times New Roman" w:hAnsi="Times New Roman" w:cs="Times New Roman"/>
          <w:sz w:val="28"/>
          <w:szCs w:val="28"/>
          <w:lang w:eastAsia="ar-SA"/>
        </w:rPr>
      </w:pPr>
      <w:r>
        <w:rPr>
          <w:rFonts w:ascii="Times New Roman" w:hAnsi="Times New Roman" w:cs="Times New Roman"/>
          <w:b/>
          <w:sz w:val="28"/>
          <w:szCs w:val="28"/>
          <w:lang w:eastAsia="ar-SA"/>
        </w:rPr>
        <w:t xml:space="preserve">Учебно-методическое пособие «Возвращение к истокам: духовно-нравственное развитие учащихся в условиях интеграции православной культуры в учебно-воспитательный процесс общеобразовательного учреждения на 2011-2015 гг. Программа экспериментальной деятельности в Муниципальном автономном общеобразовательном учреждении «Гимназия (английская)» г. Магадана» </w:t>
      </w:r>
      <w:r>
        <w:rPr>
          <w:rFonts w:ascii="Times New Roman" w:hAnsi="Times New Roman" w:cs="Times New Roman"/>
          <w:sz w:val="28"/>
          <w:szCs w:val="28"/>
          <w:lang w:eastAsia="ar-SA"/>
        </w:rPr>
        <w:t>авторы Э.А. Чурсина, В.А. Тукиш, Т.Н. Шмонина. В учебно-методическом пособии представлена программа экспериментальной деятельности в Муниципальном автономном общеобразовательном учреждении «Гимназия (английская)» г. Магадана.</w:t>
      </w:r>
    </w:p>
    <w:p w:rsidR="00DB0D92" w:rsidRDefault="00DB0D92" w:rsidP="00DB0D92">
      <w:pPr>
        <w:pStyle w:val="a6"/>
        <w:numPr>
          <w:ilvl w:val="0"/>
          <w:numId w:val="14"/>
        </w:numPr>
        <w:suppressAutoHyphens/>
        <w:overflowPunct w:val="0"/>
        <w:autoSpaceDE w:val="0"/>
        <w:ind w:left="426"/>
        <w:contextualSpacing/>
        <w:jc w:val="both"/>
        <w:textAlignment w:val="baseline"/>
        <w:rPr>
          <w:rFonts w:ascii="Times New Roman" w:hAnsi="Times New Roman" w:cs="Times New Roman"/>
          <w:sz w:val="28"/>
          <w:szCs w:val="28"/>
          <w:lang w:eastAsia="ar-SA"/>
        </w:rPr>
      </w:pPr>
      <w:r>
        <w:rPr>
          <w:rFonts w:ascii="Times New Roman" w:hAnsi="Times New Roman" w:cs="Times New Roman"/>
          <w:b/>
          <w:sz w:val="28"/>
          <w:szCs w:val="28"/>
          <w:lang w:eastAsia="ar-SA"/>
        </w:rPr>
        <w:t xml:space="preserve">Сборник докладов </w:t>
      </w:r>
      <w:r>
        <w:rPr>
          <w:rFonts w:ascii="Times New Roman" w:hAnsi="Times New Roman" w:cs="Times New Roman"/>
          <w:b/>
          <w:sz w:val="28"/>
          <w:szCs w:val="28"/>
          <w:lang w:val="en-US" w:eastAsia="ar-SA"/>
        </w:rPr>
        <w:t>IX</w:t>
      </w:r>
      <w:r>
        <w:rPr>
          <w:rFonts w:ascii="Times New Roman" w:hAnsi="Times New Roman" w:cs="Times New Roman"/>
          <w:b/>
          <w:sz w:val="28"/>
          <w:szCs w:val="28"/>
          <w:lang w:eastAsia="ar-SA"/>
        </w:rPr>
        <w:t xml:space="preserve"> областных Рождественских образовательных чтений</w:t>
      </w:r>
      <w:r>
        <w:rPr>
          <w:rFonts w:ascii="Times New Roman" w:hAnsi="Times New Roman" w:cs="Times New Roman"/>
          <w:sz w:val="28"/>
          <w:szCs w:val="28"/>
          <w:lang w:eastAsia="ar-SA"/>
        </w:rPr>
        <w:t xml:space="preserve"> (27-28 февраля 2009 года) «Духовно – нравственное воспитание в региональном культурно – образовательном пространстве»</w:t>
      </w:r>
    </w:p>
    <w:p w:rsidR="00DB0D92" w:rsidRDefault="00DB0D92" w:rsidP="00DB0D92">
      <w:pPr>
        <w:pStyle w:val="a6"/>
        <w:numPr>
          <w:ilvl w:val="0"/>
          <w:numId w:val="15"/>
        </w:numPr>
        <w:suppressAutoHyphens/>
        <w:overflowPunct w:val="0"/>
        <w:autoSpaceDE w:val="0"/>
        <w:contextualSpacing/>
        <w:jc w:val="both"/>
        <w:textAlignment w:val="baseline"/>
        <w:rPr>
          <w:rFonts w:ascii="Times New Roman" w:hAnsi="Times New Roman" w:cs="Times New Roman"/>
          <w:sz w:val="28"/>
          <w:szCs w:val="28"/>
          <w:lang w:eastAsia="ar-SA"/>
        </w:rPr>
      </w:pPr>
      <w:r>
        <w:rPr>
          <w:rFonts w:ascii="Times New Roman" w:hAnsi="Times New Roman" w:cs="Times New Roman"/>
          <w:sz w:val="28"/>
          <w:szCs w:val="28"/>
          <w:lang w:eastAsia="ar-SA"/>
        </w:rPr>
        <w:t>Иерей Евгений Беляков «Ювенальная юстиция и вопросы духовной традиции»</w:t>
      </w:r>
    </w:p>
    <w:p w:rsidR="00DB0D92" w:rsidRDefault="00DB0D92" w:rsidP="00DB0D92">
      <w:pPr>
        <w:pStyle w:val="a6"/>
        <w:numPr>
          <w:ilvl w:val="0"/>
          <w:numId w:val="15"/>
        </w:numPr>
        <w:suppressAutoHyphens/>
        <w:overflowPunct w:val="0"/>
        <w:autoSpaceDE w:val="0"/>
        <w:contextualSpacing/>
        <w:jc w:val="both"/>
        <w:textAlignment w:val="baseline"/>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Тукиш В.А. «Духовное наследие святителя Иннокентия (Вени</w:t>
      </w:r>
      <w:r w:rsidR="000F2BD8">
        <w:rPr>
          <w:rFonts w:ascii="Times New Roman" w:hAnsi="Times New Roman" w:cs="Times New Roman"/>
          <w:sz w:val="28"/>
          <w:szCs w:val="28"/>
          <w:lang w:eastAsia="ar-SA"/>
        </w:rPr>
        <w:t>аминова) как историко–</w:t>
      </w:r>
      <w:r>
        <w:rPr>
          <w:rFonts w:ascii="Times New Roman" w:hAnsi="Times New Roman" w:cs="Times New Roman"/>
          <w:sz w:val="28"/>
          <w:szCs w:val="28"/>
          <w:lang w:eastAsia="ar-SA"/>
        </w:rPr>
        <w:t>педагогическ</w:t>
      </w:r>
      <w:r w:rsidR="000F2BD8">
        <w:rPr>
          <w:rFonts w:ascii="Times New Roman" w:hAnsi="Times New Roman" w:cs="Times New Roman"/>
          <w:sz w:val="28"/>
          <w:szCs w:val="28"/>
          <w:lang w:eastAsia="ar-SA"/>
        </w:rPr>
        <w:t>ое явление на территории Северо–</w:t>
      </w:r>
      <w:r>
        <w:rPr>
          <w:rFonts w:ascii="Times New Roman" w:hAnsi="Times New Roman" w:cs="Times New Roman"/>
          <w:sz w:val="28"/>
          <w:szCs w:val="28"/>
          <w:lang w:eastAsia="ar-SA"/>
        </w:rPr>
        <w:t>Востока»</w:t>
      </w:r>
    </w:p>
    <w:p w:rsidR="00DB0D92" w:rsidRDefault="00DB0D92" w:rsidP="00DB0D92">
      <w:pPr>
        <w:pStyle w:val="a6"/>
        <w:numPr>
          <w:ilvl w:val="0"/>
          <w:numId w:val="15"/>
        </w:numPr>
        <w:suppressAutoHyphens/>
        <w:overflowPunct w:val="0"/>
        <w:autoSpaceDE w:val="0"/>
        <w:contextualSpacing/>
        <w:jc w:val="both"/>
        <w:textAlignment w:val="baseline"/>
        <w:rPr>
          <w:rFonts w:ascii="Times New Roman" w:hAnsi="Times New Roman" w:cs="Times New Roman"/>
          <w:sz w:val="28"/>
          <w:szCs w:val="28"/>
          <w:lang w:eastAsia="ar-SA"/>
        </w:rPr>
      </w:pPr>
      <w:r>
        <w:rPr>
          <w:rFonts w:ascii="Times New Roman" w:hAnsi="Times New Roman" w:cs="Times New Roman"/>
          <w:sz w:val="28"/>
          <w:szCs w:val="28"/>
          <w:lang w:eastAsia="ar-SA"/>
        </w:rPr>
        <w:t>Кузнецова С.Н. «Влияние телевидения на формирование нравственной сферы личности младшего школьника»</w:t>
      </w:r>
    </w:p>
    <w:p w:rsidR="00DB0D92" w:rsidRDefault="00DB0D92" w:rsidP="00DB0D92">
      <w:pPr>
        <w:pStyle w:val="a6"/>
        <w:numPr>
          <w:ilvl w:val="0"/>
          <w:numId w:val="15"/>
        </w:numPr>
        <w:suppressAutoHyphens/>
        <w:overflowPunct w:val="0"/>
        <w:autoSpaceDE w:val="0"/>
        <w:contextualSpacing/>
        <w:jc w:val="both"/>
        <w:textAlignment w:val="baseline"/>
        <w:rPr>
          <w:rFonts w:ascii="Times New Roman" w:hAnsi="Times New Roman" w:cs="Times New Roman"/>
          <w:sz w:val="28"/>
          <w:szCs w:val="28"/>
          <w:lang w:eastAsia="ar-SA"/>
        </w:rPr>
      </w:pPr>
      <w:r>
        <w:rPr>
          <w:rFonts w:ascii="Times New Roman" w:hAnsi="Times New Roman" w:cs="Times New Roman"/>
          <w:sz w:val="28"/>
          <w:szCs w:val="28"/>
          <w:lang w:eastAsia="ar-SA"/>
        </w:rPr>
        <w:t>Казакова Л.А. «</w:t>
      </w:r>
      <w:r w:rsidR="000F2BD8">
        <w:rPr>
          <w:rFonts w:ascii="Times New Roman" w:hAnsi="Times New Roman" w:cs="Times New Roman"/>
          <w:sz w:val="28"/>
          <w:szCs w:val="28"/>
          <w:lang w:eastAsia="ar-SA"/>
        </w:rPr>
        <w:t>Роль учителя в развитии духовно–</w:t>
      </w:r>
      <w:r>
        <w:rPr>
          <w:rFonts w:ascii="Times New Roman" w:hAnsi="Times New Roman" w:cs="Times New Roman"/>
          <w:sz w:val="28"/>
          <w:szCs w:val="28"/>
          <w:lang w:eastAsia="ar-SA"/>
        </w:rPr>
        <w:t>нравственной сферы личности ребёнка: теория и практика»</w:t>
      </w:r>
    </w:p>
    <w:p w:rsidR="00DB0D92" w:rsidRDefault="00DB0D92" w:rsidP="00DB0D92">
      <w:pPr>
        <w:pStyle w:val="a6"/>
        <w:numPr>
          <w:ilvl w:val="0"/>
          <w:numId w:val="15"/>
        </w:numPr>
        <w:suppressAutoHyphens/>
        <w:overflowPunct w:val="0"/>
        <w:autoSpaceDE w:val="0"/>
        <w:contextualSpacing/>
        <w:jc w:val="both"/>
        <w:textAlignment w:val="baseline"/>
        <w:rPr>
          <w:rFonts w:ascii="Times New Roman" w:hAnsi="Times New Roman" w:cs="Times New Roman"/>
          <w:sz w:val="28"/>
          <w:szCs w:val="28"/>
          <w:lang w:eastAsia="ar-SA"/>
        </w:rPr>
      </w:pPr>
      <w:r>
        <w:rPr>
          <w:rFonts w:ascii="Times New Roman" w:hAnsi="Times New Roman" w:cs="Times New Roman"/>
          <w:sz w:val="28"/>
          <w:szCs w:val="28"/>
          <w:lang w:eastAsia="ar-SA"/>
        </w:rPr>
        <w:t>Просяник Д. «Православные ресурсы Интернета»</w:t>
      </w:r>
    </w:p>
    <w:p w:rsidR="00DB0D92" w:rsidRDefault="00DB0D92" w:rsidP="00DB0D92">
      <w:pPr>
        <w:pStyle w:val="a6"/>
        <w:numPr>
          <w:ilvl w:val="0"/>
          <w:numId w:val="14"/>
        </w:numPr>
        <w:suppressAutoHyphens/>
        <w:overflowPunct w:val="0"/>
        <w:autoSpaceDE w:val="0"/>
        <w:ind w:left="426"/>
        <w:contextualSpacing/>
        <w:jc w:val="both"/>
        <w:textAlignment w:val="baseline"/>
        <w:rPr>
          <w:rFonts w:ascii="Times New Roman" w:hAnsi="Times New Roman" w:cs="Times New Roman"/>
          <w:sz w:val="28"/>
          <w:szCs w:val="28"/>
          <w:lang w:eastAsia="ar-SA"/>
        </w:rPr>
      </w:pPr>
      <w:r>
        <w:rPr>
          <w:rFonts w:ascii="Times New Roman" w:hAnsi="Times New Roman" w:cs="Times New Roman"/>
          <w:b/>
          <w:sz w:val="28"/>
          <w:szCs w:val="28"/>
          <w:lang w:eastAsia="ar-SA"/>
        </w:rPr>
        <w:t xml:space="preserve">Сборник докладов </w:t>
      </w:r>
      <w:r>
        <w:rPr>
          <w:rFonts w:ascii="Times New Roman" w:hAnsi="Times New Roman" w:cs="Times New Roman"/>
          <w:b/>
          <w:sz w:val="28"/>
          <w:szCs w:val="28"/>
          <w:lang w:val="en-US" w:eastAsia="ar-SA"/>
        </w:rPr>
        <w:t>X</w:t>
      </w:r>
      <w:r>
        <w:rPr>
          <w:rFonts w:ascii="Times New Roman" w:hAnsi="Times New Roman" w:cs="Times New Roman"/>
          <w:b/>
          <w:sz w:val="28"/>
          <w:szCs w:val="28"/>
          <w:lang w:eastAsia="ar-SA"/>
        </w:rPr>
        <w:t xml:space="preserve"> областных Рождественских образовательных чтений </w:t>
      </w:r>
      <w:r>
        <w:rPr>
          <w:rFonts w:ascii="Times New Roman" w:hAnsi="Times New Roman" w:cs="Times New Roman"/>
          <w:sz w:val="28"/>
          <w:szCs w:val="28"/>
          <w:lang w:eastAsia="ar-SA"/>
        </w:rPr>
        <w:t>(9 - 13 февраля 2010 года) «Православная культура в региональном образовании: сотрудничество церкви и государства»</w:t>
      </w:r>
    </w:p>
    <w:p w:rsidR="00DB0D92" w:rsidRDefault="00DB0D92" w:rsidP="00DB0D92">
      <w:pPr>
        <w:pStyle w:val="a6"/>
        <w:numPr>
          <w:ilvl w:val="0"/>
          <w:numId w:val="16"/>
        </w:numPr>
        <w:suppressAutoHyphens/>
        <w:overflowPunct w:val="0"/>
        <w:autoSpaceDE w:val="0"/>
        <w:contextualSpacing/>
        <w:jc w:val="both"/>
        <w:textAlignment w:val="baseline"/>
        <w:rPr>
          <w:rFonts w:ascii="Times New Roman" w:hAnsi="Times New Roman" w:cs="Times New Roman"/>
          <w:sz w:val="28"/>
          <w:szCs w:val="28"/>
          <w:lang w:eastAsia="ar-SA"/>
        </w:rPr>
      </w:pPr>
      <w:r>
        <w:rPr>
          <w:rFonts w:ascii="Times New Roman" w:hAnsi="Times New Roman" w:cs="Times New Roman"/>
          <w:sz w:val="28"/>
          <w:szCs w:val="28"/>
          <w:lang w:eastAsia="ar-SA"/>
        </w:rPr>
        <w:t>Казакова Л.А. «Сотрудничество учителя и родителей в</w:t>
      </w:r>
      <w:r w:rsidR="000F2BD8">
        <w:rPr>
          <w:rFonts w:ascii="Times New Roman" w:hAnsi="Times New Roman" w:cs="Times New Roman"/>
          <w:sz w:val="28"/>
          <w:szCs w:val="28"/>
          <w:lang w:eastAsia="ar-SA"/>
        </w:rPr>
        <w:t>о внеклассной работе по духовно–</w:t>
      </w:r>
      <w:r>
        <w:rPr>
          <w:rFonts w:ascii="Times New Roman" w:hAnsi="Times New Roman" w:cs="Times New Roman"/>
          <w:sz w:val="28"/>
          <w:szCs w:val="28"/>
          <w:lang w:eastAsia="ar-SA"/>
        </w:rPr>
        <w:t>нравственному воспитанию младших школьников»</w:t>
      </w:r>
    </w:p>
    <w:p w:rsidR="00DB0D92" w:rsidRDefault="000F2BD8" w:rsidP="00DB0D92">
      <w:pPr>
        <w:pStyle w:val="a6"/>
        <w:numPr>
          <w:ilvl w:val="0"/>
          <w:numId w:val="16"/>
        </w:numPr>
        <w:suppressAutoHyphens/>
        <w:overflowPunct w:val="0"/>
        <w:autoSpaceDE w:val="0"/>
        <w:contextualSpacing/>
        <w:jc w:val="both"/>
        <w:textAlignment w:val="baseline"/>
        <w:rPr>
          <w:rFonts w:ascii="Times New Roman" w:hAnsi="Times New Roman" w:cs="Times New Roman"/>
          <w:sz w:val="28"/>
          <w:szCs w:val="28"/>
          <w:lang w:eastAsia="ar-SA"/>
        </w:rPr>
      </w:pPr>
      <w:r>
        <w:rPr>
          <w:rFonts w:ascii="Times New Roman" w:hAnsi="Times New Roman" w:cs="Times New Roman"/>
          <w:sz w:val="28"/>
          <w:szCs w:val="28"/>
          <w:lang w:eastAsia="ar-SA"/>
        </w:rPr>
        <w:t>Кузнецова С.Н. «Духовно–</w:t>
      </w:r>
      <w:r w:rsidR="00DB0D92">
        <w:rPr>
          <w:rFonts w:ascii="Times New Roman" w:hAnsi="Times New Roman" w:cs="Times New Roman"/>
          <w:sz w:val="28"/>
          <w:szCs w:val="28"/>
          <w:lang w:eastAsia="ar-SA"/>
        </w:rPr>
        <w:t>нравственное воспитание младших школьников на основе русской культурной традиции»</w:t>
      </w:r>
    </w:p>
    <w:p w:rsidR="00DB0D92" w:rsidRDefault="00DB0D92" w:rsidP="00DB0D92">
      <w:pPr>
        <w:pStyle w:val="a6"/>
        <w:numPr>
          <w:ilvl w:val="0"/>
          <w:numId w:val="14"/>
        </w:numPr>
        <w:suppressAutoHyphens/>
        <w:overflowPunct w:val="0"/>
        <w:autoSpaceDE w:val="0"/>
        <w:spacing w:after="0"/>
        <w:ind w:left="426"/>
        <w:contextualSpacing/>
        <w:jc w:val="both"/>
        <w:textAlignment w:val="baseline"/>
        <w:rPr>
          <w:rFonts w:ascii="Times New Roman" w:hAnsi="Times New Roman" w:cs="Times New Roman"/>
          <w:sz w:val="28"/>
          <w:szCs w:val="28"/>
          <w:lang w:eastAsia="ar-SA"/>
        </w:rPr>
      </w:pPr>
      <w:r>
        <w:rPr>
          <w:rFonts w:ascii="Times New Roman" w:hAnsi="Times New Roman" w:cs="Times New Roman"/>
          <w:b/>
          <w:sz w:val="28"/>
          <w:szCs w:val="28"/>
          <w:lang w:eastAsia="ar-SA"/>
        </w:rPr>
        <w:t xml:space="preserve">Сборник докладов </w:t>
      </w:r>
      <w:r>
        <w:rPr>
          <w:rFonts w:ascii="Times New Roman" w:hAnsi="Times New Roman" w:cs="Times New Roman"/>
          <w:b/>
          <w:sz w:val="28"/>
          <w:szCs w:val="28"/>
          <w:lang w:val="en-US" w:eastAsia="ar-SA"/>
        </w:rPr>
        <w:t>XII</w:t>
      </w:r>
      <w:r>
        <w:rPr>
          <w:rFonts w:ascii="Times New Roman" w:hAnsi="Times New Roman" w:cs="Times New Roman"/>
          <w:b/>
          <w:sz w:val="28"/>
          <w:szCs w:val="28"/>
          <w:lang w:eastAsia="ar-SA"/>
        </w:rPr>
        <w:t xml:space="preserve"> областных Рождественских образовательных чтений</w:t>
      </w:r>
      <w:r>
        <w:rPr>
          <w:rFonts w:ascii="Times New Roman" w:hAnsi="Times New Roman" w:cs="Times New Roman"/>
          <w:sz w:val="28"/>
          <w:szCs w:val="28"/>
          <w:lang w:eastAsia="ar-SA"/>
        </w:rPr>
        <w:t xml:space="preserve"> (27-28 января 2012 года) «Просвещение и нравственность: православная культура в региональном образовании»:</w:t>
      </w:r>
    </w:p>
    <w:p w:rsidR="00DB0D92" w:rsidRDefault="00DB0D92" w:rsidP="00DB0D92">
      <w:pPr>
        <w:numPr>
          <w:ilvl w:val="0"/>
          <w:numId w:val="17"/>
        </w:numPr>
        <w:suppressAutoHyphens/>
        <w:overflowPunct w:val="0"/>
        <w:autoSpaceDE w:val="0"/>
        <w:contextualSpacing/>
        <w:jc w:val="both"/>
        <w:textAlignment w:val="baseline"/>
        <w:rPr>
          <w:sz w:val="28"/>
          <w:szCs w:val="28"/>
          <w:lang w:eastAsia="ar-SA"/>
        </w:rPr>
      </w:pPr>
      <w:r>
        <w:rPr>
          <w:sz w:val="28"/>
          <w:szCs w:val="28"/>
          <w:lang w:eastAsia="ar-SA"/>
        </w:rPr>
        <w:t>Кузнецова С.Н. «Духовно-нравственные ценности и традиции в системе учебно-воспитательной работы в свете введения ФГОС НОО».</w:t>
      </w:r>
    </w:p>
    <w:p w:rsidR="00DB0D92" w:rsidRDefault="00DB0D92" w:rsidP="00DB0D92">
      <w:pPr>
        <w:numPr>
          <w:ilvl w:val="0"/>
          <w:numId w:val="17"/>
        </w:numPr>
        <w:suppressAutoHyphens/>
        <w:overflowPunct w:val="0"/>
        <w:autoSpaceDE w:val="0"/>
        <w:contextualSpacing/>
        <w:jc w:val="both"/>
        <w:textAlignment w:val="baseline"/>
        <w:rPr>
          <w:sz w:val="28"/>
          <w:szCs w:val="28"/>
          <w:lang w:eastAsia="ar-SA"/>
        </w:rPr>
      </w:pPr>
      <w:r>
        <w:rPr>
          <w:sz w:val="28"/>
          <w:szCs w:val="28"/>
          <w:lang w:eastAsia="ar-SA"/>
        </w:rPr>
        <w:t>Ткаченко Т.А. «Духовно-нравственное воспитание учащихся начальных классов».</w:t>
      </w:r>
    </w:p>
    <w:p w:rsidR="00DB0D92" w:rsidRDefault="00DB0D92" w:rsidP="00DB0D92">
      <w:pPr>
        <w:numPr>
          <w:ilvl w:val="0"/>
          <w:numId w:val="17"/>
        </w:numPr>
        <w:suppressAutoHyphens/>
        <w:overflowPunct w:val="0"/>
        <w:autoSpaceDE w:val="0"/>
        <w:contextualSpacing/>
        <w:jc w:val="both"/>
        <w:textAlignment w:val="baseline"/>
        <w:rPr>
          <w:sz w:val="28"/>
          <w:szCs w:val="28"/>
          <w:lang w:eastAsia="ar-SA"/>
        </w:rPr>
      </w:pPr>
      <w:r>
        <w:rPr>
          <w:sz w:val="28"/>
          <w:szCs w:val="28"/>
          <w:lang w:eastAsia="ar-SA"/>
        </w:rPr>
        <w:t>Тукиш В.А., Чурсина Э.А. «Методологические подходы к содержанию и организации духовно-нравственного воспитания в современной российской школе в традиции и ценностях православной культуры (на примере МАОУ «Гимназия (английская)».</w:t>
      </w:r>
    </w:p>
    <w:p w:rsidR="00DB0D92" w:rsidRDefault="00DB0D92" w:rsidP="00DB0D92">
      <w:pPr>
        <w:pStyle w:val="a6"/>
        <w:numPr>
          <w:ilvl w:val="0"/>
          <w:numId w:val="18"/>
        </w:numPr>
        <w:suppressAutoHyphens/>
        <w:overflowPunct w:val="0"/>
        <w:autoSpaceDE w:val="0"/>
        <w:spacing w:after="0"/>
        <w:ind w:left="426"/>
        <w:contextualSpacing/>
        <w:jc w:val="both"/>
        <w:textAlignment w:val="baseline"/>
        <w:rPr>
          <w:rFonts w:ascii="Times New Roman" w:hAnsi="Times New Roman" w:cs="Times New Roman"/>
          <w:sz w:val="28"/>
          <w:szCs w:val="28"/>
          <w:lang w:eastAsia="ar-SA"/>
        </w:rPr>
      </w:pPr>
      <w:r>
        <w:rPr>
          <w:rFonts w:ascii="Times New Roman" w:hAnsi="Times New Roman" w:cs="Times New Roman"/>
          <w:b/>
          <w:sz w:val="28"/>
          <w:szCs w:val="28"/>
          <w:lang w:eastAsia="ar-SA"/>
        </w:rPr>
        <w:t xml:space="preserve">Сборник докладов </w:t>
      </w:r>
      <w:r>
        <w:rPr>
          <w:rFonts w:ascii="Times New Roman" w:hAnsi="Times New Roman" w:cs="Times New Roman"/>
          <w:b/>
          <w:sz w:val="28"/>
          <w:szCs w:val="28"/>
          <w:lang w:val="en-US" w:eastAsia="ar-SA"/>
        </w:rPr>
        <w:t>XIII</w:t>
      </w:r>
      <w:r>
        <w:rPr>
          <w:rFonts w:ascii="Times New Roman" w:hAnsi="Times New Roman" w:cs="Times New Roman"/>
          <w:b/>
          <w:sz w:val="28"/>
          <w:szCs w:val="28"/>
          <w:lang w:eastAsia="ar-SA"/>
        </w:rPr>
        <w:t xml:space="preserve"> областных Рождественских образовательных чтений (15-16 февраля 2013 года)</w:t>
      </w:r>
      <w:r>
        <w:rPr>
          <w:rFonts w:ascii="Times New Roman" w:hAnsi="Times New Roman" w:cs="Times New Roman"/>
          <w:sz w:val="28"/>
          <w:szCs w:val="28"/>
          <w:lang w:eastAsia="ar-SA"/>
        </w:rPr>
        <w:t xml:space="preserve"> «Династия Романовых в духовно-исторической судьбе России»:</w:t>
      </w:r>
    </w:p>
    <w:p w:rsidR="00DB0D92" w:rsidRDefault="00DB0D92" w:rsidP="00DB0D92">
      <w:pPr>
        <w:numPr>
          <w:ilvl w:val="0"/>
          <w:numId w:val="19"/>
        </w:numPr>
        <w:suppressAutoHyphens/>
        <w:overflowPunct w:val="0"/>
        <w:autoSpaceDE w:val="0"/>
        <w:contextualSpacing/>
        <w:jc w:val="both"/>
        <w:textAlignment w:val="baseline"/>
        <w:rPr>
          <w:sz w:val="28"/>
          <w:szCs w:val="28"/>
          <w:lang w:eastAsia="ar-SA"/>
        </w:rPr>
      </w:pPr>
      <w:r>
        <w:rPr>
          <w:sz w:val="28"/>
          <w:szCs w:val="28"/>
          <w:lang w:eastAsia="ar-SA"/>
        </w:rPr>
        <w:t xml:space="preserve">Вронская О.Ю. «Трудовое воспитание детей в семье Николая </w:t>
      </w:r>
      <w:r>
        <w:rPr>
          <w:sz w:val="28"/>
          <w:szCs w:val="28"/>
          <w:lang w:val="en-US" w:eastAsia="ar-SA"/>
        </w:rPr>
        <w:t>II</w:t>
      </w:r>
      <w:r>
        <w:rPr>
          <w:sz w:val="28"/>
          <w:szCs w:val="28"/>
          <w:lang w:eastAsia="ar-SA"/>
        </w:rPr>
        <w:t>».</w:t>
      </w:r>
    </w:p>
    <w:p w:rsidR="00DB0D92" w:rsidRDefault="00DB0D92" w:rsidP="00DB0D92">
      <w:pPr>
        <w:numPr>
          <w:ilvl w:val="0"/>
          <w:numId w:val="19"/>
        </w:numPr>
        <w:suppressAutoHyphens/>
        <w:overflowPunct w:val="0"/>
        <w:autoSpaceDE w:val="0"/>
        <w:contextualSpacing/>
        <w:jc w:val="both"/>
        <w:textAlignment w:val="baseline"/>
        <w:rPr>
          <w:sz w:val="28"/>
          <w:szCs w:val="28"/>
          <w:lang w:eastAsia="ar-SA"/>
        </w:rPr>
      </w:pPr>
      <w:r>
        <w:rPr>
          <w:sz w:val="28"/>
          <w:szCs w:val="28"/>
          <w:lang w:eastAsia="ar-SA"/>
        </w:rPr>
        <w:t>Казакова Л.А. «Воспитание детей на примере Святых царственных мучеников».</w:t>
      </w:r>
    </w:p>
    <w:p w:rsidR="00DB0D92" w:rsidRDefault="00DB0D92" w:rsidP="00DB0D92">
      <w:pPr>
        <w:numPr>
          <w:ilvl w:val="0"/>
          <w:numId w:val="19"/>
        </w:numPr>
        <w:suppressAutoHyphens/>
        <w:overflowPunct w:val="0"/>
        <w:autoSpaceDE w:val="0"/>
        <w:contextualSpacing/>
        <w:jc w:val="both"/>
        <w:textAlignment w:val="baseline"/>
        <w:rPr>
          <w:sz w:val="28"/>
          <w:szCs w:val="28"/>
          <w:lang w:eastAsia="ar-SA"/>
        </w:rPr>
      </w:pPr>
      <w:r>
        <w:rPr>
          <w:sz w:val="28"/>
          <w:szCs w:val="28"/>
          <w:lang w:eastAsia="ar-SA"/>
        </w:rPr>
        <w:t>Комаровская О.С. «О некоторых принципах семейного воспитания царского Дома Романовых».</w:t>
      </w:r>
    </w:p>
    <w:p w:rsidR="00DB0D92" w:rsidRDefault="00DB0D92" w:rsidP="00DB0D92">
      <w:pPr>
        <w:pStyle w:val="a6"/>
        <w:numPr>
          <w:ilvl w:val="0"/>
          <w:numId w:val="18"/>
        </w:numPr>
        <w:suppressAutoHyphens/>
        <w:overflowPunct w:val="0"/>
        <w:autoSpaceDE w:val="0"/>
        <w:spacing w:after="0"/>
        <w:ind w:left="426"/>
        <w:contextualSpacing/>
        <w:jc w:val="both"/>
        <w:textAlignment w:val="baseline"/>
        <w:rPr>
          <w:rFonts w:ascii="Times New Roman" w:hAnsi="Times New Roman" w:cs="Times New Roman"/>
          <w:sz w:val="28"/>
          <w:szCs w:val="28"/>
          <w:lang w:eastAsia="ar-SA"/>
        </w:rPr>
      </w:pPr>
      <w:r>
        <w:rPr>
          <w:rFonts w:ascii="Times New Roman" w:hAnsi="Times New Roman" w:cs="Times New Roman"/>
          <w:b/>
          <w:sz w:val="28"/>
          <w:szCs w:val="28"/>
          <w:lang w:eastAsia="ar-SA"/>
        </w:rPr>
        <w:t>Сборник материалов II Всероссийской заочной электронной научной конференции (2-8 декабря 2013 года) «Педагогика новаторства в XXI веке»</w:t>
      </w:r>
      <w:r>
        <w:rPr>
          <w:rFonts w:ascii="Times New Roman" w:hAnsi="Times New Roman" w:cs="Times New Roman"/>
          <w:sz w:val="28"/>
          <w:szCs w:val="28"/>
          <w:lang w:eastAsia="ar-SA"/>
        </w:rPr>
        <w:t xml:space="preserve"> -  Магадан: СВГУ, 2014.</w:t>
      </w:r>
    </w:p>
    <w:p w:rsidR="00DB0D92" w:rsidRDefault="00DB0D92" w:rsidP="00DB0D92">
      <w:pPr>
        <w:numPr>
          <w:ilvl w:val="0"/>
          <w:numId w:val="20"/>
        </w:numPr>
        <w:suppressAutoHyphens/>
        <w:overflowPunct w:val="0"/>
        <w:autoSpaceDE w:val="0"/>
        <w:contextualSpacing/>
        <w:jc w:val="both"/>
        <w:textAlignment w:val="baseline"/>
        <w:rPr>
          <w:sz w:val="28"/>
          <w:szCs w:val="28"/>
          <w:lang w:eastAsia="ar-SA"/>
        </w:rPr>
      </w:pPr>
      <w:r>
        <w:rPr>
          <w:sz w:val="28"/>
          <w:szCs w:val="28"/>
          <w:lang w:eastAsia="ar-SA"/>
        </w:rPr>
        <w:t xml:space="preserve">Чурсина Э.А., Тукиш В.А. «Православно-ориентированный проект в системе образования г. Магадана и Магаданской области: XIV </w:t>
      </w:r>
      <w:r>
        <w:rPr>
          <w:sz w:val="28"/>
          <w:szCs w:val="28"/>
          <w:lang w:eastAsia="ar-SA"/>
        </w:rPr>
        <w:lastRenderedPageBreak/>
        <w:t>областные Рождественские образовательные чтения «Преподобный Сергий. Русь: наследие, современность, будущее».</w:t>
      </w:r>
    </w:p>
    <w:p w:rsidR="00DB0D92" w:rsidRDefault="00DB0D92" w:rsidP="00DB0D92">
      <w:pPr>
        <w:numPr>
          <w:ilvl w:val="0"/>
          <w:numId w:val="20"/>
        </w:numPr>
        <w:suppressAutoHyphens/>
        <w:overflowPunct w:val="0"/>
        <w:autoSpaceDE w:val="0"/>
        <w:contextualSpacing/>
        <w:jc w:val="both"/>
        <w:textAlignment w:val="baseline"/>
        <w:rPr>
          <w:sz w:val="28"/>
          <w:szCs w:val="28"/>
          <w:lang w:eastAsia="ar-SA"/>
        </w:rPr>
      </w:pPr>
      <w:r>
        <w:rPr>
          <w:sz w:val="28"/>
          <w:szCs w:val="28"/>
          <w:lang w:eastAsia="ar-SA"/>
        </w:rPr>
        <w:t>Кузнецова С.</w:t>
      </w:r>
      <w:r w:rsidR="000F2BD8">
        <w:rPr>
          <w:sz w:val="28"/>
          <w:szCs w:val="28"/>
          <w:lang w:eastAsia="ar-SA"/>
        </w:rPr>
        <w:t>Н. «Использование информационно–</w:t>
      </w:r>
      <w:r>
        <w:rPr>
          <w:sz w:val="28"/>
          <w:szCs w:val="28"/>
          <w:lang w:eastAsia="ar-SA"/>
        </w:rPr>
        <w:t>коммуникативных технологий в практике работы учителя начальной школы»</w:t>
      </w:r>
    </w:p>
    <w:p w:rsidR="00DB0D92" w:rsidRDefault="00DB0D92" w:rsidP="00DB0D92">
      <w:pPr>
        <w:pStyle w:val="a6"/>
        <w:numPr>
          <w:ilvl w:val="0"/>
          <w:numId w:val="18"/>
        </w:numPr>
        <w:suppressAutoHyphens/>
        <w:overflowPunct w:val="0"/>
        <w:autoSpaceDE w:val="0"/>
        <w:spacing w:after="0"/>
        <w:ind w:left="426"/>
        <w:contextualSpacing/>
        <w:jc w:val="both"/>
        <w:textAlignment w:val="baseline"/>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Информационно-аналитический вестник «Образование в магаданской области», №18, 2014 г. </w:t>
      </w:r>
    </w:p>
    <w:p w:rsidR="00DB0D92" w:rsidRDefault="00DB0D92" w:rsidP="00DB0D92">
      <w:pPr>
        <w:numPr>
          <w:ilvl w:val="0"/>
          <w:numId w:val="20"/>
        </w:numPr>
        <w:suppressAutoHyphens/>
        <w:overflowPunct w:val="0"/>
        <w:autoSpaceDE w:val="0"/>
        <w:contextualSpacing/>
        <w:jc w:val="both"/>
        <w:textAlignment w:val="baseline"/>
        <w:rPr>
          <w:sz w:val="28"/>
          <w:szCs w:val="28"/>
          <w:lang w:eastAsia="ar-SA"/>
        </w:rPr>
      </w:pPr>
      <w:r>
        <w:rPr>
          <w:sz w:val="28"/>
          <w:szCs w:val="28"/>
          <w:lang w:eastAsia="ar-SA"/>
        </w:rPr>
        <w:t>Казакова Л.А. «Внеу</w:t>
      </w:r>
      <w:r w:rsidR="000F2BD8">
        <w:rPr>
          <w:sz w:val="28"/>
          <w:szCs w:val="28"/>
          <w:lang w:eastAsia="ar-SA"/>
        </w:rPr>
        <w:t xml:space="preserve">рочная деятельность учащихся 1 </w:t>
      </w:r>
      <w:r>
        <w:rPr>
          <w:sz w:val="28"/>
          <w:szCs w:val="28"/>
          <w:lang w:eastAsia="ar-SA"/>
        </w:rPr>
        <w:t xml:space="preserve">классов </w:t>
      </w:r>
      <w:r w:rsidR="000F2BD8">
        <w:rPr>
          <w:sz w:val="28"/>
          <w:szCs w:val="28"/>
          <w:lang w:eastAsia="ar-SA"/>
        </w:rPr>
        <w:t>«</w:t>
      </w:r>
      <w:r>
        <w:rPr>
          <w:sz w:val="28"/>
          <w:szCs w:val="28"/>
          <w:lang w:eastAsia="ar-SA"/>
        </w:rPr>
        <w:t>Гимназии (английской)</w:t>
      </w:r>
      <w:r w:rsidR="000F2BD8">
        <w:rPr>
          <w:sz w:val="28"/>
          <w:szCs w:val="28"/>
          <w:lang w:eastAsia="ar-SA"/>
        </w:rPr>
        <w:t>» в соответствии с</w:t>
      </w:r>
      <w:r>
        <w:rPr>
          <w:sz w:val="28"/>
          <w:szCs w:val="28"/>
          <w:lang w:eastAsia="ar-SA"/>
        </w:rPr>
        <w:t xml:space="preserve"> ФГОС, организованная в рамках преподавания факультатива «Основы православной культуры»</w:t>
      </w:r>
    </w:p>
    <w:p w:rsidR="00DB0D92" w:rsidRDefault="00DB0D92" w:rsidP="00DB0D92">
      <w:pPr>
        <w:numPr>
          <w:ilvl w:val="0"/>
          <w:numId w:val="20"/>
        </w:numPr>
        <w:suppressAutoHyphens/>
        <w:overflowPunct w:val="0"/>
        <w:autoSpaceDE w:val="0"/>
        <w:contextualSpacing/>
        <w:jc w:val="both"/>
        <w:textAlignment w:val="baseline"/>
        <w:rPr>
          <w:sz w:val="28"/>
          <w:szCs w:val="28"/>
          <w:lang w:eastAsia="ar-SA"/>
        </w:rPr>
      </w:pPr>
      <w:r>
        <w:rPr>
          <w:sz w:val="28"/>
          <w:szCs w:val="28"/>
          <w:lang w:eastAsia="ar-SA"/>
        </w:rPr>
        <w:t>Кузнецова С.Н. «Из опыта применения современных форм оценивания учебных достижений учащихся»</w:t>
      </w:r>
    </w:p>
    <w:p w:rsidR="00DB0D92" w:rsidRDefault="00DB0D92" w:rsidP="00DB0D92">
      <w:pPr>
        <w:numPr>
          <w:ilvl w:val="0"/>
          <w:numId w:val="20"/>
        </w:numPr>
        <w:suppressAutoHyphens/>
        <w:overflowPunct w:val="0"/>
        <w:autoSpaceDE w:val="0"/>
        <w:contextualSpacing/>
        <w:jc w:val="both"/>
        <w:textAlignment w:val="baseline"/>
        <w:rPr>
          <w:sz w:val="28"/>
          <w:szCs w:val="28"/>
          <w:lang w:eastAsia="ar-SA"/>
        </w:rPr>
      </w:pPr>
      <w:r>
        <w:rPr>
          <w:sz w:val="28"/>
          <w:szCs w:val="28"/>
          <w:lang w:eastAsia="ar-SA"/>
        </w:rPr>
        <w:t>Вронская О.Ю. «Технология проблемного обучения»</w:t>
      </w:r>
    </w:p>
    <w:p w:rsidR="00DB0D92" w:rsidRDefault="00DB0D92" w:rsidP="00DB0D92">
      <w:pPr>
        <w:numPr>
          <w:ilvl w:val="0"/>
          <w:numId w:val="20"/>
        </w:numPr>
        <w:suppressAutoHyphens/>
        <w:overflowPunct w:val="0"/>
        <w:autoSpaceDE w:val="0"/>
        <w:contextualSpacing/>
        <w:jc w:val="both"/>
        <w:textAlignment w:val="baseline"/>
        <w:rPr>
          <w:sz w:val="28"/>
          <w:szCs w:val="28"/>
          <w:lang w:eastAsia="ar-SA"/>
        </w:rPr>
      </w:pPr>
      <w:r>
        <w:rPr>
          <w:sz w:val="28"/>
          <w:szCs w:val="28"/>
          <w:lang w:eastAsia="ar-SA"/>
        </w:rPr>
        <w:t>Кононенко Н.С. «Проектная деятельность как средство формирования познавательных универсальных учебных действий младших школьников»</w:t>
      </w:r>
    </w:p>
    <w:p w:rsidR="00DB0D92" w:rsidRDefault="00DB0D92" w:rsidP="00DB0D92">
      <w:pPr>
        <w:numPr>
          <w:ilvl w:val="0"/>
          <w:numId w:val="20"/>
        </w:numPr>
        <w:suppressAutoHyphens/>
        <w:overflowPunct w:val="0"/>
        <w:autoSpaceDE w:val="0"/>
        <w:contextualSpacing/>
        <w:jc w:val="both"/>
        <w:textAlignment w:val="baseline"/>
        <w:rPr>
          <w:sz w:val="28"/>
          <w:szCs w:val="28"/>
          <w:lang w:eastAsia="ar-SA"/>
        </w:rPr>
      </w:pPr>
      <w:r>
        <w:rPr>
          <w:sz w:val="28"/>
          <w:szCs w:val="28"/>
          <w:lang w:eastAsia="ar-SA"/>
        </w:rPr>
        <w:t>Алтынбаева Э.Р. «Работа учителя с талантливыми детьми в начальных классах»</w:t>
      </w:r>
    </w:p>
    <w:p w:rsidR="00DB0D92" w:rsidRDefault="00DB0D92" w:rsidP="00DB0D92">
      <w:pPr>
        <w:pStyle w:val="a6"/>
        <w:numPr>
          <w:ilvl w:val="0"/>
          <w:numId w:val="18"/>
        </w:numPr>
        <w:suppressAutoHyphens/>
        <w:overflowPunct w:val="0"/>
        <w:autoSpaceDE w:val="0"/>
        <w:spacing w:after="0" w:line="240" w:lineRule="auto"/>
        <w:ind w:left="426"/>
        <w:contextualSpacing/>
        <w:jc w:val="both"/>
        <w:textAlignment w:val="baseline"/>
        <w:rPr>
          <w:rFonts w:ascii="Times New Roman" w:hAnsi="Times New Roman" w:cs="Times New Roman"/>
          <w:sz w:val="28"/>
          <w:szCs w:val="28"/>
          <w:lang w:eastAsia="ar-SA"/>
        </w:rPr>
      </w:pPr>
      <w:r>
        <w:rPr>
          <w:rFonts w:ascii="Times New Roman" w:hAnsi="Times New Roman" w:cs="Times New Roman"/>
          <w:b/>
          <w:sz w:val="28"/>
          <w:szCs w:val="28"/>
          <w:lang w:eastAsia="ar-SA"/>
        </w:rPr>
        <w:t xml:space="preserve">Сборник методических разработок </w:t>
      </w:r>
      <w:r>
        <w:rPr>
          <w:rFonts w:ascii="Times New Roman" w:hAnsi="Times New Roman" w:cs="Times New Roman"/>
          <w:b/>
          <w:sz w:val="28"/>
          <w:szCs w:val="28"/>
          <w:lang w:val="en-US" w:eastAsia="ar-SA"/>
        </w:rPr>
        <w:t>V</w:t>
      </w:r>
      <w:r>
        <w:rPr>
          <w:rFonts w:ascii="Times New Roman" w:hAnsi="Times New Roman" w:cs="Times New Roman"/>
          <w:b/>
          <w:sz w:val="28"/>
          <w:szCs w:val="28"/>
          <w:lang w:eastAsia="ar-SA"/>
        </w:rPr>
        <w:t xml:space="preserve"> Всероссийского конкурса «Уроки нравственности»</w:t>
      </w:r>
      <w:r>
        <w:rPr>
          <w:rFonts w:ascii="Times New Roman" w:hAnsi="Times New Roman" w:cs="Times New Roman"/>
          <w:sz w:val="28"/>
          <w:szCs w:val="28"/>
          <w:lang w:eastAsia="ar-SA"/>
        </w:rPr>
        <w:t xml:space="preserve"> – Вологда, 2013. Материалы этого сборника могут быть использованы в воспитательном процессе образовательных учреждений с целью повышения уровня нравственного развития учащихся, способствовать эффективности процесса формирования их нравственных ориентаций и ценностного мира. Методические материалы предназначены для организации воспитательной работы в детских образовательных учреждениях различного типа:</w:t>
      </w:r>
    </w:p>
    <w:p w:rsidR="00DB0D92" w:rsidRDefault="00DB0D92" w:rsidP="00DB0D92">
      <w:pPr>
        <w:numPr>
          <w:ilvl w:val="0"/>
          <w:numId w:val="21"/>
        </w:numPr>
        <w:suppressAutoHyphens/>
        <w:overflowPunct w:val="0"/>
        <w:autoSpaceDE w:val="0"/>
        <w:contextualSpacing/>
        <w:jc w:val="both"/>
        <w:textAlignment w:val="baseline"/>
        <w:rPr>
          <w:sz w:val="28"/>
          <w:szCs w:val="28"/>
          <w:lang w:eastAsia="ar-SA"/>
        </w:rPr>
      </w:pPr>
      <w:r>
        <w:rPr>
          <w:sz w:val="28"/>
          <w:szCs w:val="28"/>
          <w:lang w:eastAsia="ar-SA"/>
        </w:rPr>
        <w:t>Алтынбаева Э.Р. «Мама – она вечный друг твой, вечный и надежный».</w:t>
      </w:r>
    </w:p>
    <w:p w:rsidR="00DB0D92" w:rsidRDefault="00DB0D92" w:rsidP="00DB0D92">
      <w:pPr>
        <w:numPr>
          <w:ilvl w:val="0"/>
          <w:numId w:val="21"/>
        </w:numPr>
        <w:suppressAutoHyphens/>
        <w:overflowPunct w:val="0"/>
        <w:autoSpaceDE w:val="0"/>
        <w:contextualSpacing/>
        <w:jc w:val="both"/>
        <w:textAlignment w:val="baseline"/>
        <w:rPr>
          <w:sz w:val="28"/>
          <w:szCs w:val="28"/>
          <w:lang w:eastAsia="ar-SA"/>
        </w:rPr>
      </w:pPr>
      <w:r>
        <w:rPr>
          <w:sz w:val="28"/>
          <w:szCs w:val="28"/>
          <w:lang w:eastAsia="ar-SA"/>
        </w:rPr>
        <w:t>Алтынбаева Э.Р. «Все начинается с любви».</w:t>
      </w:r>
    </w:p>
    <w:p w:rsidR="00DB0D92" w:rsidRDefault="00DB0D92" w:rsidP="00DB0D92">
      <w:pPr>
        <w:numPr>
          <w:ilvl w:val="0"/>
          <w:numId w:val="21"/>
        </w:numPr>
        <w:suppressAutoHyphens/>
        <w:overflowPunct w:val="0"/>
        <w:autoSpaceDE w:val="0"/>
        <w:contextualSpacing/>
        <w:jc w:val="both"/>
        <w:textAlignment w:val="baseline"/>
        <w:rPr>
          <w:sz w:val="28"/>
          <w:szCs w:val="28"/>
          <w:lang w:eastAsia="ar-SA"/>
        </w:rPr>
      </w:pPr>
      <w:r>
        <w:rPr>
          <w:sz w:val="28"/>
          <w:szCs w:val="28"/>
          <w:lang w:eastAsia="ar-SA"/>
        </w:rPr>
        <w:t>Кононенко Н.С. «Что это значит: жить по совести?».</w:t>
      </w:r>
    </w:p>
    <w:p w:rsidR="00DB0D92" w:rsidRDefault="00DB0D92" w:rsidP="00DB0D92">
      <w:pPr>
        <w:numPr>
          <w:ilvl w:val="0"/>
          <w:numId w:val="21"/>
        </w:numPr>
        <w:suppressAutoHyphens/>
        <w:overflowPunct w:val="0"/>
        <w:autoSpaceDE w:val="0"/>
        <w:contextualSpacing/>
        <w:jc w:val="both"/>
        <w:textAlignment w:val="baseline"/>
        <w:rPr>
          <w:sz w:val="28"/>
          <w:szCs w:val="28"/>
          <w:lang w:eastAsia="ar-SA"/>
        </w:rPr>
      </w:pPr>
      <w:r>
        <w:rPr>
          <w:sz w:val="28"/>
          <w:szCs w:val="28"/>
          <w:lang w:eastAsia="ar-SA"/>
        </w:rPr>
        <w:t>Ткаченко В.А., Климович С.В. «Будем добрыми и человечными».</w:t>
      </w:r>
    </w:p>
    <w:p w:rsidR="00DB0D92" w:rsidRDefault="00DB0D92" w:rsidP="00DB0D92">
      <w:pPr>
        <w:numPr>
          <w:ilvl w:val="0"/>
          <w:numId w:val="21"/>
        </w:numPr>
        <w:suppressAutoHyphens/>
        <w:overflowPunct w:val="0"/>
        <w:autoSpaceDE w:val="0"/>
        <w:contextualSpacing/>
        <w:jc w:val="both"/>
        <w:textAlignment w:val="baseline"/>
        <w:rPr>
          <w:sz w:val="28"/>
          <w:szCs w:val="28"/>
          <w:lang w:eastAsia="ar-SA"/>
        </w:rPr>
      </w:pPr>
      <w:r>
        <w:rPr>
          <w:sz w:val="28"/>
          <w:szCs w:val="28"/>
          <w:lang w:eastAsia="ar-SA"/>
        </w:rPr>
        <w:t>Кузнецова С.Н. «С детства дружбой дорожить».</w:t>
      </w:r>
    </w:p>
    <w:p w:rsidR="00DB0D92" w:rsidRDefault="00DB0D92" w:rsidP="00DB0D92">
      <w:pPr>
        <w:numPr>
          <w:ilvl w:val="0"/>
          <w:numId w:val="21"/>
        </w:numPr>
        <w:suppressAutoHyphens/>
        <w:overflowPunct w:val="0"/>
        <w:autoSpaceDE w:val="0"/>
        <w:contextualSpacing/>
        <w:jc w:val="both"/>
        <w:textAlignment w:val="baseline"/>
        <w:rPr>
          <w:sz w:val="28"/>
          <w:szCs w:val="28"/>
          <w:lang w:eastAsia="ar-SA"/>
        </w:rPr>
      </w:pPr>
      <w:r>
        <w:rPr>
          <w:sz w:val="28"/>
          <w:szCs w:val="28"/>
          <w:lang w:eastAsia="ar-SA"/>
        </w:rPr>
        <w:t>Кузнецова С.Н. «Собака – верный друг».</w:t>
      </w:r>
    </w:p>
    <w:p w:rsidR="00DB0D92" w:rsidRDefault="00DB0D92" w:rsidP="00DB0D92">
      <w:pPr>
        <w:numPr>
          <w:ilvl w:val="0"/>
          <w:numId w:val="21"/>
        </w:numPr>
        <w:suppressAutoHyphens/>
        <w:overflowPunct w:val="0"/>
        <w:autoSpaceDE w:val="0"/>
        <w:contextualSpacing/>
        <w:jc w:val="both"/>
        <w:textAlignment w:val="baseline"/>
        <w:rPr>
          <w:sz w:val="28"/>
          <w:szCs w:val="28"/>
          <w:lang w:eastAsia="ar-SA"/>
        </w:rPr>
      </w:pPr>
      <w:r>
        <w:rPr>
          <w:sz w:val="28"/>
          <w:szCs w:val="28"/>
          <w:lang w:eastAsia="ar-SA"/>
        </w:rPr>
        <w:t>Вронская О.Ю. «И вознесется над куполом птица».</w:t>
      </w:r>
    </w:p>
    <w:p w:rsidR="00DB0D92" w:rsidRDefault="00DB0D92" w:rsidP="00DB0D92">
      <w:pPr>
        <w:numPr>
          <w:ilvl w:val="0"/>
          <w:numId w:val="21"/>
        </w:numPr>
        <w:suppressAutoHyphens/>
        <w:overflowPunct w:val="0"/>
        <w:autoSpaceDE w:val="0"/>
        <w:contextualSpacing/>
        <w:jc w:val="both"/>
        <w:textAlignment w:val="baseline"/>
        <w:rPr>
          <w:sz w:val="28"/>
          <w:szCs w:val="28"/>
          <w:lang w:eastAsia="ar-SA"/>
        </w:rPr>
      </w:pPr>
      <w:r>
        <w:rPr>
          <w:sz w:val="28"/>
          <w:szCs w:val="28"/>
          <w:lang w:eastAsia="ar-SA"/>
        </w:rPr>
        <w:t>Казакова Л.А. «Евангелие – древнейшая книга России».</w:t>
      </w:r>
    </w:p>
    <w:p w:rsidR="00DB0D92" w:rsidRDefault="00DB0D92" w:rsidP="00DB0D92">
      <w:pPr>
        <w:numPr>
          <w:ilvl w:val="0"/>
          <w:numId w:val="21"/>
        </w:numPr>
        <w:suppressAutoHyphens/>
        <w:overflowPunct w:val="0"/>
        <w:autoSpaceDE w:val="0"/>
        <w:contextualSpacing/>
        <w:jc w:val="both"/>
        <w:textAlignment w:val="baseline"/>
        <w:rPr>
          <w:sz w:val="28"/>
          <w:szCs w:val="28"/>
          <w:lang w:eastAsia="ar-SA"/>
        </w:rPr>
      </w:pPr>
      <w:r>
        <w:rPr>
          <w:sz w:val="28"/>
          <w:szCs w:val="28"/>
          <w:lang w:eastAsia="ar-SA"/>
        </w:rPr>
        <w:t>Комаровская О.С., Дерягина В.В. «Славный праздник Рождества».</w:t>
      </w:r>
    </w:p>
    <w:p w:rsidR="00DB0D92" w:rsidRDefault="00DB0D92" w:rsidP="00DB0D92">
      <w:pPr>
        <w:pStyle w:val="a6"/>
        <w:numPr>
          <w:ilvl w:val="0"/>
          <w:numId w:val="18"/>
        </w:numPr>
        <w:suppressAutoHyphens/>
        <w:overflowPunct w:val="0"/>
        <w:autoSpaceDE w:val="0"/>
        <w:ind w:left="426"/>
        <w:contextualSpacing/>
        <w:jc w:val="both"/>
        <w:textAlignment w:val="baseline"/>
        <w:rPr>
          <w:rFonts w:ascii="Times New Roman" w:hAnsi="Times New Roman" w:cs="Times New Roman"/>
          <w:b/>
          <w:sz w:val="28"/>
          <w:szCs w:val="28"/>
          <w:lang w:eastAsia="ar-SA"/>
        </w:rPr>
      </w:pPr>
      <w:r>
        <w:rPr>
          <w:rFonts w:ascii="Times New Roman" w:hAnsi="Times New Roman" w:cs="Times New Roman"/>
          <w:b/>
          <w:sz w:val="28"/>
          <w:szCs w:val="28"/>
          <w:lang w:eastAsia="ar-SA"/>
        </w:rPr>
        <w:t>Научно-просветительский журнал «Духовно-нравственное воспитание» №5, 2014 год:</w:t>
      </w:r>
    </w:p>
    <w:p w:rsidR="00DB0D92" w:rsidRDefault="00DB0D92" w:rsidP="00DB0D92">
      <w:pPr>
        <w:numPr>
          <w:ilvl w:val="0"/>
          <w:numId w:val="22"/>
        </w:numPr>
        <w:suppressAutoHyphens/>
        <w:overflowPunct w:val="0"/>
        <w:autoSpaceDE w:val="0"/>
        <w:contextualSpacing/>
        <w:jc w:val="both"/>
        <w:textAlignment w:val="baseline"/>
        <w:rPr>
          <w:sz w:val="28"/>
          <w:szCs w:val="28"/>
          <w:lang w:eastAsia="ar-SA"/>
        </w:rPr>
      </w:pPr>
      <w:r>
        <w:rPr>
          <w:sz w:val="28"/>
          <w:szCs w:val="28"/>
          <w:lang w:eastAsia="ar-SA"/>
        </w:rPr>
        <w:t>Алтынбаева Э.Р. «Самая прекрасная из женщин – женщина с ребенком на руках…» (План-конспект открытого внеклассного мероприятия во 2 классе).</w:t>
      </w:r>
    </w:p>
    <w:p w:rsidR="00DB0D92" w:rsidRDefault="00DB0D92" w:rsidP="00DB0D92">
      <w:pPr>
        <w:numPr>
          <w:ilvl w:val="0"/>
          <w:numId w:val="22"/>
        </w:numPr>
        <w:suppressAutoHyphens/>
        <w:overflowPunct w:val="0"/>
        <w:autoSpaceDE w:val="0"/>
        <w:contextualSpacing/>
        <w:jc w:val="both"/>
        <w:textAlignment w:val="baseline"/>
        <w:rPr>
          <w:sz w:val="28"/>
          <w:szCs w:val="28"/>
          <w:lang w:eastAsia="ar-SA"/>
        </w:rPr>
      </w:pPr>
      <w:r>
        <w:rPr>
          <w:sz w:val="28"/>
          <w:szCs w:val="28"/>
          <w:lang w:eastAsia="ar-SA"/>
        </w:rPr>
        <w:t>Широков Георгий «Магаданские храмы – наследники древнерусских традиций».</w:t>
      </w:r>
    </w:p>
    <w:p w:rsidR="000D0B5A" w:rsidRPr="000D0B5A" w:rsidRDefault="00DB0D92" w:rsidP="000D0B5A">
      <w:pPr>
        <w:ind w:firstLine="567"/>
        <w:jc w:val="both"/>
        <w:rPr>
          <w:sz w:val="28"/>
          <w:szCs w:val="28"/>
          <w:lang w:eastAsia="ar-SA"/>
        </w:rPr>
      </w:pPr>
      <w:r>
        <w:rPr>
          <w:sz w:val="28"/>
          <w:szCs w:val="28"/>
        </w:rPr>
        <w:t xml:space="preserve">Это участие и победа в </w:t>
      </w:r>
      <w:r>
        <w:rPr>
          <w:b/>
          <w:sz w:val="28"/>
          <w:szCs w:val="28"/>
        </w:rPr>
        <w:t>муниципальном и региональном этапах Всероссийского конкурса «За нравственный подвиг учителя»</w:t>
      </w:r>
      <w:r>
        <w:rPr>
          <w:sz w:val="28"/>
          <w:szCs w:val="28"/>
        </w:rPr>
        <w:t xml:space="preserve"> авторского </w:t>
      </w:r>
      <w:r>
        <w:rPr>
          <w:sz w:val="28"/>
          <w:szCs w:val="28"/>
        </w:rPr>
        <w:lastRenderedPageBreak/>
        <w:t>коллектива учителей начальных классов – Кузнецова С.Н., Казакова Л.А., Кононенко Н.С., Вронская О.Ю., Алтынбаева Э.Р.</w:t>
      </w:r>
      <w:r w:rsidR="000D0B5A" w:rsidRPr="000D0B5A">
        <w:rPr>
          <w:lang w:eastAsia="ar-SA"/>
        </w:rPr>
        <w:t xml:space="preserve"> </w:t>
      </w:r>
      <w:r w:rsidR="000D0B5A" w:rsidRPr="000D0B5A">
        <w:rPr>
          <w:sz w:val="28"/>
          <w:szCs w:val="28"/>
          <w:lang w:eastAsia="ar-SA"/>
        </w:rPr>
        <w:t>Статья о победе наших учителей вышла в октябрьском номере газеты «Вечерний Магадан» (№ 42 от 16 октября 2014 года).</w:t>
      </w:r>
    </w:p>
    <w:p w:rsidR="00DB0D92" w:rsidRPr="000D0B5A" w:rsidRDefault="000D0B5A" w:rsidP="000D0B5A">
      <w:pPr>
        <w:tabs>
          <w:tab w:val="left" w:pos="567"/>
        </w:tabs>
        <w:jc w:val="both"/>
        <w:rPr>
          <w:sz w:val="28"/>
          <w:szCs w:val="28"/>
        </w:rPr>
      </w:pPr>
      <w:r>
        <w:rPr>
          <w:sz w:val="28"/>
          <w:szCs w:val="28"/>
        </w:rPr>
        <w:t xml:space="preserve">         </w:t>
      </w:r>
      <w:r w:rsidR="00DB0D92" w:rsidRPr="000D0B5A">
        <w:rPr>
          <w:sz w:val="28"/>
          <w:szCs w:val="28"/>
        </w:rPr>
        <w:t>Кстати, отмечу, что авторский коллектив учителей начальных классов был приглашён на Международные Рождественские чтения в Москву, но из–за недостаточного финансирования не смог выехать для получения награды. И мы благодарны Широкову Анатолию Ивановичу, который помог получить столь высокую для нас награду и передать в Магадан. В настоящее время программа авторского коллектива учителей начальных классов находится в ИПК ПК на рассмотрении учёного совета для дальнейшей публикации.</w:t>
      </w:r>
    </w:p>
    <w:p w:rsidR="00DB0D92" w:rsidRDefault="00DB0D92" w:rsidP="00DB0D92">
      <w:pPr>
        <w:pStyle w:val="a6"/>
        <w:numPr>
          <w:ilvl w:val="0"/>
          <w:numId w:val="18"/>
        </w:numPr>
        <w:tabs>
          <w:tab w:val="left" w:pos="567"/>
        </w:tabs>
        <w:ind w:left="142"/>
        <w:jc w:val="both"/>
        <w:rPr>
          <w:rFonts w:ascii="Times New Roman" w:hAnsi="Times New Roman" w:cs="Times New Roman"/>
          <w:sz w:val="28"/>
          <w:szCs w:val="28"/>
        </w:rPr>
      </w:pPr>
      <w:r>
        <w:rPr>
          <w:rFonts w:ascii="Times New Roman" w:hAnsi="Times New Roman" w:cs="Times New Roman"/>
          <w:sz w:val="28"/>
          <w:szCs w:val="28"/>
        </w:rPr>
        <w:t xml:space="preserve">Участие в </w:t>
      </w:r>
      <w:r>
        <w:rPr>
          <w:rFonts w:ascii="Times New Roman" w:hAnsi="Times New Roman" w:cs="Times New Roman"/>
          <w:b/>
          <w:sz w:val="28"/>
          <w:szCs w:val="28"/>
        </w:rPr>
        <w:t>Международной научной конференции «Отечественный и международный опыт в решении современных педагогических проблем» -</w:t>
      </w:r>
      <w:r>
        <w:rPr>
          <w:rFonts w:ascii="Times New Roman" w:hAnsi="Times New Roman" w:cs="Times New Roman"/>
          <w:sz w:val="28"/>
          <w:szCs w:val="28"/>
        </w:rPr>
        <w:t xml:space="preserve"> Кузнецова С.Н., Казакова Л.А.</w:t>
      </w:r>
    </w:p>
    <w:p w:rsidR="00DB0D92" w:rsidRDefault="00DB0D92" w:rsidP="00DB0D92">
      <w:pPr>
        <w:pStyle w:val="a6"/>
        <w:numPr>
          <w:ilvl w:val="0"/>
          <w:numId w:val="18"/>
        </w:numPr>
        <w:tabs>
          <w:tab w:val="left" w:pos="567"/>
        </w:tabs>
        <w:ind w:left="142"/>
        <w:jc w:val="both"/>
        <w:rPr>
          <w:rFonts w:ascii="Times New Roman" w:hAnsi="Times New Roman" w:cs="Times New Roman"/>
          <w:sz w:val="28"/>
          <w:szCs w:val="28"/>
        </w:rPr>
      </w:pPr>
      <w:r>
        <w:rPr>
          <w:rFonts w:ascii="Times New Roman" w:hAnsi="Times New Roman" w:cs="Times New Roman"/>
          <w:b/>
          <w:sz w:val="28"/>
          <w:szCs w:val="28"/>
        </w:rPr>
        <w:t>Выступления учителей на педагогических советах, городских методических</w:t>
      </w:r>
      <w:r>
        <w:rPr>
          <w:rFonts w:ascii="Times New Roman" w:hAnsi="Times New Roman" w:cs="Times New Roman"/>
          <w:sz w:val="28"/>
          <w:szCs w:val="28"/>
        </w:rPr>
        <w:t xml:space="preserve"> объединениях по обмену опытом преподавания модуля ОПК, духовно – нравственного воспитания – Казакова Л.А., Кононенко Н.С., Кузнецова С.Н., Вронская О.Ю., Военкова И.А., Реева Е.А., Фёдорова А.Г., Алтынбаева Э.Р.</w:t>
      </w:r>
    </w:p>
    <w:p w:rsidR="00DB0D92" w:rsidRDefault="00DB0D92" w:rsidP="00DB0D92">
      <w:pPr>
        <w:pStyle w:val="a6"/>
        <w:numPr>
          <w:ilvl w:val="0"/>
          <w:numId w:val="18"/>
        </w:numPr>
        <w:tabs>
          <w:tab w:val="left" w:pos="567"/>
        </w:tabs>
        <w:ind w:left="142"/>
        <w:jc w:val="both"/>
        <w:rPr>
          <w:rFonts w:ascii="Times New Roman" w:hAnsi="Times New Roman" w:cs="Times New Roman"/>
          <w:sz w:val="28"/>
          <w:szCs w:val="28"/>
        </w:rPr>
      </w:pPr>
      <w:r>
        <w:rPr>
          <w:rFonts w:ascii="Times New Roman" w:hAnsi="Times New Roman" w:cs="Times New Roman"/>
          <w:sz w:val="28"/>
          <w:szCs w:val="28"/>
        </w:rPr>
        <w:t xml:space="preserve">Учителя начальных классов </w:t>
      </w:r>
      <w:r>
        <w:rPr>
          <w:rFonts w:ascii="Times New Roman" w:hAnsi="Times New Roman" w:cs="Times New Roman"/>
          <w:b/>
          <w:sz w:val="28"/>
          <w:szCs w:val="28"/>
        </w:rPr>
        <w:t>активные участники различных конкурсов по</w:t>
      </w:r>
      <w:r>
        <w:rPr>
          <w:rFonts w:ascii="Times New Roman" w:hAnsi="Times New Roman" w:cs="Times New Roman"/>
          <w:sz w:val="28"/>
          <w:szCs w:val="28"/>
        </w:rPr>
        <w:t xml:space="preserve"> духовно – нравственному воспитанию. Так, за 2010 – 2015 годы приняли участие и стали победителями и призёрами:</w:t>
      </w:r>
    </w:p>
    <w:p w:rsidR="00DB0D92" w:rsidRDefault="00DB0D92" w:rsidP="00DB0D92">
      <w:pPr>
        <w:tabs>
          <w:tab w:val="left" w:pos="567"/>
        </w:tabs>
        <w:ind w:left="360"/>
        <w:jc w:val="both"/>
        <w:rPr>
          <w:sz w:val="28"/>
          <w:szCs w:val="28"/>
        </w:rPr>
      </w:pPr>
      <w:r>
        <w:rPr>
          <w:sz w:val="28"/>
          <w:szCs w:val="28"/>
        </w:rPr>
        <w:t xml:space="preserve">- </w:t>
      </w:r>
      <w:r>
        <w:rPr>
          <w:b/>
          <w:sz w:val="28"/>
          <w:szCs w:val="28"/>
        </w:rPr>
        <w:t>Всероссийского конкурса «Уроки нравственности»:</w:t>
      </w:r>
      <w:r>
        <w:rPr>
          <w:sz w:val="28"/>
          <w:szCs w:val="28"/>
        </w:rPr>
        <w:t xml:space="preserve"> Кононенко Н.С., Кузнецова С.Н., Казакова Л.А., Вронская О.Ю., Алтынбаева Э.Р., Ткаченко В.А.</w:t>
      </w:r>
    </w:p>
    <w:p w:rsidR="00DB0D92" w:rsidRDefault="00DB0D92" w:rsidP="00DB0D92">
      <w:pPr>
        <w:tabs>
          <w:tab w:val="left" w:pos="567"/>
        </w:tabs>
        <w:ind w:left="360"/>
        <w:jc w:val="both"/>
        <w:rPr>
          <w:sz w:val="28"/>
          <w:szCs w:val="28"/>
        </w:rPr>
      </w:pPr>
      <w:r>
        <w:rPr>
          <w:sz w:val="28"/>
          <w:szCs w:val="28"/>
        </w:rPr>
        <w:t xml:space="preserve">- призёры </w:t>
      </w:r>
      <w:r>
        <w:rPr>
          <w:b/>
          <w:sz w:val="28"/>
          <w:szCs w:val="28"/>
        </w:rPr>
        <w:t>областного конкурса методических разработок «Овеянные славою флаг наш и герб»</w:t>
      </w:r>
      <w:r>
        <w:rPr>
          <w:sz w:val="28"/>
          <w:szCs w:val="28"/>
        </w:rPr>
        <w:t xml:space="preserve"> - Кузнецова С.Н., Казакова Л.А.</w:t>
      </w:r>
    </w:p>
    <w:p w:rsidR="00DB0D92" w:rsidRDefault="00DB0D92" w:rsidP="00DB0D92">
      <w:pPr>
        <w:tabs>
          <w:tab w:val="left" w:pos="567"/>
        </w:tabs>
        <w:ind w:left="360"/>
        <w:jc w:val="both"/>
        <w:rPr>
          <w:sz w:val="28"/>
          <w:szCs w:val="28"/>
        </w:rPr>
      </w:pPr>
      <w:r>
        <w:rPr>
          <w:sz w:val="28"/>
          <w:szCs w:val="28"/>
        </w:rPr>
        <w:t>- призёры конкурса методических разработок по региональной тематике – Вронская О.Ю., Кузнецова С.Н.</w:t>
      </w:r>
    </w:p>
    <w:p w:rsidR="00DB0D92" w:rsidRDefault="00DB0D92" w:rsidP="00DB0D92">
      <w:pPr>
        <w:tabs>
          <w:tab w:val="left" w:pos="567"/>
        </w:tabs>
        <w:ind w:left="360"/>
        <w:jc w:val="both"/>
        <w:rPr>
          <w:sz w:val="28"/>
          <w:szCs w:val="28"/>
        </w:rPr>
      </w:pPr>
      <w:r>
        <w:rPr>
          <w:sz w:val="28"/>
          <w:szCs w:val="28"/>
        </w:rPr>
        <w:t>- выступали в качестве руководителя секции на Пасхальных ученических образовательных чтениях – Казакова Л.А.</w:t>
      </w:r>
    </w:p>
    <w:p w:rsidR="007269F2" w:rsidRDefault="007269F2" w:rsidP="00DB0D92">
      <w:pPr>
        <w:tabs>
          <w:tab w:val="left" w:pos="567"/>
        </w:tabs>
        <w:ind w:left="360"/>
        <w:jc w:val="both"/>
        <w:rPr>
          <w:sz w:val="28"/>
          <w:szCs w:val="28"/>
        </w:rPr>
      </w:pPr>
    </w:p>
    <w:p w:rsidR="00DB0D92" w:rsidRDefault="00DB0D92" w:rsidP="00DB0D92">
      <w:pPr>
        <w:pStyle w:val="a6"/>
        <w:numPr>
          <w:ilvl w:val="0"/>
          <w:numId w:val="23"/>
        </w:numPr>
        <w:tabs>
          <w:tab w:val="left" w:pos="567"/>
        </w:tabs>
        <w:ind w:left="142"/>
        <w:jc w:val="both"/>
        <w:rPr>
          <w:rFonts w:ascii="Times New Roman" w:hAnsi="Times New Roman" w:cs="Times New Roman"/>
          <w:sz w:val="28"/>
          <w:szCs w:val="28"/>
        </w:rPr>
      </w:pPr>
      <w:r>
        <w:rPr>
          <w:rFonts w:ascii="Times New Roman" w:hAnsi="Times New Roman" w:cs="Times New Roman"/>
          <w:sz w:val="28"/>
          <w:szCs w:val="28"/>
        </w:rPr>
        <w:t>На высоком уровне организовано взаимодействие родительской общественности и учителей начальных классов гимназии по вопросам семейного воспитания в отечественной православной традиции. Так, в гимназии нет ни одного случая отказа от занятий ОПК в выпускных – 4 классах, единичные случаи отказа в параллели 2 – 3 классов, ни одного случая в параллели нынешних первоклассников.</w:t>
      </w:r>
    </w:p>
    <w:p w:rsidR="00DB0D92" w:rsidRDefault="00DB0D92" w:rsidP="00DB0D92">
      <w:pPr>
        <w:pStyle w:val="a6"/>
        <w:numPr>
          <w:ilvl w:val="0"/>
          <w:numId w:val="23"/>
        </w:numPr>
        <w:tabs>
          <w:tab w:val="left" w:pos="567"/>
        </w:tabs>
        <w:spacing w:after="0"/>
        <w:ind w:left="0"/>
        <w:jc w:val="both"/>
        <w:rPr>
          <w:rFonts w:ascii="Times New Roman" w:hAnsi="Times New Roman" w:cs="Times New Roman"/>
          <w:sz w:val="28"/>
          <w:szCs w:val="28"/>
        </w:rPr>
      </w:pPr>
      <w:r>
        <w:rPr>
          <w:rFonts w:ascii="Times New Roman" w:hAnsi="Times New Roman" w:cs="Times New Roman"/>
          <w:sz w:val="28"/>
          <w:szCs w:val="28"/>
        </w:rPr>
        <w:lastRenderedPageBreak/>
        <w:t>Организация исследовательской деятельности учащихся и учителей в рамках интеграции в учебно – воспитательный</w:t>
      </w:r>
      <w:r>
        <w:rPr>
          <w:rFonts w:ascii="Times New Roman" w:hAnsi="Times New Roman" w:cs="Times New Roman"/>
          <w:sz w:val="28"/>
          <w:szCs w:val="28"/>
        </w:rPr>
        <w:tab/>
        <w:t xml:space="preserve"> процесс курса «Основы православной культуры» (далее я буду приводить примеры по данному направлению деятельности)</w:t>
      </w:r>
    </w:p>
    <w:p w:rsidR="00DB0D92" w:rsidRDefault="00DB0D92" w:rsidP="00DB0D92">
      <w:pPr>
        <w:suppressAutoHyphens/>
        <w:overflowPunct w:val="0"/>
        <w:autoSpaceDE w:val="0"/>
        <w:jc w:val="both"/>
        <w:textAlignment w:val="baseline"/>
        <w:rPr>
          <w:sz w:val="28"/>
          <w:szCs w:val="28"/>
          <w:lang w:eastAsia="ar-SA"/>
        </w:rPr>
      </w:pPr>
      <w:r>
        <w:rPr>
          <w:sz w:val="28"/>
          <w:szCs w:val="28"/>
          <w:lang w:eastAsia="ar-SA"/>
        </w:rPr>
        <w:tab/>
        <w:t>Духовно-нравственное развитие и воспитание обучающихся осуществляется не только образовательным учреждением, но и семьей.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с родителями. В рамках экспериментальной площадки в 2014-2015 учебном году в гимназии разработано Положение о родительском лектории, цель которого – способствовать формированию единого воспитательного пространства, главной ценностью которого является личность ребенка, его счастье и успех. Задачи лектория – определить возможности и условия дальнейшей интеграции усилий семьи и гимназии в духовно-нравственном воспитании учащихся. Формы проведения лектория: лекция, беседа, родительская конференция, вечер вопросов и ответов на уровне класса, начального, среднего и старшего звена, гимназии в целом и для отдельных групп родителей, разработка методических брошюр для родителей, организация работы телефона доверия, по которому можно связаться с администрацией гимназии в определенные дни и получить консультацию по интересующему вопросу.</w:t>
      </w:r>
    </w:p>
    <w:p w:rsidR="00DB0D92" w:rsidRDefault="00DB0D92" w:rsidP="00DB0D92">
      <w:pPr>
        <w:pStyle w:val="Standard"/>
        <w:keepNext/>
        <w:keepLines/>
        <w:spacing w:after="0" w:line="240" w:lineRule="auto"/>
        <w:ind w:firstLine="708"/>
        <w:rPr>
          <w:rFonts w:eastAsia="Times New Roman"/>
          <w:sz w:val="28"/>
          <w:szCs w:val="28"/>
          <w:lang w:eastAsia="ar-SA"/>
        </w:rPr>
      </w:pPr>
      <w:r>
        <w:rPr>
          <w:rFonts w:eastAsia="Times New Roman"/>
          <w:sz w:val="28"/>
          <w:szCs w:val="28"/>
          <w:lang w:eastAsia="ar-SA"/>
        </w:rPr>
        <w:t>Во время работы экспериментальной площадки проводятся различные психолого-педагогические диагностические исследования и мониторинги, цель которых:</w:t>
      </w:r>
    </w:p>
    <w:p w:rsidR="00DB0D92" w:rsidRDefault="00DB0D92" w:rsidP="00DB0D92">
      <w:pPr>
        <w:pStyle w:val="Standard"/>
        <w:keepNext/>
        <w:keepLines/>
        <w:numPr>
          <w:ilvl w:val="0"/>
          <w:numId w:val="24"/>
        </w:numPr>
        <w:spacing w:after="0" w:line="240" w:lineRule="auto"/>
        <w:rPr>
          <w:rFonts w:eastAsia="Times New Roman"/>
          <w:sz w:val="28"/>
          <w:szCs w:val="28"/>
          <w:lang w:eastAsia="ar-SA"/>
        </w:rPr>
      </w:pPr>
      <w:r>
        <w:rPr>
          <w:rFonts w:eastAsia="Times New Roman"/>
          <w:sz w:val="28"/>
          <w:szCs w:val="28"/>
          <w:lang w:eastAsia="ar-SA"/>
        </w:rPr>
        <w:t>отслеживание динамики уровня воспитанности учащихся гимназии;</w:t>
      </w:r>
    </w:p>
    <w:p w:rsidR="00DB0D92" w:rsidRDefault="00DB0D92" w:rsidP="00DB0D92">
      <w:pPr>
        <w:pStyle w:val="Standard"/>
        <w:keepNext/>
        <w:keepLines/>
        <w:numPr>
          <w:ilvl w:val="0"/>
          <w:numId w:val="24"/>
        </w:numPr>
        <w:spacing w:after="0"/>
        <w:rPr>
          <w:rFonts w:eastAsia="Times New Roman" w:cs="Times New Roman"/>
          <w:color w:val="000000"/>
          <w:sz w:val="28"/>
          <w:szCs w:val="28"/>
          <w:lang w:eastAsia="ru-RU"/>
        </w:rPr>
      </w:pPr>
      <w:r>
        <w:rPr>
          <w:rFonts w:eastAsia="Times New Roman" w:cs="Times New Roman"/>
          <w:color w:val="000000"/>
          <w:sz w:val="28"/>
          <w:szCs w:val="28"/>
          <w:lang w:eastAsia="ru-RU"/>
        </w:rPr>
        <w:t>изучение широты сфер интересов учащихся;</w:t>
      </w:r>
    </w:p>
    <w:p w:rsidR="00DB0D92" w:rsidRDefault="00DB0D92" w:rsidP="00DB0D92">
      <w:pPr>
        <w:pStyle w:val="Standard"/>
        <w:keepNext/>
        <w:keepLines/>
        <w:numPr>
          <w:ilvl w:val="0"/>
          <w:numId w:val="24"/>
        </w:numPr>
        <w:spacing w:after="0"/>
        <w:rPr>
          <w:sz w:val="28"/>
          <w:szCs w:val="28"/>
        </w:rPr>
      </w:pPr>
      <w:r>
        <w:rPr>
          <w:rFonts w:eastAsia="Times New Roman" w:cs="Times New Roman"/>
          <w:color w:val="000000"/>
          <w:sz w:val="28"/>
          <w:szCs w:val="28"/>
          <w:lang w:eastAsia="ru-RU"/>
        </w:rPr>
        <w:t>изучение коммуникативных умений (лидерских, организаторских качеств) учащихся;</w:t>
      </w:r>
    </w:p>
    <w:p w:rsidR="00DB0D92" w:rsidRPr="007269F2" w:rsidRDefault="00DB0D92" w:rsidP="007269F2">
      <w:pPr>
        <w:pStyle w:val="a6"/>
        <w:numPr>
          <w:ilvl w:val="0"/>
          <w:numId w:val="24"/>
        </w:numPr>
        <w:suppressAutoHyphens/>
        <w:autoSpaceDN w:val="0"/>
        <w:spacing w:after="0"/>
        <w:contextualSpacing/>
        <w:textAlignment w:val="baseline"/>
        <w:rPr>
          <w:rFonts w:ascii="Times New Roman" w:eastAsia="Lucida Sans Unicode" w:hAnsi="Times New Roman" w:cs="Times New Roman"/>
          <w:kern w:val="3"/>
          <w:sz w:val="28"/>
          <w:szCs w:val="28"/>
          <w:lang w:eastAsia="zh-CN" w:bidi="hi-IN"/>
        </w:rPr>
      </w:pPr>
      <w:r>
        <w:rPr>
          <w:rFonts w:ascii="Times New Roman" w:hAnsi="Times New Roman" w:cs="Times New Roman"/>
          <w:color w:val="000000"/>
          <w:kern w:val="3"/>
          <w:sz w:val="28"/>
          <w:szCs w:val="28"/>
          <w:lang w:eastAsia="ru-RU" w:bidi="hi-IN"/>
        </w:rPr>
        <w:t xml:space="preserve">определение личностной направленности учащихся. </w:t>
      </w:r>
    </w:p>
    <w:p w:rsidR="00DB0D92" w:rsidRPr="00BA032F" w:rsidRDefault="00DB0D92" w:rsidP="00BA032F">
      <w:pPr>
        <w:shd w:val="clear" w:color="auto" w:fill="FFFFFF"/>
        <w:tabs>
          <w:tab w:val="left" w:pos="851"/>
        </w:tabs>
        <w:jc w:val="both"/>
        <w:rPr>
          <w:color w:val="000000" w:themeColor="text1"/>
          <w:sz w:val="28"/>
          <w:szCs w:val="28"/>
        </w:rPr>
      </w:pPr>
    </w:p>
    <w:p w:rsidR="00577C08" w:rsidRDefault="009B290C" w:rsidP="00BA032F">
      <w:pPr>
        <w:shd w:val="clear" w:color="auto" w:fill="FFFFFF"/>
        <w:jc w:val="center"/>
        <w:rPr>
          <w:b/>
          <w:color w:val="000000" w:themeColor="text1"/>
          <w:sz w:val="28"/>
          <w:szCs w:val="28"/>
        </w:rPr>
      </w:pPr>
      <w:r w:rsidRPr="00BA032F">
        <w:rPr>
          <w:b/>
          <w:color w:val="000000" w:themeColor="text1"/>
          <w:sz w:val="28"/>
          <w:szCs w:val="28"/>
        </w:rPr>
        <w:t>16. Заключение.</w:t>
      </w:r>
    </w:p>
    <w:p w:rsidR="00BA032F" w:rsidRPr="00BA032F" w:rsidRDefault="00BA032F" w:rsidP="00BA032F">
      <w:pPr>
        <w:shd w:val="clear" w:color="auto" w:fill="FFFFFF"/>
        <w:jc w:val="center"/>
        <w:rPr>
          <w:b/>
          <w:color w:val="000000" w:themeColor="text1"/>
          <w:sz w:val="28"/>
          <w:szCs w:val="28"/>
        </w:rPr>
      </w:pPr>
    </w:p>
    <w:p w:rsidR="003F5CE6" w:rsidRDefault="00FA5FB6" w:rsidP="003F5CE6">
      <w:pPr>
        <w:shd w:val="clear" w:color="auto" w:fill="FFFFFF"/>
        <w:tabs>
          <w:tab w:val="left" w:pos="851"/>
        </w:tabs>
        <w:jc w:val="both"/>
        <w:rPr>
          <w:color w:val="000000" w:themeColor="text1"/>
          <w:sz w:val="28"/>
          <w:szCs w:val="28"/>
        </w:rPr>
      </w:pPr>
      <w:r w:rsidRPr="00BA032F">
        <w:rPr>
          <w:color w:val="000000" w:themeColor="text1"/>
          <w:sz w:val="28"/>
          <w:szCs w:val="28"/>
        </w:rPr>
        <w:t xml:space="preserve">            </w:t>
      </w:r>
      <w:r w:rsidR="003F5CE6">
        <w:rPr>
          <w:color w:val="000000" w:themeColor="text1"/>
          <w:sz w:val="28"/>
          <w:szCs w:val="28"/>
        </w:rPr>
        <w:t xml:space="preserve">            Проблема нравственности для современной российской школы приобретает особую актуальность, потому что представления детей о морали находятся в стадии формирования. Поэтому необходимо уделять пристальное внимание младшему школьному возрасту, который наиболее восприимчив к направленному формированию духовно-нравственных качеств. </w:t>
      </w:r>
    </w:p>
    <w:p w:rsidR="003F5CE6" w:rsidRDefault="003F5CE6" w:rsidP="003F5CE6">
      <w:pPr>
        <w:shd w:val="clear" w:color="auto" w:fill="FFFFFF"/>
        <w:jc w:val="both"/>
        <w:rPr>
          <w:color w:val="000000" w:themeColor="text1"/>
          <w:sz w:val="28"/>
          <w:szCs w:val="28"/>
        </w:rPr>
      </w:pPr>
      <w:r>
        <w:rPr>
          <w:b/>
          <w:color w:val="000000" w:themeColor="text1"/>
          <w:sz w:val="28"/>
          <w:szCs w:val="28"/>
        </w:rPr>
        <w:t>1.</w:t>
      </w:r>
      <w:r>
        <w:rPr>
          <w:color w:val="000000" w:themeColor="text1"/>
          <w:sz w:val="28"/>
          <w:szCs w:val="28"/>
        </w:rPr>
        <w:t xml:space="preserve"> Воспитание нравственных качеств является одной из важнейших задач современной педагогики, что подразумевает создание особой модели школьного воспитания, ориентированной на систему ценностей, ядром которой должны стать православные ценности. На наш взгляд, именно православная культура дает возможность формировать в целом нравственность человека - его духовно-нравственные качества. Православная </w:t>
      </w:r>
      <w:r>
        <w:rPr>
          <w:color w:val="000000" w:themeColor="text1"/>
          <w:sz w:val="28"/>
          <w:szCs w:val="28"/>
        </w:rPr>
        <w:lastRenderedPageBreak/>
        <w:t xml:space="preserve">этика выделяет такие нравственные качества (добродетели), которые следует воспитывать у ребенка: смирение, доброта, терпение, послушание, милосердие, любовь к ближнему, вера, мужество, великодушие, сострадание, трудолюбие, целомудрие. Причем, в православии трактовка этих качеств существенно отличается от общепринятой их светской трактовки. </w:t>
      </w:r>
    </w:p>
    <w:p w:rsidR="003F5CE6" w:rsidRDefault="003F5CE6" w:rsidP="003F5CE6">
      <w:pPr>
        <w:shd w:val="clear" w:color="auto" w:fill="FFFFFF"/>
        <w:jc w:val="both"/>
        <w:rPr>
          <w:color w:val="000000" w:themeColor="text1"/>
          <w:sz w:val="28"/>
          <w:szCs w:val="28"/>
        </w:rPr>
      </w:pPr>
      <w:r>
        <w:rPr>
          <w:b/>
          <w:color w:val="000000" w:themeColor="text1"/>
          <w:sz w:val="28"/>
          <w:szCs w:val="28"/>
        </w:rPr>
        <w:t>2.</w:t>
      </w:r>
      <w:r>
        <w:rPr>
          <w:color w:val="000000" w:themeColor="text1"/>
          <w:sz w:val="28"/>
          <w:szCs w:val="28"/>
        </w:rPr>
        <w:t xml:space="preserve"> Глубокое изучение духовного наследия православия, православной культуры в целом и использование этого материала в учебно – воспитательном процессе способствует формированию нравственности у младших школьников. Идеи любви, доброты, прощения, сострадания и милосердия пронизывают христианское воспитание; они становятся неотъемлемой частью человеческого сознания и мировоззрения, передаются из поколения в поколение. </w:t>
      </w:r>
    </w:p>
    <w:p w:rsidR="003F5CE6" w:rsidRDefault="003F5CE6" w:rsidP="003F5CE6">
      <w:pPr>
        <w:shd w:val="clear" w:color="auto" w:fill="FFFFFF"/>
        <w:jc w:val="both"/>
        <w:rPr>
          <w:color w:val="000000" w:themeColor="text1"/>
          <w:sz w:val="28"/>
          <w:szCs w:val="28"/>
        </w:rPr>
      </w:pPr>
      <w:r>
        <w:rPr>
          <w:b/>
          <w:color w:val="000000" w:themeColor="text1"/>
          <w:sz w:val="28"/>
          <w:szCs w:val="28"/>
        </w:rPr>
        <w:t>3.</w:t>
      </w:r>
      <w:r>
        <w:rPr>
          <w:color w:val="000000" w:themeColor="text1"/>
          <w:sz w:val="28"/>
          <w:szCs w:val="28"/>
        </w:rPr>
        <w:t xml:space="preserve"> Прослеженная динамика духовного развития школьников по отдельным нравственным качествам (милосердие, послушание, трудолюбие) позволила выявить явные позитивные тенденции духовно-нравственного воспитания на традициях православной культуры. </w:t>
      </w:r>
    </w:p>
    <w:p w:rsidR="003F5CE6" w:rsidRDefault="003F5CE6" w:rsidP="003F5CE6">
      <w:pPr>
        <w:shd w:val="clear" w:color="auto" w:fill="FFFFFF"/>
        <w:jc w:val="both"/>
        <w:rPr>
          <w:color w:val="000000" w:themeColor="text1"/>
          <w:sz w:val="28"/>
          <w:szCs w:val="28"/>
        </w:rPr>
      </w:pPr>
      <w:r>
        <w:rPr>
          <w:b/>
          <w:color w:val="000000" w:themeColor="text1"/>
          <w:sz w:val="28"/>
          <w:szCs w:val="28"/>
        </w:rPr>
        <w:t>4.</w:t>
      </w:r>
      <w:r>
        <w:rPr>
          <w:color w:val="000000" w:themeColor="text1"/>
          <w:sz w:val="28"/>
          <w:szCs w:val="28"/>
        </w:rPr>
        <w:t xml:space="preserve"> Полученные в ходе работы результаты и сформулированные на их основе выводы позволяют говорить о возможности дальнейшего внедрения системы воспитания младших школьников средствами православной культуры в учебно-воспитательный процесс нашего образовательного учреждения. </w:t>
      </w:r>
    </w:p>
    <w:p w:rsidR="003F5CE6" w:rsidRDefault="003F5CE6" w:rsidP="003F5CE6">
      <w:pPr>
        <w:shd w:val="clear" w:color="auto" w:fill="FFFFFF"/>
        <w:jc w:val="both"/>
        <w:rPr>
          <w:sz w:val="28"/>
          <w:szCs w:val="28"/>
        </w:rPr>
      </w:pPr>
    </w:p>
    <w:p w:rsidR="003F5CE6" w:rsidRDefault="003F5CE6" w:rsidP="003F5CE6">
      <w:pPr>
        <w:tabs>
          <w:tab w:val="left" w:pos="851"/>
        </w:tabs>
        <w:jc w:val="both"/>
        <w:rPr>
          <w:sz w:val="28"/>
          <w:szCs w:val="28"/>
        </w:rPr>
      </w:pPr>
    </w:p>
    <w:p w:rsidR="003F5CE6" w:rsidRDefault="003F5CE6" w:rsidP="003F5CE6">
      <w:pPr>
        <w:tabs>
          <w:tab w:val="left" w:pos="851"/>
        </w:tabs>
        <w:jc w:val="right"/>
        <w:rPr>
          <w:sz w:val="28"/>
          <w:szCs w:val="28"/>
        </w:rPr>
      </w:pPr>
      <w:r>
        <w:rPr>
          <w:sz w:val="28"/>
          <w:szCs w:val="28"/>
        </w:rPr>
        <w:t xml:space="preserve">Покинут счастьем будет тот </w:t>
      </w:r>
    </w:p>
    <w:p w:rsidR="003F5CE6" w:rsidRDefault="003F5CE6" w:rsidP="003F5CE6">
      <w:pPr>
        <w:tabs>
          <w:tab w:val="left" w:pos="851"/>
        </w:tabs>
        <w:jc w:val="right"/>
        <w:rPr>
          <w:sz w:val="28"/>
          <w:szCs w:val="28"/>
        </w:rPr>
      </w:pPr>
      <w:r>
        <w:rPr>
          <w:sz w:val="28"/>
          <w:szCs w:val="28"/>
        </w:rPr>
        <w:t>Кого ребёнком плохо воспитали</w:t>
      </w:r>
    </w:p>
    <w:p w:rsidR="003F5CE6" w:rsidRDefault="003F5CE6" w:rsidP="003F5CE6">
      <w:pPr>
        <w:tabs>
          <w:tab w:val="left" w:pos="851"/>
        </w:tabs>
        <w:jc w:val="right"/>
        <w:rPr>
          <w:sz w:val="28"/>
          <w:szCs w:val="28"/>
        </w:rPr>
      </w:pPr>
      <w:r>
        <w:rPr>
          <w:sz w:val="28"/>
          <w:szCs w:val="28"/>
        </w:rPr>
        <w:t>Побег зелёный выпрямить легко</w:t>
      </w:r>
    </w:p>
    <w:p w:rsidR="003F5CE6" w:rsidRDefault="003F5CE6" w:rsidP="003F5CE6">
      <w:pPr>
        <w:tabs>
          <w:tab w:val="left" w:pos="851"/>
        </w:tabs>
        <w:jc w:val="right"/>
        <w:rPr>
          <w:sz w:val="28"/>
          <w:szCs w:val="28"/>
        </w:rPr>
      </w:pPr>
      <w:r>
        <w:rPr>
          <w:sz w:val="28"/>
          <w:szCs w:val="28"/>
        </w:rPr>
        <w:t>Сухую ветвь один огонь исправит!</w:t>
      </w:r>
    </w:p>
    <w:p w:rsidR="003F5CE6" w:rsidRDefault="003F5CE6" w:rsidP="003F5CE6">
      <w:pPr>
        <w:tabs>
          <w:tab w:val="left" w:pos="851"/>
        </w:tabs>
        <w:jc w:val="right"/>
        <w:rPr>
          <w:sz w:val="28"/>
          <w:szCs w:val="28"/>
        </w:rPr>
      </w:pPr>
    </w:p>
    <w:p w:rsidR="003F5CE6" w:rsidRDefault="003F5CE6" w:rsidP="003F5CE6">
      <w:pPr>
        <w:tabs>
          <w:tab w:val="left" w:pos="851"/>
        </w:tabs>
        <w:jc w:val="both"/>
        <w:rPr>
          <w:sz w:val="28"/>
          <w:szCs w:val="28"/>
        </w:rPr>
      </w:pPr>
    </w:p>
    <w:p w:rsidR="003F5CE6" w:rsidRPr="00BA032F" w:rsidRDefault="003F5CE6" w:rsidP="003F5CE6">
      <w:pPr>
        <w:tabs>
          <w:tab w:val="left" w:pos="7410"/>
        </w:tabs>
        <w:jc w:val="center"/>
        <w:rPr>
          <w:b/>
          <w:bCs/>
          <w:sz w:val="28"/>
          <w:szCs w:val="28"/>
          <w:lang w:eastAsia="en-US"/>
        </w:rPr>
      </w:pPr>
      <w:r w:rsidRPr="00BA032F">
        <w:rPr>
          <w:b/>
          <w:bCs/>
          <w:sz w:val="28"/>
          <w:szCs w:val="28"/>
        </w:rPr>
        <w:t>Библиографический список.</w:t>
      </w:r>
    </w:p>
    <w:p w:rsidR="003F5CE6" w:rsidRPr="00BA032F" w:rsidRDefault="003F5CE6" w:rsidP="003F5CE6">
      <w:pPr>
        <w:tabs>
          <w:tab w:val="left" w:pos="7410"/>
        </w:tabs>
        <w:jc w:val="both"/>
        <w:rPr>
          <w:b/>
          <w:bCs/>
          <w:sz w:val="28"/>
          <w:szCs w:val="28"/>
        </w:rPr>
      </w:pPr>
    </w:p>
    <w:p w:rsidR="003F5CE6" w:rsidRDefault="003F5CE6" w:rsidP="003F5CE6">
      <w:pPr>
        <w:tabs>
          <w:tab w:val="left" w:pos="7410"/>
        </w:tabs>
        <w:jc w:val="both"/>
        <w:rPr>
          <w:bCs/>
          <w:sz w:val="28"/>
          <w:szCs w:val="28"/>
        </w:rPr>
      </w:pPr>
      <w:r w:rsidRPr="00EF408D">
        <w:rPr>
          <w:b/>
          <w:bCs/>
          <w:sz w:val="28"/>
          <w:szCs w:val="28"/>
        </w:rPr>
        <w:t>1.</w:t>
      </w:r>
      <w:r w:rsidRPr="00BA032F">
        <w:rPr>
          <w:bCs/>
          <w:sz w:val="28"/>
          <w:szCs w:val="28"/>
        </w:rPr>
        <w:t xml:space="preserve">  Болотина Т.В.</w:t>
      </w:r>
      <w:r>
        <w:rPr>
          <w:bCs/>
          <w:sz w:val="28"/>
          <w:szCs w:val="28"/>
        </w:rPr>
        <w:t xml:space="preserve">, </w:t>
      </w:r>
      <w:r w:rsidRPr="00BA032F">
        <w:rPr>
          <w:bCs/>
          <w:sz w:val="28"/>
          <w:szCs w:val="28"/>
        </w:rPr>
        <w:t xml:space="preserve">Мишина И.А. </w:t>
      </w:r>
      <w:r>
        <w:rPr>
          <w:bCs/>
          <w:sz w:val="28"/>
          <w:szCs w:val="28"/>
        </w:rPr>
        <w:t xml:space="preserve">и </w:t>
      </w:r>
      <w:r w:rsidRPr="00BA032F">
        <w:rPr>
          <w:bCs/>
          <w:sz w:val="28"/>
          <w:szCs w:val="28"/>
        </w:rPr>
        <w:t xml:space="preserve">др. </w:t>
      </w:r>
      <w:r>
        <w:rPr>
          <w:bCs/>
          <w:sz w:val="28"/>
          <w:szCs w:val="28"/>
        </w:rPr>
        <w:t>«</w:t>
      </w:r>
      <w:r w:rsidRPr="00BA032F">
        <w:rPr>
          <w:bCs/>
          <w:sz w:val="28"/>
          <w:szCs w:val="28"/>
        </w:rPr>
        <w:t>Основные приемы и технологии в работе преподавателя курса «Основы религиозных культур и светско</w:t>
      </w:r>
      <w:r>
        <w:rPr>
          <w:bCs/>
          <w:sz w:val="28"/>
          <w:szCs w:val="28"/>
        </w:rPr>
        <w:t>й этики» -</w:t>
      </w:r>
      <w:r w:rsidRPr="00BA032F">
        <w:rPr>
          <w:bCs/>
          <w:sz w:val="28"/>
          <w:szCs w:val="28"/>
        </w:rPr>
        <w:t xml:space="preserve"> Учебно-методическое пособие. </w:t>
      </w:r>
      <w:r>
        <w:rPr>
          <w:bCs/>
          <w:sz w:val="28"/>
          <w:szCs w:val="28"/>
        </w:rPr>
        <w:t>М.: АПК и ППРО, 2010 г.</w:t>
      </w:r>
    </w:p>
    <w:p w:rsidR="003F5CE6" w:rsidRPr="00EF408D" w:rsidRDefault="003F5CE6" w:rsidP="003F5CE6">
      <w:pPr>
        <w:tabs>
          <w:tab w:val="left" w:pos="7410"/>
        </w:tabs>
        <w:jc w:val="both"/>
        <w:rPr>
          <w:bCs/>
          <w:sz w:val="28"/>
          <w:szCs w:val="28"/>
        </w:rPr>
      </w:pPr>
      <w:r w:rsidRPr="00EF408D">
        <w:rPr>
          <w:b/>
          <w:bCs/>
          <w:sz w:val="28"/>
          <w:szCs w:val="28"/>
        </w:rPr>
        <w:t>2.</w:t>
      </w:r>
      <w:r w:rsidRPr="00EF408D">
        <w:rPr>
          <w:bCs/>
          <w:sz w:val="28"/>
          <w:szCs w:val="28"/>
        </w:rPr>
        <w:t xml:space="preserve"> </w:t>
      </w:r>
      <w:r w:rsidRPr="00BA032F">
        <w:rPr>
          <w:bCs/>
          <w:sz w:val="28"/>
          <w:szCs w:val="28"/>
        </w:rPr>
        <w:t xml:space="preserve">Гончарова М.А. </w:t>
      </w:r>
      <w:r>
        <w:rPr>
          <w:bCs/>
          <w:sz w:val="28"/>
          <w:szCs w:val="28"/>
        </w:rPr>
        <w:t>«</w:t>
      </w:r>
      <w:r w:rsidRPr="00BA032F">
        <w:rPr>
          <w:bCs/>
          <w:sz w:val="28"/>
          <w:szCs w:val="28"/>
        </w:rPr>
        <w:t>Метод проектов в контексте компетентностного обучения</w:t>
      </w:r>
      <w:r>
        <w:rPr>
          <w:bCs/>
          <w:sz w:val="28"/>
          <w:szCs w:val="28"/>
        </w:rPr>
        <w:t>»</w:t>
      </w:r>
      <w:r w:rsidRPr="00BA032F">
        <w:rPr>
          <w:bCs/>
          <w:sz w:val="28"/>
          <w:szCs w:val="28"/>
        </w:rPr>
        <w:t xml:space="preserve"> </w:t>
      </w:r>
      <w:r>
        <w:rPr>
          <w:bCs/>
          <w:sz w:val="28"/>
          <w:szCs w:val="28"/>
        </w:rPr>
        <w:t>-</w:t>
      </w:r>
      <w:r w:rsidRPr="00BA032F">
        <w:rPr>
          <w:bCs/>
          <w:sz w:val="28"/>
          <w:szCs w:val="28"/>
        </w:rPr>
        <w:t xml:space="preserve"> Школьные техн</w:t>
      </w:r>
      <w:r>
        <w:rPr>
          <w:bCs/>
          <w:sz w:val="28"/>
          <w:szCs w:val="28"/>
        </w:rPr>
        <w:t xml:space="preserve">ологии. </w:t>
      </w:r>
      <w:r w:rsidRPr="00BA032F">
        <w:rPr>
          <w:bCs/>
          <w:sz w:val="28"/>
          <w:szCs w:val="28"/>
        </w:rPr>
        <w:t>2012</w:t>
      </w:r>
      <w:r>
        <w:rPr>
          <w:bCs/>
          <w:sz w:val="28"/>
          <w:szCs w:val="28"/>
        </w:rPr>
        <w:t xml:space="preserve"> г., </w:t>
      </w:r>
      <w:r w:rsidRPr="00BA032F">
        <w:rPr>
          <w:bCs/>
          <w:sz w:val="28"/>
          <w:szCs w:val="28"/>
        </w:rPr>
        <w:t>№4.</w:t>
      </w:r>
    </w:p>
    <w:p w:rsidR="003F5CE6" w:rsidRPr="00BA032F" w:rsidRDefault="003F5CE6" w:rsidP="003F5CE6">
      <w:pPr>
        <w:tabs>
          <w:tab w:val="left" w:pos="7410"/>
        </w:tabs>
        <w:jc w:val="both"/>
        <w:rPr>
          <w:bCs/>
          <w:sz w:val="28"/>
          <w:szCs w:val="28"/>
        </w:rPr>
      </w:pPr>
      <w:r>
        <w:rPr>
          <w:b/>
          <w:bCs/>
          <w:sz w:val="28"/>
          <w:szCs w:val="28"/>
        </w:rPr>
        <w:t>3</w:t>
      </w:r>
      <w:r w:rsidRPr="00EF408D">
        <w:rPr>
          <w:b/>
          <w:bCs/>
          <w:sz w:val="28"/>
          <w:szCs w:val="28"/>
        </w:rPr>
        <w:t>.</w:t>
      </w:r>
      <w:r w:rsidRPr="00BA032F">
        <w:rPr>
          <w:bCs/>
          <w:sz w:val="28"/>
          <w:szCs w:val="28"/>
        </w:rPr>
        <w:t xml:space="preserve"> Данилюк А.Я.</w:t>
      </w:r>
      <w:r>
        <w:rPr>
          <w:bCs/>
          <w:sz w:val="28"/>
          <w:szCs w:val="28"/>
        </w:rPr>
        <w:t xml:space="preserve">, </w:t>
      </w:r>
      <w:r w:rsidRPr="00BA032F">
        <w:rPr>
          <w:bCs/>
          <w:sz w:val="28"/>
          <w:szCs w:val="28"/>
        </w:rPr>
        <w:t xml:space="preserve">Кондаков А.М., Тишков В.А. </w:t>
      </w:r>
      <w:r>
        <w:rPr>
          <w:bCs/>
          <w:sz w:val="28"/>
          <w:szCs w:val="28"/>
        </w:rPr>
        <w:t>«</w:t>
      </w:r>
      <w:r w:rsidRPr="00BA032F">
        <w:rPr>
          <w:bCs/>
          <w:sz w:val="28"/>
          <w:szCs w:val="28"/>
        </w:rPr>
        <w:t>Концепция духовно-нравственного развития и воспитания личности гражданина России</w:t>
      </w:r>
      <w:r>
        <w:rPr>
          <w:bCs/>
          <w:sz w:val="28"/>
          <w:szCs w:val="28"/>
        </w:rPr>
        <w:t xml:space="preserve">» </w:t>
      </w:r>
      <w:r w:rsidRPr="00BA032F">
        <w:rPr>
          <w:bCs/>
          <w:sz w:val="28"/>
          <w:szCs w:val="28"/>
        </w:rPr>
        <w:t>-М.: Просвещение</w:t>
      </w:r>
      <w:r>
        <w:rPr>
          <w:bCs/>
          <w:sz w:val="28"/>
          <w:szCs w:val="28"/>
        </w:rPr>
        <w:t xml:space="preserve">, </w:t>
      </w:r>
      <w:r w:rsidRPr="00BA032F">
        <w:rPr>
          <w:bCs/>
          <w:sz w:val="28"/>
          <w:szCs w:val="28"/>
        </w:rPr>
        <w:t>2010</w:t>
      </w:r>
      <w:r>
        <w:rPr>
          <w:bCs/>
          <w:sz w:val="28"/>
          <w:szCs w:val="28"/>
        </w:rPr>
        <w:t xml:space="preserve"> г.</w:t>
      </w:r>
    </w:p>
    <w:p w:rsidR="003F5CE6" w:rsidRPr="00BA032F" w:rsidRDefault="003F5CE6" w:rsidP="003F5CE6">
      <w:pPr>
        <w:tabs>
          <w:tab w:val="left" w:pos="7410"/>
        </w:tabs>
        <w:jc w:val="both"/>
        <w:rPr>
          <w:bCs/>
          <w:sz w:val="28"/>
          <w:szCs w:val="28"/>
        </w:rPr>
      </w:pPr>
      <w:r>
        <w:rPr>
          <w:b/>
          <w:bCs/>
          <w:sz w:val="28"/>
          <w:szCs w:val="28"/>
        </w:rPr>
        <w:t>4</w:t>
      </w:r>
      <w:r w:rsidRPr="00EF408D">
        <w:rPr>
          <w:b/>
          <w:bCs/>
          <w:sz w:val="28"/>
          <w:szCs w:val="28"/>
        </w:rPr>
        <w:t>.</w:t>
      </w:r>
      <w:r w:rsidRPr="00BA032F">
        <w:rPr>
          <w:bCs/>
          <w:sz w:val="28"/>
          <w:szCs w:val="28"/>
        </w:rPr>
        <w:t xml:space="preserve"> </w:t>
      </w:r>
      <w:r>
        <w:rPr>
          <w:bCs/>
          <w:sz w:val="28"/>
          <w:szCs w:val="28"/>
        </w:rPr>
        <w:t>Лопатина А. «</w:t>
      </w:r>
      <w:r w:rsidRPr="00BA032F">
        <w:rPr>
          <w:bCs/>
          <w:sz w:val="28"/>
          <w:szCs w:val="28"/>
        </w:rPr>
        <w:t>Семейные заповеди</w:t>
      </w:r>
      <w:r>
        <w:rPr>
          <w:bCs/>
          <w:sz w:val="28"/>
          <w:szCs w:val="28"/>
        </w:rPr>
        <w:t>»</w:t>
      </w:r>
      <w:r w:rsidRPr="00BA032F">
        <w:rPr>
          <w:bCs/>
          <w:sz w:val="28"/>
          <w:szCs w:val="28"/>
        </w:rPr>
        <w:t xml:space="preserve"> -М.: Амрита,</w:t>
      </w:r>
      <w:r>
        <w:rPr>
          <w:bCs/>
          <w:sz w:val="28"/>
          <w:szCs w:val="28"/>
        </w:rPr>
        <w:t xml:space="preserve"> </w:t>
      </w:r>
      <w:r w:rsidRPr="00BA032F">
        <w:rPr>
          <w:bCs/>
          <w:sz w:val="28"/>
          <w:szCs w:val="28"/>
        </w:rPr>
        <w:t>2011</w:t>
      </w:r>
      <w:r>
        <w:rPr>
          <w:bCs/>
          <w:sz w:val="28"/>
          <w:szCs w:val="28"/>
        </w:rPr>
        <w:t xml:space="preserve"> г.</w:t>
      </w:r>
    </w:p>
    <w:p w:rsidR="003F5CE6" w:rsidRPr="00BA032F" w:rsidRDefault="003F5CE6" w:rsidP="003F5CE6">
      <w:pPr>
        <w:tabs>
          <w:tab w:val="left" w:pos="7410"/>
        </w:tabs>
        <w:jc w:val="both"/>
        <w:rPr>
          <w:bCs/>
          <w:sz w:val="28"/>
          <w:szCs w:val="28"/>
        </w:rPr>
      </w:pPr>
      <w:r>
        <w:rPr>
          <w:b/>
          <w:bCs/>
          <w:sz w:val="28"/>
          <w:szCs w:val="28"/>
        </w:rPr>
        <w:t>5</w:t>
      </w:r>
      <w:r w:rsidRPr="00EF408D">
        <w:rPr>
          <w:b/>
          <w:bCs/>
          <w:sz w:val="28"/>
          <w:szCs w:val="28"/>
        </w:rPr>
        <w:t>.</w:t>
      </w:r>
      <w:r w:rsidRPr="00BA032F">
        <w:rPr>
          <w:bCs/>
          <w:sz w:val="28"/>
          <w:szCs w:val="28"/>
        </w:rPr>
        <w:t xml:space="preserve"> Селевко В.Г. </w:t>
      </w:r>
      <w:r>
        <w:rPr>
          <w:bCs/>
          <w:sz w:val="28"/>
          <w:szCs w:val="28"/>
        </w:rPr>
        <w:t>«</w:t>
      </w:r>
      <w:r w:rsidRPr="00BA032F">
        <w:rPr>
          <w:bCs/>
          <w:sz w:val="28"/>
          <w:szCs w:val="28"/>
        </w:rPr>
        <w:t>Современные образовательные технологии</w:t>
      </w:r>
      <w:r>
        <w:rPr>
          <w:bCs/>
          <w:sz w:val="28"/>
          <w:szCs w:val="28"/>
        </w:rPr>
        <w:t>» -</w:t>
      </w:r>
      <w:r w:rsidRPr="00BA032F">
        <w:rPr>
          <w:bCs/>
          <w:sz w:val="28"/>
          <w:szCs w:val="28"/>
        </w:rPr>
        <w:t xml:space="preserve">Учебное пособие </w:t>
      </w:r>
      <w:r>
        <w:rPr>
          <w:bCs/>
          <w:sz w:val="28"/>
          <w:szCs w:val="28"/>
        </w:rPr>
        <w:t>-М.: Народное образование, 2014 г.</w:t>
      </w:r>
    </w:p>
    <w:p w:rsidR="003F5CE6" w:rsidRPr="00BA032F" w:rsidRDefault="003F5CE6" w:rsidP="003F5CE6">
      <w:pPr>
        <w:tabs>
          <w:tab w:val="left" w:pos="7410"/>
        </w:tabs>
        <w:jc w:val="both"/>
        <w:rPr>
          <w:bCs/>
          <w:sz w:val="28"/>
          <w:szCs w:val="28"/>
        </w:rPr>
      </w:pPr>
      <w:r>
        <w:rPr>
          <w:b/>
          <w:bCs/>
          <w:sz w:val="28"/>
          <w:szCs w:val="28"/>
        </w:rPr>
        <w:t>6</w:t>
      </w:r>
      <w:r w:rsidRPr="00EF408D">
        <w:rPr>
          <w:b/>
          <w:bCs/>
          <w:sz w:val="28"/>
          <w:szCs w:val="28"/>
        </w:rPr>
        <w:t>.</w:t>
      </w:r>
      <w:r w:rsidRPr="00BA032F">
        <w:rPr>
          <w:bCs/>
          <w:sz w:val="28"/>
          <w:szCs w:val="28"/>
        </w:rPr>
        <w:t xml:space="preserve"> </w:t>
      </w:r>
      <w:r>
        <w:rPr>
          <w:bCs/>
          <w:sz w:val="28"/>
          <w:szCs w:val="28"/>
        </w:rPr>
        <w:t>«</w:t>
      </w:r>
      <w:r w:rsidRPr="00BA032F">
        <w:rPr>
          <w:bCs/>
          <w:sz w:val="28"/>
          <w:szCs w:val="28"/>
        </w:rPr>
        <w:t>Духовно-нравственное просвещение в семье и школе: соработничество</w:t>
      </w:r>
      <w:r>
        <w:rPr>
          <w:bCs/>
          <w:sz w:val="28"/>
          <w:szCs w:val="28"/>
        </w:rPr>
        <w:t xml:space="preserve"> Церкви, государства и общества» -Д</w:t>
      </w:r>
      <w:r w:rsidRPr="00BA032F">
        <w:rPr>
          <w:bCs/>
          <w:sz w:val="28"/>
          <w:szCs w:val="28"/>
        </w:rPr>
        <w:t xml:space="preserve">оклады и выступления на областных Рождественских образовательных чтениях. </w:t>
      </w:r>
    </w:p>
    <w:p w:rsidR="003F5CE6" w:rsidRPr="00BA032F" w:rsidRDefault="003F5CE6" w:rsidP="003F5CE6">
      <w:pPr>
        <w:tabs>
          <w:tab w:val="left" w:pos="7410"/>
        </w:tabs>
        <w:jc w:val="both"/>
        <w:rPr>
          <w:bCs/>
          <w:sz w:val="28"/>
          <w:szCs w:val="28"/>
        </w:rPr>
      </w:pPr>
      <w:r>
        <w:rPr>
          <w:b/>
          <w:bCs/>
          <w:sz w:val="28"/>
          <w:szCs w:val="28"/>
        </w:rPr>
        <w:lastRenderedPageBreak/>
        <w:t>7</w:t>
      </w:r>
      <w:r w:rsidRPr="00EF408D">
        <w:rPr>
          <w:b/>
          <w:bCs/>
          <w:sz w:val="28"/>
          <w:szCs w:val="28"/>
        </w:rPr>
        <w:t>.</w:t>
      </w:r>
      <w:r>
        <w:rPr>
          <w:bCs/>
          <w:sz w:val="28"/>
          <w:szCs w:val="28"/>
        </w:rPr>
        <w:t xml:space="preserve"> «Духовно-</w:t>
      </w:r>
      <w:r w:rsidRPr="00BA032F">
        <w:rPr>
          <w:bCs/>
          <w:sz w:val="28"/>
          <w:szCs w:val="28"/>
        </w:rPr>
        <w:t xml:space="preserve">нравственное развитие </w:t>
      </w:r>
      <w:r>
        <w:rPr>
          <w:bCs/>
          <w:sz w:val="28"/>
          <w:szCs w:val="28"/>
        </w:rPr>
        <w:t>и воспитание младших школьников»</w:t>
      </w:r>
      <w:r w:rsidRPr="00BA032F">
        <w:rPr>
          <w:bCs/>
          <w:sz w:val="28"/>
          <w:szCs w:val="28"/>
        </w:rPr>
        <w:t xml:space="preserve"> </w:t>
      </w:r>
      <w:r>
        <w:rPr>
          <w:bCs/>
          <w:sz w:val="28"/>
          <w:szCs w:val="28"/>
        </w:rPr>
        <w:t>-</w:t>
      </w:r>
      <w:r w:rsidRPr="00BA032F">
        <w:rPr>
          <w:bCs/>
          <w:sz w:val="28"/>
          <w:szCs w:val="28"/>
        </w:rPr>
        <w:t>Методические рекомендации. -М.: Просвещение, 2011</w:t>
      </w:r>
      <w:r>
        <w:rPr>
          <w:bCs/>
          <w:sz w:val="28"/>
          <w:szCs w:val="28"/>
        </w:rPr>
        <w:t>г.</w:t>
      </w:r>
    </w:p>
    <w:p w:rsidR="003F5CE6" w:rsidRPr="00BA032F" w:rsidRDefault="003F5CE6" w:rsidP="003F5CE6">
      <w:pPr>
        <w:tabs>
          <w:tab w:val="left" w:pos="7410"/>
        </w:tabs>
        <w:jc w:val="both"/>
        <w:rPr>
          <w:bCs/>
          <w:sz w:val="28"/>
          <w:szCs w:val="28"/>
        </w:rPr>
      </w:pPr>
      <w:r>
        <w:rPr>
          <w:b/>
          <w:bCs/>
          <w:sz w:val="28"/>
          <w:szCs w:val="28"/>
        </w:rPr>
        <w:t>8</w:t>
      </w:r>
      <w:r w:rsidRPr="00EF408D">
        <w:rPr>
          <w:b/>
          <w:bCs/>
          <w:sz w:val="28"/>
          <w:szCs w:val="28"/>
        </w:rPr>
        <w:t>.</w:t>
      </w:r>
      <w:r>
        <w:rPr>
          <w:bCs/>
          <w:sz w:val="28"/>
          <w:szCs w:val="28"/>
        </w:rPr>
        <w:t xml:space="preserve"> «</w:t>
      </w:r>
      <w:r w:rsidRPr="00BA032F">
        <w:rPr>
          <w:bCs/>
          <w:sz w:val="28"/>
          <w:szCs w:val="28"/>
        </w:rPr>
        <w:t>Острые проб</w:t>
      </w:r>
      <w:r>
        <w:rPr>
          <w:bCs/>
          <w:sz w:val="28"/>
          <w:szCs w:val="28"/>
        </w:rPr>
        <w:t>лемы воспитания: поиски решения»</w:t>
      </w:r>
      <w:r w:rsidRPr="00BA032F">
        <w:rPr>
          <w:bCs/>
          <w:sz w:val="28"/>
          <w:szCs w:val="28"/>
        </w:rPr>
        <w:t xml:space="preserve"> </w:t>
      </w:r>
      <w:r>
        <w:rPr>
          <w:bCs/>
          <w:sz w:val="28"/>
          <w:szCs w:val="28"/>
        </w:rPr>
        <w:t xml:space="preserve">- </w:t>
      </w:r>
      <w:r w:rsidRPr="00BA032F">
        <w:rPr>
          <w:bCs/>
          <w:sz w:val="28"/>
          <w:szCs w:val="28"/>
        </w:rPr>
        <w:t>Серия «Библиотека Федеральной программы развития образования». -М.: Изд. Дом «Новый учебник», 2011</w:t>
      </w:r>
      <w:r>
        <w:rPr>
          <w:bCs/>
          <w:sz w:val="28"/>
          <w:szCs w:val="28"/>
        </w:rPr>
        <w:t>г.</w:t>
      </w:r>
    </w:p>
    <w:p w:rsidR="003F5CE6" w:rsidRPr="00BA032F" w:rsidRDefault="003F5CE6" w:rsidP="003F5CE6">
      <w:pPr>
        <w:tabs>
          <w:tab w:val="left" w:pos="7410"/>
        </w:tabs>
        <w:jc w:val="both"/>
        <w:rPr>
          <w:bCs/>
          <w:sz w:val="28"/>
          <w:szCs w:val="28"/>
        </w:rPr>
      </w:pPr>
      <w:r>
        <w:rPr>
          <w:b/>
          <w:bCs/>
          <w:sz w:val="28"/>
          <w:szCs w:val="28"/>
        </w:rPr>
        <w:t>9</w:t>
      </w:r>
      <w:r w:rsidRPr="00EF408D">
        <w:rPr>
          <w:b/>
          <w:bCs/>
          <w:sz w:val="28"/>
          <w:szCs w:val="28"/>
        </w:rPr>
        <w:t>.</w:t>
      </w:r>
      <w:r w:rsidRPr="00BA032F">
        <w:rPr>
          <w:bCs/>
          <w:sz w:val="28"/>
          <w:szCs w:val="28"/>
        </w:rPr>
        <w:t xml:space="preserve"> </w:t>
      </w:r>
      <w:r>
        <w:rPr>
          <w:bCs/>
          <w:sz w:val="28"/>
          <w:szCs w:val="28"/>
        </w:rPr>
        <w:t>«</w:t>
      </w:r>
      <w:r w:rsidRPr="00BA032F">
        <w:rPr>
          <w:bCs/>
          <w:sz w:val="28"/>
          <w:szCs w:val="28"/>
        </w:rPr>
        <w:t xml:space="preserve">Формирование универсальных учебных действий в начальной </w:t>
      </w:r>
      <w:r>
        <w:rPr>
          <w:bCs/>
          <w:sz w:val="28"/>
          <w:szCs w:val="28"/>
        </w:rPr>
        <w:t>школе: от действия к мысли»</w:t>
      </w:r>
      <w:r w:rsidRPr="00BA032F">
        <w:rPr>
          <w:bCs/>
          <w:sz w:val="28"/>
          <w:szCs w:val="28"/>
        </w:rPr>
        <w:t xml:space="preserve"> </w:t>
      </w:r>
      <w:r>
        <w:rPr>
          <w:bCs/>
          <w:sz w:val="28"/>
          <w:szCs w:val="28"/>
        </w:rPr>
        <w:t xml:space="preserve">- </w:t>
      </w:r>
      <w:r w:rsidRPr="00BA032F">
        <w:rPr>
          <w:bCs/>
          <w:sz w:val="28"/>
          <w:szCs w:val="28"/>
        </w:rPr>
        <w:t>Система заданий: пособие для учителя/ [А.Г. Асмолов, Г.В.Бурменская, И.А. Володарская и др.]; под ред. А.Г. Асмолова</w:t>
      </w:r>
      <w:r>
        <w:rPr>
          <w:bCs/>
          <w:sz w:val="28"/>
          <w:szCs w:val="28"/>
        </w:rPr>
        <w:t xml:space="preserve"> </w:t>
      </w:r>
      <w:r w:rsidRPr="00BA032F">
        <w:rPr>
          <w:bCs/>
          <w:sz w:val="28"/>
          <w:szCs w:val="28"/>
        </w:rPr>
        <w:t>-М.: Просвещение, 2011</w:t>
      </w:r>
      <w:r>
        <w:rPr>
          <w:bCs/>
          <w:sz w:val="28"/>
          <w:szCs w:val="28"/>
        </w:rPr>
        <w:t xml:space="preserve"> г.</w:t>
      </w:r>
    </w:p>
    <w:p w:rsidR="003F5CE6" w:rsidRPr="00BA032F" w:rsidRDefault="003F5CE6" w:rsidP="003F5CE6">
      <w:pPr>
        <w:tabs>
          <w:tab w:val="left" w:pos="7410"/>
        </w:tabs>
        <w:jc w:val="both"/>
        <w:rPr>
          <w:bCs/>
          <w:sz w:val="28"/>
          <w:szCs w:val="28"/>
        </w:rPr>
      </w:pPr>
      <w:r w:rsidRPr="00EF408D">
        <w:rPr>
          <w:b/>
          <w:bCs/>
          <w:sz w:val="28"/>
          <w:szCs w:val="28"/>
        </w:rPr>
        <w:t>10.</w:t>
      </w:r>
      <w:r w:rsidRPr="00BA032F">
        <w:rPr>
          <w:bCs/>
          <w:sz w:val="28"/>
          <w:szCs w:val="28"/>
        </w:rPr>
        <w:t xml:space="preserve"> Хуторской А.В. </w:t>
      </w:r>
      <w:r>
        <w:rPr>
          <w:bCs/>
          <w:sz w:val="28"/>
          <w:szCs w:val="28"/>
        </w:rPr>
        <w:t>«</w:t>
      </w:r>
      <w:r w:rsidRPr="00BA032F">
        <w:rPr>
          <w:bCs/>
          <w:sz w:val="28"/>
          <w:szCs w:val="28"/>
        </w:rPr>
        <w:t>Метапредметное содержание в стандартах нового поколения</w:t>
      </w:r>
      <w:r>
        <w:rPr>
          <w:bCs/>
          <w:sz w:val="28"/>
          <w:szCs w:val="28"/>
        </w:rPr>
        <w:t xml:space="preserve">» - Школьные технологии, </w:t>
      </w:r>
      <w:r w:rsidRPr="00BA032F">
        <w:rPr>
          <w:bCs/>
          <w:sz w:val="28"/>
          <w:szCs w:val="28"/>
        </w:rPr>
        <w:t xml:space="preserve">2012 </w:t>
      </w:r>
      <w:r>
        <w:rPr>
          <w:bCs/>
          <w:sz w:val="28"/>
          <w:szCs w:val="28"/>
        </w:rPr>
        <w:t xml:space="preserve">г., </w:t>
      </w:r>
      <w:r w:rsidRPr="00BA032F">
        <w:rPr>
          <w:bCs/>
          <w:sz w:val="28"/>
          <w:szCs w:val="28"/>
        </w:rPr>
        <w:t>№4.</w:t>
      </w:r>
    </w:p>
    <w:p w:rsidR="003F5CE6" w:rsidRPr="00BA032F" w:rsidRDefault="003F5CE6" w:rsidP="003F5CE6">
      <w:pPr>
        <w:tabs>
          <w:tab w:val="left" w:pos="7410"/>
        </w:tabs>
        <w:jc w:val="both"/>
        <w:rPr>
          <w:bCs/>
          <w:sz w:val="28"/>
          <w:szCs w:val="28"/>
        </w:rPr>
      </w:pPr>
      <w:r w:rsidRPr="00CE0EC3">
        <w:rPr>
          <w:b/>
          <w:bCs/>
          <w:sz w:val="28"/>
          <w:szCs w:val="28"/>
        </w:rPr>
        <w:t>11.</w:t>
      </w:r>
      <w:r>
        <w:rPr>
          <w:bCs/>
          <w:sz w:val="28"/>
          <w:szCs w:val="28"/>
        </w:rPr>
        <w:t xml:space="preserve"> </w:t>
      </w:r>
      <w:r w:rsidRPr="00BA032F">
        <w:rPr>
          <w:bCs/>
          <w:sz w:val="28"/>
          <w:szCs w:val="28"/>
        </w:rPr>
        <w:t>Щуркова Н.Е.</w:t>
      </w:r>
      <w:r>
        <w:rPr>
          <w:bCs/>
          <w:sz w:val="28"/>
          <w:szCs w:val="28"/>
        </w:rPr>
        <w:t xml:space="preserve"> «</w:t>
      </w:r>
      <w:r w:rsidRPr="00BA032F">
        <w:rPr>
          <w:bCs/>
          <w:sz w:val="28"/>
          <w:szCs w:val="28"/>
        </w:rPr>
        <w:t>Классное руководство: игровые методики</w:t>
      </w:r>
      <w:r>
        <w:rPr>
          <w:bCs/>
          <w:sz w:val="28"/>
          <w:szCs w:val="28"/>
        </w:rPr>
        <w:t xml:space="preserve">» </w:t>
      </w:r>
      <w:r w:rsidRPr="00BA032F">
        <w:rPr>
          <w:bCs/>
          <w:sz w:val="28"/>
          <w:szCs w:val="28"/>
        </w:rPr>
        <w:t>-М.: Педагогическое общество России, 2012</w:t>
      </w:r>
      <w:r>
        <w:rPr>
          <w:bCs/>
          <w:sz w:val="28"/>
          <w:szCs w:val="28"/>
        </w:rPr>
        <w:t xml:space="preserve"> г.</w:t>
      </w:r>
    </w:p>
    <w:p w:rsidR="003F5CE6" w:rsidRPr="00BA032F" w:rsidRDefault="003F5CE6" w:rsidP="003F5CE6">
      <w:pPr>
        <w:tabs>
          <w:tab w:val="left" w:pos="7410"/>
        </w:tabs>
        <w:jc w:val="both"/>
        <w:rPr>
          <w:bCs/>
          <w:sz w:val="28"/>
          <w:szCs w:val="28"/>
        </w:rPr>
      </w:pPr>
    </w:p>
    <w:p w:rsidR="003F5CE6" w:rsidRPr="00BA032F" w:rsidRDefault="003F5CE6" w:rsidP="003F5CE6">
      <w:pPr>
        <w:jc w:val="both"/>
        <w:rPr>
          <w:sz w:val="28"/>
          <w:szCs w:val="28"/>
        </w:rPr>
      </w:pPr>
    </w:p>
    <w:p w:rsidR="003F5CE6" w:rsidRDefault="00B63C88" w:rsidP="003F5CE6">
      <w:pPr>
        <w:tabs>
          <w:tab w:val="left" w:pos="851"/>
        </w:tabs>
        <w:jc w:val="both"/>
        <w:rPr>
          <w:sz w:val="28"/>
          <w:szCs w:val="28"/>
        </w:rPr>
      </w:pPr>
      <w:r>
        <w:rPr>
          <w:sz w:val="28"/>
          <w:szCs w:val="28"/>
        </w:rPr>
        <w:t xml:space="preserve">       </w:t>
      </w:r>
    </w:p>
    <w:p w:rsidR="003F5CE6" w:rsidRDefault="003F5CE6" w:rsidP="003F5CE6">
      <w:pPr>
        <w:tabs>
          <w:tab w:val="left" w:pos="851"/>
        </w:tabs>
        <w:jc w:val="both"/>
        <w:rPr>
          <w:b/>
          <w:sz w:val="28"/>
          <w:szCs w:val="28"/>
        </w:rPr>
      </w:pPr>
      <w:r>
        <w:rPr>
          <w:b/>
          <w:sz w:val="28"/>
          <w:szCs w:val="28"/>
        </w:rPr>
        <w:t>Приложение № 1.</w:t>
      </w:r>
    </w:p>
    <w:p w:rsidR="003F5CE6" w:rsidRDefault="003F5CE6" w:rsidP="003F5CE6">
      <w:pPr>
        <w:tabs>
          <w:tab w:val="left" w:pos="851"/>
        </w:tabs>
        <w:jc w:val="both"/>
        <w:rPr>
          <w:sz w:val="28"/>
          <w:szCs w:val="28"/>
        </w:rPr>
      </w:pPr>
      <w:r>
        <w:rPr>
          <w:sz w:val="28"/>
          <w:szCs w:val="28"/>
        </w:rPr>
        <w:t xml:space="preserve"> </w:t>
      </w:r>
    </w:p>
    <w:p w:rsidR="003F5CE6" w:rsidRDefault="003F5CE6" w:rsidP="003F5CE6">
      <w:pPr>
        <w:spacing w:line="254" w:lineRule="auto"/>
        <w:jc w:val="both"/>
        <w:rPr>
          <w:b/>
          <w:sz w:val="28"/>
          <w:szCs w:val="28"/>
          <w:lang w:eastAsia="en-US"/>
        </w:rPr>
      </w:pPr>
      <w:r>
        <w:rPr>
          <w:b/>
          <w:sz w:val="28"/>
          <w:szCs w:val="28"/>
          <w:lang w:eastAsia="en-US"/>
        </w:rPr>
        <w:t>Выступления педагогов начальных классов на педагогических советах по проблеме духовно-нравственного воспитания и развития обучающихся:</w:t>
      </w:r>
    </w:p>
    <w:p w:rsidR="003F5CE6" w:rsidRDefault="003F5CE6" w:rsidP="003F5CE6">
      <w:pPr>
        <w:tabs>
          <w:tab w:val="left" w:pos="851"/>
        </w:tabs>
        <w:jc w:val="both"/>
        <w:rPr>
          <w:b/>
          <w:sz w:val="28"/>
          <w:szCs w:val="28"/>
        </w:rPr>
      </w:pPr>
    </w:p>
    <w:tbl>
      <w:tblPr>
        <w:tblStyle w:val="af"/>
        <w:tblW w:w="11057" w:type="dxa"/>
        <w:tblInd w:w="-1139" w:type="dxa"/>
        <w:tblLook w:val="04A0" w:firstRow="1" w:lastRow="0" w:firstColumn="1" w:lastColumn="0" w:noHBand="0" w:noVBand="1"/>
      </w:tblPr>
      <w:tblGrid>
        <w:gridCol w:w="617"/>
        <w:gridCol w:w="2286"/>
        <w:gridCol w:w="2329"/>
        <w:gridCol w:w="5825"/>
      </w:tblGrid>
      <w:tr w:rsidR="003F5CE6" w:rsidTr="003F5CE6">
        <w:tc>
          <w:tcPr>
            <w:tcW w:w="617"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center"/>
              <w:rPr>
                <w:b/>
                <w:sz w:val="28"/>
                <w:szCs w:val="28"/>
                <w:lang w:eastAsia="en-US"/>
              </w:rPr>
            </w:pPr>
            <w:r>
              <w:rPr>
                <w:b/>
                <w:sz w:val="28"/>
                <w:szCs w:val="28"/>
                <w:lang w:eastAsia="en-US"/>
              </w:rPr>
              <w:t>№ п/п</w:t>
            </w:r>
          </w:p>
        </w:tc>
        <w:tc>
          <w:tcPr>
            <w:tcW w:w="2286"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center"/>
              <w:rPr>
                <w:b/>
                <w:sz w:val="28"/>
                <w:szCs w:val="28"/>
                <w:lang w:eastAsia="en-US"/>
              </w:rPr>
            </w:pPr>
            <w:r>
              <w:rPr>
                <w:b/>
                <w:sz w:val="28"/>
                <w:szCs w:val="28"/>
                <w:lang w:eastAsia="en-US"/>
              </w:rPr>
              <w:t>Педагогический совет</w:t>
            </w:r>
          </w:p>
        </w:tc>
        <w:tc>
          <w:tcPr>
            <w:tcW w:w="2329"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center"/>
              <w:rPr>
                <w:b/>
                <w:sz w:val="28"/>
                <w:szCs w:val="28"/>
                <w:lang w:eastAsia="en-US"/>
              </w:rPr>
            </w:pPr>
            <w:r>
              <w:rPr>
                <w:b/>
                <w:sz w:val="28"/>
                <w:szCs w:val="28"/>
                <w:lang w:eastAsia="en-US"/>
              </w:rPr>
              <w:t>Ф.И.О. педагога</w:t>
            </w:r>
          </w:p>
        </w:tc>
        <w:tc>
          <w:tcPr>
            <w:tcW w:w="5825"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center"/>
              <w:rPr>
                <w:b/>
                <w:sz w:val="28"/>
                <w:szCs w:val="28"/>
                <w:lang w:eastAsia="en-US"/>
              </w:rPr>
            </w:pPr>
            <w:r>
              <w:rPr>
                <w:b/>
                <w:sz w:val="28"/>
                <w:szCs w:val="28"/>
                <w:lang w:eastAsia="en-US"/>
              </w:rPr>
              <w:t>Тема выступления</w:t>
            </w:r>
          </w:p>
        </w:tc>
      </w:tr>
      <w:tr w:rsidR="003F5CE6" w:rsidTr="003F5CE6">
        <w:tc>
          <w:tcPr>
            <w:tcW w:w="617"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center"/>
              <w:rPr>
                <w:b/>
                <w:sz w:val="28"/>
                <w:szCs w:val="28"/>
                <w:lang w:eastAsia="en-US"/>
              </w:rPr>
            </w:pPr>
            <w:r>
              <w:rPr>
                <w:b/>
                <w:sz w:val="28"/>
                <w:szCs w:val="28"/>
                <w:lang w:eastAsia="en-US"/>
              </w:rPr>
              <w:t>1.</w:t>
            </w:r>
          </w:p>
        </w:tc>
        <w:tc>
          <w:tcPr>
            <w:tcW w:w="2286"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Протокол № 4, от 28.03.2009 г.</w:t>
            </w:r>
          </w:p>
        </w:tc>
        <w:tc>
          <w:tcPr>
            <w:tcW w:w="2329"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Вронская О.Ю.</w:t>
            </w:r>
          </w:p>
        </w:tc>
        <w:tc>
          <w:tcPr>
            <w:tcW w:w="5825"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«Из опыта по разработке и экспериментальной апробации дидактико – методического материала для реализации регионального компонента в начальной школе»</w:t>
            </w:r>
          </w:p>
        </w:tc>
      </w:tr>
      <w:tr w:rsidR="003F5CE6" w:rsidTr="003F5CE6">
        <w:tc>
          <w:tcPr>
            <w:tcW w:w="617"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center"/>
              <w:rPr>
                <w:b/>
                <w:sz w:val="28"/>
                <w:szCs w:val="28"/>
                <w:lang w:eastAsia="en-US"/>
              </w:rPr>
            </w:pPr>
            <w:r>
              <w:rPr>
                <w:b/>
                <w:sz w:val="28"/>
                <w:szCs w:val="28"/>
                <w:lang w:eastAsia="en-US"/>
              </w:rPr>
              <w:t>2.</w:t>
            </w:r>
          </w:p>
        </w:tc>
        <w:tc>
          <w:tcPr>
            <w:tcW w:w="2286"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Протокол № 5, от 30.04.2009 г.</w:t>
            </w:r>
          </w:p>
        </w:tc>
        <w:tc>
          <w:tcPr>
            <w:tcW w:w="2329"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Кузнецова С.Н.</w:t>
            </w:r>
          </w:p>
        </w:tc>
        <w:tc>
          <w:tcPr>
            <w:tcW w:w="5825"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«Роль телевидения как средства формирования духовно – нравственных ценностей младших школьников»</w:t>
            </w:r>
          </w:p>
        </w:tc>
      </w:tr>
      <w:tr w:rsidR="003F5CE6" w:rsidTr="003F5CE6">
        <w:tc>
          <w:tcPr>
            <w:tcW w:w="617"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center"/>
              <w:rPr>
                <w:b/>
                <w:sz w:val="28"/>
                <w:szCs w:val="28"/>
                <w:lang w:eastAsia="en-US"/>
              </w:rPr>
            </w:pPr>
            <w:r>
              <w:rPr>
                <w:b/>
                <w:sz w:val="28"/>
                <w:szCs w:val="28"/>
                <w:lang w:eastAsia="en-US"/>
              </w:rPr>
              <w:t>3.</w:t>
            </w:r>
          </w:p>
        </w:tc>
        <w:tc>
          <w:tcPr>
            <w:tcW w:w="2286"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Протокол № 3, от 08.01.2010 г.</w:t>
            </w:r>
          </w:p>
        </w:tc>
        <w:tc>
          <w:tcPr>
            <w:tcW w:w="2329"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Кононенко Н.С.</w:t>
            </w:r>
          </w:p>
        </w:tc>
        <w:tc>
          <w:tcPr>
            <w:tcW w:w="5825"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«Изучение основ православной культуры как путь развития системы духовно – нравственного воспитания подрастающего поколения»</w:t>
            </w:r>
          </w:p>
        </w:tc>
      </w:tr>
      <w:tr w:rsidR="003F5CE6" w:rsidTr="003F5CE6">
        <w:tc>
          <w:tcPr>
            <w:tcW w:w="617"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center"/>
              <w:rPr>
                <w:b/>
                <w:sz w:val="28"/>
                <w:szCs w:val="28"/>
                <w:lang w:eastAsia="en-US"/>
              </w:rPr>
            </w:pPr>
            <w:r>
              <w:rPr>
                <w:b/>
                <w:sz w:val="28"/>
                <w:szCs w:val="28"/>
                <w:lang w:eastAsia="en-US"/>
              </w:rPr>
              <w:t>4.</w:t>
            </w:r>
          </w:p>
        </w:tc>
        <w:tc>
          <w:tcPr>
            <w:tcW w:w="2286"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Протокол № 6, от 30.03.2010 г.</w:t>
            </w:r>
          </w:p>
        </w:tc>
        <w:tc>
          <w:tcPr>
            <w:tcW w:w="2329"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Вронская О.Ю.</w:t>
            </w:r>
          </w:p>
        </w:tc>
        <w:tc>
          <w:tcPr>
            <w:tcW w:w="5825"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«Взаимодействие с социумом в организации воспитательной системы класса»</w:t>
            </w:r>
          </w:p>
        </w:tc>
      </w:tr>
      <w:tr w:rsidR="003F5CE6" w:rsidTr="003F5CE6">
        <w:tc>
          <w:tcPr>
            <w:tcW w:w="617"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center"/>
              <w:rPr>
                <w:b/>
                <w:sz w:val="28"/>
                <w:szCs w:val="28"/>
                <w:lang w:eastAsia="en-US"/>
              </w:rPr>
            </w:pPr>
            <w:r>
              <w:rPr>
                <w:b/>
                <w:sz w:val="28"/>
                <w:szCs w:val="28"/>
                <w:lang w:eastAsia="en-US"/>
              </w:rPr>
              <w:t>5.</w:t>
            </w:r>
          </w:p>
        </w:tc>
        <w:tc>
          <w:tcPr>
            <w:tcW w:w="2286"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Протокол № 6, от 30.03.2010 г.</w:t>
            </w:r>
          </w:p>
        </w:tc>
        <w:tc>
          <w:tcPr>
            <w:tcW w:w="2329"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Кузнецова С.Н.</w:t>
            </w:r>
          </w:p>
        </w:tc>
        <w:tc>
          <w:tcPr>
            <w:tcW w:w="5825"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«Из опыта работы по авторской программе факультативного курса по духовно – нравственному воспитанию»</w:t>
            </w:r>
          </w:p>
        </w:tc>
      </w:tr>
      <w:tr w:rsidR="003F5CE6" w:rsidTr="003F5CE6">
        <w:tc>
          <w:tcPr>
            <w:tcW w:w="617"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center"/>
              <w:rPr>
                <w:b/>
                <w:sz w:val="28"/>
                <w:szCs w:val="28"/>
                <w:lang w:eastAsia="en-US"/>
              </w:rPr>
            </w:pPr>
            <w:r>
              <w:rPr>
                <w:b/>
                <w:sz w:val="28"/>
                <w:szCs w:val="28"/>
                <w:lang w:eastAsia="en-US"/>
              </w:rPr>
              <w:t>6.</w:t>
            </w:r>
          </w:p>
        </w:tc>
        <w:tc>
          <w:tcPr>
            <w:tcW w:w="2286"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Протокол № 2, от 08.10.2010 г.</w:t>
            </w:r>
          </w:p>
        </w:tc>
        <w:tc>
          <w:tcPr>
            <w:tcW w:w="2329"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Кузнецова С.Н.</w:t>
            </w:r>
          </w:p>
        </w:tc>
        <w:tc>
          <w:tcPr>
            <w:tcW w:w="5825"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«Об участии в областном конкурсе авторских программ по духовно – нравственному воспитанию младших школьников»</w:t>
            </w:r>
          </w:p>
        </w:tc>
      </w:tr>
      <w:tr w:rsidR="003F5CE6" w:rsidTr="003F5CE6">
        <w:tc>
          <w:tcPr>
            <w:tcW w:w="617"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center"/>
              <w:rPr>
                <w:b/>
                <w:sz w:val="28"/>
                <w:szCs w:val="28"/>
                <w:lang w:eastAsia="en-US"/>
              </w:rPr>
            </w:pPr>
            <w:r>
              <w:rPr>
                <w:b/>
                <w:sz w:val="28"/>
                <w:szCs w:val="28"/>
                <w:lang w:eastAsia="en-US"/>
              </w:rPr>
              <w:lastRenderedPageBreak/>
              <w:t>7.</w:t>
            </w:r>
          </w:p>
        </w:tc>
        <w:tc>
          <w:tcPr>
            <w:tcW w:w="2286"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Протокол № 4, от 10.01.2011 г.</w:t>
            </w:r>
          </w:p>
        </w:tc>
        <w:tc>
          <w:tcPr>
            <w:tcW w:w="2329"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Кузнецова С.Н.</w:t>
            </w:r>
          </w:p>
        </w:tc>
        <w:tc>
          <w:tcPr>
            <w:tcW w:w="5825"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«Классный руководитель как организатор духовно – нравственного воспитания младших школьников»</w:t>
            </w:r>
          </w:p>
        </w:tc>
      </w:tr>
      <w:tr w:rsidR="003F5CE6" w:rsidTr="003F5CE6">
        <w:tc>
          <w:tcPr>
            <w:tcW w:w="617"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center"/>
              <w:rPr>
                <w:b/>
                <w:sz w:val="28"/>
                <w:szCs w:val="28"/>
                <w:lang w:eastAsia="en-US"/>
              </w:rPr>
            </w:pPr>
            <w:r>
              <w:rPr>
                <w:b/>
                <w:sz w:val="28"/>
                <w:szCs w:val="28"/>
                <w:lang w:eastAsia="en-US"/>
              </w:rPr>
              <w:t>8.</w:t>
            </w:r>
          </w:p>
        </w:tc>
        <w:tc>
          <w:tcPr>
            <w:tcW w:w="2286"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Протокол № 4, от 10.01.2011 г</w:t>
            </w:r>
          </w:p>
        </w:tc>
        <w:tc>
          <w:tcPr>
            <w:tcW w:w="2329"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Вронская О.Ю.</w:t>
            </w:r>
          </w:p>
        </w:tc>
        <w:tc>
          <w:tcPr>
            <w:tcW w:w="5825"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«Влияние детских периодических журналов на духовно – нравственное воспитание учащихся»</w:t>
            </w:r>
          </w:p>
        </w:tc>
      </w:tr>
      <w:tr w:rsidR="003F5CE6" w:rsidTr="003F5CE6">
        <w:tc>
          <w:tcPr>
            <w:tcW w:w="617"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center"/>
              <w:rPr>
                <w:b/>
                <w:sz w:val="28"/>
                <w:szCs w:val="28"/>
                <w:lang w:eastAsia="en-US"/>
              </w:rPr>
            </w:pPr>
            <w:r>
              <w:rPr>
                <w:b/>
                <w:sz w:val="28"/>
                <w:szCs w:val="28"/>
                <w:lang w:eastAsia="en-US"/>
              </w:rPr>
              <w:t>9.</w:t>
            </w:r>
          </w:p>
        </w:tc>
        <w:tc>
          <w:tcPr>
            <w:tcW w:w="2286"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Протокол № 4, от 10.01.2011 г</w:t>
            </w:r>
          </w:p>
        </w:tc>
        <w:tc>
          <w:tcPr>
            <w:tcW w:w="2329"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Казакова Л.А.</w:t>
            </w:r>
          </w:p>
        </w:tc>
        <w:tc>
          <w:tcPr>
            <w:tcW w:w="5825"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«Взаимодействие педагогов и родителей в процессе духовно – нравственного воспитания»</w:t>
            </w:r>
          </w:p>
        </w:tc>
      </w:tr>
      <w:tr w:rsidR="003F5CE6" w:rsidTr="003F5CE6">
        <w:tc>
          <w:tcPr>
            <w:tcW w:w="617"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center"/>
              <w:rPr>
                <w:b/>
                <w:sz w:val="28"/>
                <w:szCs w:val="28"/>
                <w:lang w:eastAsia="en-US"/>
              </w:rPr>
            </w:pPr>
            <w:r>
              <w:rPr>
                <w:b/>
                <w:sz w:val="28"/>
                <w:szCs w:val="28"/>
                <w:lang w:eastAsia="en-US"/>
              </w:rPr>
              <w:t>10.</w:t>
            </w:r>
          </w:p>
        </w:tc>
        <w:tc>
          <w:tcPr>
            <w:tcW w:w="2286"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Протокол № 5, от 30.03.2011 г.</w:t>
            </w:r>
          </w:p>
        </w:tc>
        <w:tc>
          <w:tcPr>
            <w:tcW w:w="2329"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Кузнецова С.Н.</w:t>
            </w:r>
          </w:p>
        </w:tc>
        <w:tc>
          <w:tcPr>
            <w:tcW w:w="5825"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«Из опыта духовно – нравственного воспитания первоклассников»</w:t>
            </w:r>
          </w:p>
        </w:tc>
      </w:tr>
      <w:tr w:rsidR="003F5CE6" w:rsidTr="003F5CE6">
        <w:tc>
          <w:tcPr>
            <w:tcW w:w="617"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center"/>
              <w:rPr>
                <w:b/>
                <w:sz w:val="28"/>
                <w:szCs w:val="28"/>
                <w:lang w:eastAsia="en-US"/>
              </w:rPr>
            </w:pPr>
            <w:r>
              <w:rPr>
                <w:b/>
                <w:sz w:val="28"/>
                <w:szCs w:val="28"/>
                <w:lang w:eastAsia="en-US"/>
              </w:rPr>
              <w:t>11.</w:t>
            </w:r>
          </w:p>
        </w:tc>
        <w:tc>
          <w:tcPr>
            <w:tcW w:w="2286"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Протокол № 5, от 30.03.2011 г.</w:t>
            </w:r>
          </w:p>
        </w:tc>
        <w:tc>
          <w:tcPr>
            <w:tcW w:w="2329"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Кононенко Н.С.</w:t>
            </w:r>
          </w:p>
        </w:tc>
        <w:tc>
          <w:tcPr>
            <w:tcW w:w="5825"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 xml:space="preserve">«Об участии в </w:t>
            </w:r>
            <w:r>
              <w:rPr>
                <w:sz w:val="28"/>
                <w:szCs w:val="28"/>
                <w:lang w:val="en-US" w:eastAsia="en-US"/>
              </w:rPr>
              <w:t>XIX</w:t>
            </w:r>
            <w:r>
              <w:rPr>
                <w:sz w:val="28"/>
                <w:szCs w:val="28"/>
                <w:lang w:eastAsia="en-US"/>
              </w:rPr>
              <w:t xml:space="preserve"> Международных Рождественских чтениях»</w:t>
            </w:r>
          </w:p>
        </w:tc>
      </w:tr>
      <w:tr w:rsidR="003F5CE6" w:rsidTr="003F5CE6">
        <w:tc>
          <w:tcPr>
            <w:tcW w:w="617"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center"/>
              <w:rPr>
                <w:b/>
                <w:sz w:val="28"/>
                <w:szCs w:val="28"/>
                <w:lang w:eastAsia="en-US"/>
              </w:rPr>
            </w:pPr>
            <w:r>
              <w:rPr>
                <w:b/>
                <w:sz w:val="28"/>
                <w:szCs w:val="28"/>
                <w:lang w:eastAsia="en-US"/>
              </w:rPr>
              <w:t>12.</w:t>
            </w:r>
          </w:p>
        </w:tc>
        <w:tc>
          <w:tcPr>
            <w:tcW w:w="2286"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Протокол № 2, от 17.11.2011 г.</w:t>
            </w:r>
          </w:p>
        </w:tc>
        <w:tc>
          <w:tcPr>
            <w:tcW w:w="2329"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Кузнецова С.Н.</w:t>
            </w:r>
          </w:p>
        </w:tc>
        <w:tc>
          <w:tcPr>
            <w:tcW w:w="5825"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«Развитие творческого потенциала педагогических кадров как условие достижения современного качества образования на примере деятельности учителей», «Рейтинговая система оценки достижений учащихся»</w:t>
            </w:r>
          </w:p>
        </w:tc>
      </w:tr>
      <w:tr w:rsidR="003F5CE6" w:rsidTr="003F5CE6">
        <w:tc>
          <w:tcPr>
            <w:tcW w:w="617"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center"/>
              <w:rPr>
                <w:b/>
                <w:sz w:val="28"/>
                <w:szCs w:val="28"/>
                <w:lang w:eastAsia="en-US"/>
              </w:rPr>
            </w:pPr>
            <w:r>
              <w:rPr>
                <w:b/>
                <w:sz w:val="28"/>
                <w:szCs w:val="28"/>
                <w:lang w:eastAsia="en-US"/>
              </w:rPr>
              <w:t>13.</w:t>
            </w:r>
          </w:p>
        </w:tc>
        <w:tc>
          <w:tcPr>
            <w:tcW w:w="2286"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 xml:space="preserve">Протокол № 5, от 29.03.2012 г. </w:t>
            </w:r>
          </w:p>
        </w:tc>
        <w:tc>
          <w:tcPr>
            <w:tcW w:w="2329"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Вронская О.Ю.</w:t>
            </w:r>
          </w:p>
        </w:tc>
        <w:tc>
          <w:tcPr>
            <w:tcW w:w="5825"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«Из опыта работы методического объединения учителей начальных классов по внедрению основ православной культуры в свете ФГОС НОО»</w:t>
            </w:r>
          </w:p>
        </w:tc>
      </w:tr>
      <w:tr w:rsidR="003F5CE6" w:rsidTr="003F5CE6">
        <w:tc>
          <w:tcPr>
            <w:tcW w:w="617"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center"/>
              <w:rPr>
                <w:b/>
                <w:sz w:val="28"/>
                <w:szCs w:val="28"/>
                <w:lang w:eastAsia="en-US"/>
              </w:rPr>
            </w:pPr>
            <w:r>
              <w:rPr>
                <w:b/>
                <w:sz w:val="28"/>
                <w:szCs w:val="28"/>
                <w:lang w:eastAsia="en-US"/>
              </w:rPr>
              <w:t>14.</w:t>
            </w:r>
          </w:p>
        </w:tc>
        <w:tc>
          <w:tcPr>
            <w:tcW w:w="2286"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 xml:space="preserve">Протокол № 5, от 29.03.2012 г. </w:t>
            </w:r>
          </w:p>
        </w:tc>
        <w:tc>
          <w:tcPr>
            <w:tcW w:w="2329"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Алтынбаева Э.Р.</w:t>
            </w:r>
          </w:p>
        </w:tc>
        <w:tc>
          <w:tcPr>
            <w:tcW w:w="5825"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«Работа классного руководителя по духовно – нравственному воспитанию»</w:t>
            </w:r>
          </w:p>
        </w:tc>
      </w:tr>
      <w:tr w:rsidR="003F5CE6" w:rsidTr="003F5CE6">
        <w:tc>
          <w:tcPr>
            <w:tcW w:w="617"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center"/>
              <w:rPr>
                <w:b/>
                <w:sz w:val="28"/>
                <w:szCs w:val="28"/>
                <w:lang w:eastAsia="en-US"/>
              </w:rPr>
            </w:pPr>
            <w:r>
              <w:rPr>
                <w:b/>
                <w:sz w:val="28"/>
                <w:szCs w:val="28"/>
                <w:lang w:eastAsia="en-US"/>
              </w:rPr>
              <w:t>15.</w:t>
            </w:r>
          </w:p>
        </w:tc>
        <w:tc>
          <w:tcPr>
            <w:tcW w:w="2286" w:type="dxa"/>
            <w:tcBorders>
              <w:top w:val="single" w:sz="4" w:space="0" w:color="auto"/>
              <w:left w:val="single" w:sz="4" w:space="0" w:color="auto"/>
              <w:bottom w:val="single" w:sz="4" w:space="0" w:color="auto"/>
              <w:right w:val="single" w:sz="4" w:space="0" w:color="auto"/>
            </w:tcBorders>
            <w:hideMark/>
          </w:tcPr>
          <w:p w:rsidR="003F5CE6" w:rsidRDefault="008C7F9C">
            <w:pPr>
              <w:tabs>
                <w:tab w:val="left" w:pos="851"/>
              </w:tabs>
              <w:jc w:val="both"/>
              <w:rPr>
                <w:sz w:val="28"/>
                <w:szCs w:val="28"/>
                <w:lang w:eastAsia="en-US"/>
              </w:rPr>
            </w:pPr>
            <w:r>
              <w:rPr>
                <w:sz w:val="28"/>
                <w:szCs w:val="28"/>
                <w:lang w:eastAsia="en-US"/>
              </w:rPr>
              <w:t>Протокол № 4, от 10.01.20</w:t>
            </w:r>
            <w:r w:rsidR="003F5CE6">
              <w:rPr>
                <w:sz w:val="28"/>
                <w:szCs w:val="28"/>
                <w:lang w:eastAsia="en-US"/>
              </w:rPr>
              <w:t>13 г.</w:t>
            </w:r>
          </w:p>
        </w:tc>
        <w:tc>
          <w:tcPr>
            <w:tcW w:w="2329"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Ткаченко Т.А.</w:t>
            </w:r>
          </w:p>
        </w:tc>
        <w:tc>
          <w:tcPr>
            <w:tcW w:w="5825"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«Духовно – нравственное воспитание учащихся 4 классов через апробацию авторской программы А. Кураева «Основы православной культуры»</w:t>
            </w:r>
          </w:p>
        </w:tc>
      </w:tr>
      <w:tr w:rsidR="003F5CE6" w:rsidTr="003F5CE6">
        <w:tc>
          <w:tcPr>
            <w:tcW w:w="617"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center"/>
              <w:rPr>
                <w:b/>
                <w:sz w:val="28"/>
                <w:szCs w:val="28"/>
                <w:lang w:eastAsia="en-US"/>
              </w:rPr>
            </w:pPr>
            <w:r>
              <w:rPr>
                <w:b/>
                <w:sz w:val="28"/>
                <w:szCs w:val="28"/>
                <w:lang w:eastAsia="en-US"/>
              </w:rPr>
              <w:t>16.</w:t>
            </w:r>
          </w:p>
        </w:tc>
        <w:tc>
          <w:tcPr>
            <w:tcW w:w="2286" w:type="dxa"/>
            <w:tcBorders>
              <w:top w:val="single" w:sz="4" w:space="0" w:color="auto"/>
              <w:left w:val="single" w:sz="4" w:space="0" w:color="auto"/>
              <w:bottom w:val="single" w:sz="4" w:space="0" w:color="auto"/>
              <w:right w:val="single" w:sz="4" w:space="0" w:color="auto"/>
            </w:tcBorders>
            <w:hideMark/>
          </w:tcPr>
          <w:p w:rsidR="003F5CE6" w:rsidRDefault="008C7F9C">
            <w:pPr>
              <w:tabs>
                <w:tab w:val="left" w:pos="851"/>
              </w:tabs>
              <w:jc w:val="both"/>
              <w:rPr>
                <w:sz w:val="28"/>
                <w:szCs w:val="28"/>
                <w:lang w:eastAsia="en-US"/>
              </w:rPr>
            </w:pPr>
            <w:r>
              <w:rPr>
                <w:sz w:val="28"/>
                <w:szCs w:val="28"/>
                <w:lang w:eastAsia="en-US"/>
              </w:rPr>
              <w:t>Протокол № 4, от 10.01.20</w:t>
            </w:r>
            <w:bookmarkStart w:id="2" w:name="_GoBack"/>
            <w:bookmarkEnd w:id="2"/>
            <w:r w:rsidR="003F5CE6">
              <w:rPr>
                <w:sz w:val="28"/>
                <w:szCs w:val="28"/>
                <w:lang w:eastAsia="en-US"/>
              </w:rPr>
              <w:t>13 г.</w:t>
            </w:r>
          </w:p>
        </w:tc>
        <w:tc>
          <w:tcPr>
            <w:tcW w:w="2329"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Алтынбаева Э.Р.</w:t>
            </w:r>
          </w:p>
        </w:tc>
        <w:tc>
          <w:tcPr>
            <w:tcW w:w="5825"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«Реализация регионального компонента в содержании начального общего образования»</w:t>
            </w:r>
          </w:p>
        </w:tc>
      </w:tr>
      <w:tr w:rsidR="003F5CE6" w:rsidTr="003F5CE6">
        <w:tc>
          <w:tcPr>
            <w:tcW w:w="617"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center"/>
              <w:rPr>
                <w:b/>
                <w:sz w:val="28"/>
                <w:szCs w:val="28"/>
                <w:lang w:eastAsia="en-US"/>
              </w:rPr>
            </w:pPr>
            <w:r>
              <w:rPr>
                <w:b/>
                <w:sz w:val="28"/>
                <w:szCs w:val="28"/>
                <w:lang w:eastAsia="en-US"/>
              </w:rPr>
              <w:t>17.</w:t>
            </w:r>
          </w:p>
        </w:tc>
        <w:tc>
          <w:tcPr>
            <w:tcW w:w="2286"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Протокол № 5, от 29.03.2013 г.</w:t>
            </w:r>
          </w:p>
        </w:tc>
        <w:tc>
          <w:tcPr>
            <w:tcW w:w="2329"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Казакова Л.А.</w:t>
            </w:r>
          </w:p>
        </w:tc>
        <w:tc>
          <w:tcPr>
            <w:tcW w:w="5825"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«Духовно – нравственное воспитание учащихся начальных классов через уроки «Основы православной культуры» и работу классного руководителя»</w:t>
            </w:r>
          </w:p>
        </w:tc>
      </w:tr>
      <w:tr w:rsidR="003F5CE6" w:rsidTr="003F5CE6">
        <w:tc>
          <w:tcPr>
            <w:tcW w:w="617"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center"/>
              <w:rPr>
                <w:b/>
                <w:sz w:val="28"/>
                <w:szCs w:val="28"/>
                <w:lang w:eastAsia="en-US"/>
              </w:rPr>
            </w:pPr>
            <w:r>
              <w:rPr>
                <w:b/>
                <w:sz w:val="28"/>
                <w:szCs w:val="28"/>
                <w:lang w:eastAsia="en-US"/>
              </w:rPr>
              <w:t>18.</w:t>
            </w:r>
          </w:p>
        </w:tc>
        <w:tc>
          <w:tcPr>
            <w:tcW w:w="2286"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Протокол № 5, от 29.03.2013 г.</w:t>
            </w:r>
          </w:p>
        </w:tc>
        <w:tc>
          <w:tcPr>
            <w:tcW w:w="2329"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Вронская О.Ю.</w:t>
            </w:r>
          </w:p>
        </w:tc>
        <w:tc>
          <w:tcPr>
            <w:tcW w:w="5825"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 xml:space="preserve">«Трудовое воспитание в семье Николая </w:t>
            </w:r>
            <w:r>
              <w:rPr>
                <w:sz w:val="28"/>
                <w:szCs w:val="28"/>
                <w:lang w:val="en-US" w:eastAsia="en-US"/>
              </w:rPr>
              <w:t>II</w:t>
            </w:r>
            <w:r>
              <w:rPr>
                <w:sz w:val="28"/>
                <w:szCs w:val="28"/>
                <w:lang w:eastAsia="en-US"/>
              </w:rPr>
              <w:t>»</w:t>
            </w:r>
          </w:p>
        </w:tc>
      </w:tr>
      <w:tr w:rsidR="003F5CE6" w:rsidTr="003F5CE6">
        <w:tc>
          <w:tcPr>
            <w:tcW w:w="617"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center"/>
              <w:rPr>
                <w:b/>
                <w:sz w:val="28"/>
                <w:szCs w:val="28"/>
                <w:lang w:eastAsia="en-US"/>
              </w:rPr>
            </w:pPr>
            <w:r>
              <w:rPr>
                <w:b/>
                <w:sz w:val="28"/>
                <w:szCs w:val="28"/>
                <w:lang w:eastAsia="en-US"/>
              </w:rPr>
              <w:t>19.</w:t>
            </w:r>
          </w:p>
        </w:tc>
        <w:tc>
          <w:tcPr>
            <w:tcW w:w="2286"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Протокол № 2, от 08.11.2013 г.</w:t>
            </w:r>
          </w:p>
        </w:tc>
        <w:tc>
          <w:tcPr>
            <w:tcW w:w="2329"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Кузнецова С.Н.</w:t>
            </w:r>
          </w:p>
        </w:tc>
        <w:tc>
          <w:tcPr>
            <w:tcW w:w="5825"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«Использование инновационных педагогических технологий в начальной школе в свете внедрения ФГОС второго поколения»</w:t>
            </w:r>
          </w:p>
        </w:tc>
      </w:tr>
      <w:tr w:rsidR="003F5CE6" w:rsidTr="003F5CE6">
        <w:tc>
          <w:tcPr>
            <w:tcW w:w="617"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center"/>
              <w:rPr>
                <w:b/>
                <w:sz w:val="28"/>
                <w:szCs w:val="28"/>
                <w:lang w:eastAsia="en-US"/>
              </w:rPr>
            </w:pPr>
            <w:r>
              <w:rPr>
                <w:b/>
                <w:sz w:val="28"/>
                <w:szCs w:val="28"/>
                <w:lang w:eastAsia="en-US"/>
              </w:rPr>
              <w:t>20.</w:t>
            </w:r>
          </w:p>
        </w:tc>
        <w:tc>
          <w:tcPr>
            <w:tcW w:w="2286"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Протокол № 2, от 08.11.2013 г.</w:t>
            </w:r>
          </w:p>
        </w:tc>
        <w:tc>
          <w:tcPr>
            <w:tcW w:w="2329"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Алтынбаева Э.Р.</w:t>
            </w:r>
          </w:p>
        </w:tc>
        <w:tc>
          <w:tcPr>
            <w:tcW w:w="5825"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«Применение современных педагогических технологий на уроках в начальной школе»</w:t>
            </w:r>
          </w:p>
        </w:tc>
      </w:tr>
      <w:tr w:rsidR="003F5CE6" w:rsidTr="003F5CE6">
        <w:tc>
          <w:tcPr>
            <w:tcW w:w="617"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center"/>
              <w:rPr>
                <w:b/>
                <w:sz w:val="28"/>
                <w:szCs w:val="28"/>
                <w:lang w:eastAsia="en-US"/>
              </w:rPr>
            </w:pPr>
            <w:r>
              <w:rPr>
                <w:b/>
                <w:sz w:val="28"/>
                <w:szCs w:val="28"/>
                <w:lang w:eastAsia="en-US"/>
              </w:rPr>
              <w:t>21.</w:t>
            </w:r>
          </w:p>
        </w:tc>
        <w:tc>
          <w:tcPr>
            <w:tcW w:w="2286"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Протокол № 2, от 08.11.2013 г.</w:t>
            </w:r>
          </w:p>
        </w:tc>
        <w:tc>
          <w:tcPr>
            <w:tcW w:w="2329"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Вронская О.Ю.</w:t>
            </w:r>
          </w:p>
        </w:tc>
        <w:tc>
          <w:tcPr>
            <w:tcW w:w="5825"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«Проблемное обучение в начальной школе»</w:t>
            </w:r>
          </w:p>
        </w:tc>
      </w:tr>
      <w:tr w:rsidR="003F5CE6" w:rsidTr="003F5CE6">
        <w:tc>
          <w:tcPr>
            <w:tcW w:w="617"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center"/>
              <w:rPr>
                <w:b/>
                <w:sz w:val="28"/>
                <w:szCs w:val="28"/>
                <w:lang w:eastAsia="en-US"/>
              </w:rPr>
            </w:pPr>
            <w:r>
              <w:rPr>
                <w:b/>
                <w:sz w:val="28"/>
                <w:szCs w:val="28"/>
                <w:lang w:eastAsia="en-US"/>
              </w:rPr>
              <w:lastRenderedPageBreak/>
              <w:t>22.</w:t>
            </w:r>
          </w:p>
        </w:tc>
        <w:tc>
          <w:tcPr>
            <w:tcW w:w="2286"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Протокол № 2, от 08.11.2013 г.</w:t>
            </w:r>
          </w:p>
        </w:tc>
        <w:tc>
          <w:tcPr>
            <w:tcW w:w="2329"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Казакова Л.А.</w:t>
            </w:r>
          </w:p>
        </w:tc>
        <w:tc>
          <w:tcPr>
            <w:tcW w:w="5825"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«Применение интерактивных технологий в учебно – образовательном процессе»</w:t>
            </w:r>
          </w:p>
        </w:tc>
      </w:tr>
      <w:tr w:rsidR="003F5CE6" w:rsidTr="003F5CE6">
        <w:tc>
          <w:tcPr>
            <w:tcW w:w="617"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center"/>
              <w:rPr>
                <w:b/>
                <w:sz w:val="28"/>
                <w:szCs w:val="28"/>
                <w:lang w:eastAsia="en-US"/>
              </w:rPr>
            </w:pPr>
            <w:r>
              <w:rPr>
                <w:b/>
                <w:sz w:val="28"/>
                <w:szCs w:val="28"/>
                <w:lang w:eastAsia="en-US"/>
              </w:rPr>
              <w:t>23.</w:t>
            </w:r>
          </w:p>
        </w:tc>
        <w:tc>
          <w:tcPr>
            <w:tcW w:w="2286"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Протокол № 4, от 10.01.2014 г.</w:t>
            </w:r>
          </w:p>
        </w:tc>
        <w:tc>
          <w:tcPr>
            <w:tcW w:w="2329"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Кононенко Н.С.</w:t>
            </w:r>
          </w:p>
        </w:tc>
        <w:tc>
          <w:tcPr>
            <w:tcW w:w="5825"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«Создание рабочих программ по предметам»</w:t>
            </w:r>
          </w:p>
        </w:tc>
      </w:tr>
      <w:tr w:rsidR="003F5CE6" w:rsidTr="003F5CE6">
        <w:tc>
          <w:tcPr>
            <w:tcW w:w="617"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center"/>
              <w:rPr>
                <w:b/>
                <w:sz w:val="28"/>
                <w:szCs w:val="28"/>
                <w:lang w:eastAsia="en-US"/>
              </w:rPr>
            </w:pPr>
            <w:r>
              <w:rPr>
                <w:b/>
                <w:sz w:val="28"/>
                <w:szCs w:val="28"/>
                <w:lang w:eastAsia="en-US"/>
              </w:rPr>
              <w:t>24.</w:t>
            </w:r>
          </w:p>
        </w:tc>
        <w:tc>
          <w:tcPr>
            <w:tcW w:w="2286"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Протокол № 4, от 10.01.2014 г.</w:t>
            </w:r>
          </w:p>
        </w:tc>
        <w:tc>
          <w:tcPr>
            <w:tcW w:w="2329"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Вронская О.Ю.</w:t>
            </w:r>
          </w:p>
        </w:tc>
        <w:tc>
          <w:tcPr>
            <w:tcW w:w="5825"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«Метапредметность – что это?»</w:t>
            </w:r>
          </w:p>
        </w:tc>
      </w:tr>
      <w:tr w:rsidR="003F5CE6" w:rsidTr="003F5CE6">
        <w:tc>
          <w:tcPr>
            <w:tcW w:w="617"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center"/>
              <w:rPr>
                <w:b/>
                <w:sz w:val="28"/>
                <w:szCs w:val="28"/>
                <w:lang w:eastAsia="en-US"/>
              </w:rPr>
            </w:pPr>
            <w:r>
              <w:rPr>
                <w:b/>
                <w:sz w:val="28"/>
                <w:szCs w:val="28"/>
                <w:lang w:eastAsia="en-US"/>
              </w:rPr>
              <w:t>25.</w:t>
            </w:r>
          </w:p>
        </w:tc>
        <w:tc>
          <w:tcPr>
            <w:tcW w:w="2286"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Протокол № 4, от 10.01.2014 г.</w:t>
            </w:r>
          </w:p>
        </w:tc>
        <w:tc>
          <w:tcPr>
            <w:tcW w:w="2329"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Алтынбаева Э.Р.</w:t>
            </w:r>
          </w:p>
        </w:tc>
        <w:tc>
          <w:tcPr>
            <w:tcW w:w="5825"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«Деятельность учителя по формированию УУД»</w:t>
            </w:r>
          </w:p>
        </w:tc>
      </w:tr>
      <w:tr w:rsidR="003F5CE6" w:rsidTr="003F5CE6">
        <w:tc>
          <w:tcPr>
            <w:tcW w:w="617"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center"/>
              <w:rPr>
                <w:b/>
                <w:sz w:val="28"/>
                <w:szCs w:val="28"/>
                <w:lang w:eastAsia="en-US"/>
              </w:rPr>
            </w:pPr>
            <w:r>
              <w:rPr>
                <w:b/>
                <w:sz w:val="28"/>
                <w:szCs w:val="28"/>
                <w:lang w:eastAsia="en-US"/>
              </w:rPr>
              <w:t>26.</w:t>
            </w:r>
          </w:p>
        </w:tc>
        <w:tc>
          <w:tcPr>
            <w:tcW w:w="2286"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Протокол № 4, от 10.01.2014 г.</w:t>
            </w:r>
          </w:p>
        </w:tc>
        <w:tc>
          <w:tcPr>
            <w:tcW w:w="2329"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Казакова Л.А.</w:t>
            </w:r>
          </w:p>
        </w:tc>
        <w:tc>
          <w:tcPr>
            <w:tcW w:w="5825"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«Формирование навыков самоконтроля и самооценки»</w:t>
            </w:r>
          </w:p>
        </w:tc>
      </w:tr>
      <w:tr w:rsidR="003F5CE6" w:rsidTr="003F5CE6">
        <w:tc>
          <w:tcPr>
            <w:tcW w:w="617"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center"/>
              <w:rPr>
                <w:b/>
                <w:sz w:val="28"/>
                <w:szCs w:val="28"/>
                <w:lang w:eastAsia="en-US"/>
              </w:rPr>
            </w:pPr>
            <w:r>
              <w:rPr>
                <w:b/>
                <w:sz w:val="28"/>
                <w:szCs w:val="28"/>
                <w:lang w:eastAsia="en-US"/>
              </w:rPr>
              <w:t>27.</w:t>
            </w:r>
          </w:p>
        </w:tc>
        <w:tc>
          <w:tcPr>
            <w:tcW w:w="2286"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Протокол № 8, от 31.03.2014 г.</w:t>
            </w:r>
          </w:p>
        </w:tc>
        <w:tc>
          <w:tcPr>
            <w:tcW w:w="2329"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Кузнецова С.Н.</w:t>
            </w:r>
          </w:p>
        </w:tc>
        <w:tc>
          <w:tcPr>
            <w:tcW w:w="5825"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«Из опыта применения здоровьесберегающих технологий в начальных классах гимназии в рамках введения ФГОС НОО»</w:t>
            </w:r>
          </w:p>
        </w:tc>
      </w:tr>
      <w:tr w:rsidR="003F5CE6" w:rsidTr="003F5CE6">
        <w:tc>
          <w:tcPr>
            <w:tcW w:w="617"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center"/>
              <w:rPr>
                <w:b/>
                <w:sz w:val="28"/>
                <w:szCs w:val="28"/>
                <w:lang w:eastAsia="en-US"/>
              </w:rPr>
            </w:pPr>
            <w:r>
              <w:rPr>
                <w:b/>
                <w:sz w:val="28"/>
                <w:szCs w:val="28"/>
                <w:lang w:eastAsia="en-US"/>
              </w:rPr>
              <w:t>28.</w:t>
            </w:r>
          </w:p>
        </w:tc>
        <w:tc>
          <w:tcPr>
            <w:tcW w:w="2286"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Протокол № 8, от 31.03.2014 г.</w:t>
            </w:r>
          </w:p>
        </w:tc>
        <w:tc>
          <w:tcPr>
            <w:tcW w:w="2329"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Алтынбаева Э.Р.</w:t>
            </w:r>
          </w:p>
        </w:tc>
        <w:tc>
          <w:tcPr>
            <w:tcW w:w="5825"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«Из опыта работы классного руководителя по формированию здоровьесберегающей среды младших школьников»</w:t>
            </w:r>
          </w:p>
        </w:tc>
      </w:tr>
      <w:tr w:rsidR="003F5CE6" w:rsidTr="003F5CE6">
        <w:tc>
          <w:tcPr>
            <w:tcW w:w="617"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center"/>
              <w:rPr>
                <w:b/>
                <w:sz w:val="28"/>
                <w:szCs w:val="28"/>
                <w:lang w:eastAsia="en-US"/>
              </w:rPr>
            </w:pPr>
            <w:r>
              <w:rPr>
                <w:b/>
                <w:sz w:val="28"/>
                <w:szCs w:val="28"/>
                <w:lang w:eastAsia="en-US"/>
              </w:rPr>
              <w:t>29.</w:t>
            </w:r>
          </w:p>
        </w:tc>
        <w:tc>
          <w:tcPr>
            <w:tcW w:w="2286"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Протокол № 2, от 08.11.2014 г.</w:t>
            </w:r>
          </w:p>
        </w:tc>
        <w:tc>
          <w:tcPr>
            <w:tcW w:w="2329"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Кузнецова С.Н.</w:t>
            </w:r>
          </w:p>
        </w:tc>
        <w:tc>
          <w:tcPr>
            <w:tcW w:w="5825"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«Формирование универсальных учебных действий как условие самореализации личности обучающихся, готовность к совместному творческому интеллектуальному труду учащихся начальных классов МАОУ «Гимназия (английская)»</w:t>
            </w:r>
          </w:p>
        </w:tc>
      </w:tr>
      <w:tr w:rsidR="003F5CE6" w:rsidTr="003F5CE6">
        <w:tc>
          <w:tcPr>
            <w:tcW w:w="617"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center"/>
              <w:rPr>
                <w:b/>
                <w:sz w:val="28"/>
                <w:szCs w:val="28"/>
                <w:lang w:eastAsia="en-US"/>
              </w:rPr>
            </w:pPr>
            <w:r>
              <w:rPr>
                <w:b/>
                <w:sz w:val="28"/>
                <w:szCs w:val="28"/>
                <w:lang w:eastAsia="en-US"/>
              </w:rPr>
              <w:t>30.</w:t>
            </w:r>
          </w:p>
        </w:tc>
        <w:tc>
          <w:tcPr>
            <w:tcW w:w="2286"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Протокол № 2, от 08.11.2014 г.</w:t>
            </w:r>
          </w:p>
        </w:tc>
        <w:tc>
          <w:tcPr>
            <w:tcW w:w="2329"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Фёдорова А.Г.</w:t>
            </w:r>
          </w:p>
        </w:tc>
        <w:tc>
          <w:tcPr>
            <w:tcW w:w="5825"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«Технологии рефлексии в педагогическом процессе одно из условий для самореализации личности обучающихся»</w:t>
            </w:r>
          </w:p>
        </w:tc>
      </w:tr>
      <w:tr w:rsidR="003F5CE6" w:rsidTr="003F5CE6">
        <w:tc>
          <w:tcPr>
            <w:tcW w:w="617"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center"/>
              <w:rPr>
                <w:b/>
                <w:sz w:val="28"/>
                <w:szCs w:val="28"/>
                <w:lang w:eastAsia="en-US"/>
              </w:rPr>
            </w:pPr>
            <w:r>
              <w:rPr>
                <w:b/>
                <w:sz w:val="28"/>
                <w:szCs w:val="28"/>
                <w:lang w:eastAsia="en-US"/>
              </w:rPr>
              <w:t>31.</w:t>
            </w:r>
          </w:p>
        </w:tc>
        <w:tc>
          <w:tcPr>
            <w:tcW w:w="2286"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Протокол № 2, от 08.11.2014 г.</w:t>
            </w:r>
          </w:p>
        </w:tc>
        <w:tc>
          <w:tcPr>
            <w:tcW w:w="2329"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Реева Е.А.</w:t>
            </w:r>
          </w:p>
        </w:tc>
        <w:tc>
          <w:tcPr>
            <w:tcW w:w="5825"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«Формирование УУД на уроках русского языка»</w:t>
            </w:r>
          </w:p>
        </w:tc>
      </w:tr>
      <w:tr w:rsidR="003F5CE6" w:rsidTr="003F5CE6">
        <w:tc>
          <w:tcPr>
            <w:tcW w:w="617"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center"/>
              <w:rPr>
                <w:b/>
                <w:sz w:val="28"/>
                <w:szCs w:val="28"/>
                <w:lang w:eastAsia="en-US"/>
              </w:rPr>
            </w:pPr>
            <w:r>
              <w:rPr>
                <w:b/>
                <w:sz w:val="28"/>
                <w:szCs w:val="28"/>
                <w:lang w:eastAsia="en-US"/>
              </w:rPr>
              <w:t>32.</w:t>
            </w:r>
          </w:p>
        </w:tc>
        <w:tc>
          <w:tcPr>
            <w:tcW w:w="2286"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Протокол № 5, от 09.01.2015 г.</w:t>
            </w:r>
          </w:p>
        </w:tc>
        <w:tc>
          <w:tcPr>
            <w:tcW w:w="2329"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Кузнецова С.Н.</w:t>
            </w:r>
          </w:p>
        </w:tc>
        <w:tc>
          <w:tcPr>
            <w:tcW w:w="5825"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«Современные подходы к системе повышения квалификации педагогических кадров с учётом новых требований к квалификационным характеристикам должностей работников образования»</w:t>
            </w:r>
          </w:p>
        </w:tc>
      </w:tr>
      <w:tr w:rsidR="003F5CE6" w:rsidTr="003F5CE6">
        <w:tc>
          <w:tcPr>
            <w:tcW w:w="617"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center"/>
              <w:rPr>
                <w:b/>
                <w:sz w:val="28"/>
                <w:szCs w:val="28"/>
                <w:lang w:eastAsia="en-US"/>
              </w:rPr>
            </w:pPr>
            <w:r>
              <w:rPr>
                <w:b/>
                <w:sz w:val="28"/>
                <w:szCs w:val="28"/>
                <w:lang w:eastAsia="en-US"/>
              </w:rPr>
              <w:t>33.</w:t>
            </w:r>
          </w:p>
        </w:tc>
        <w:tc>
          <w:tcPr>
            <w:tcW w:w="2286"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Протокол № 7, от 31.03.2015 г.</w:t>
            </w:r>
          </w:p>
        </w:tc>
        <w:tc>
          <w:tcPr>
            <w:tcW w:w="2329"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Кузнецова С.Н.</w:t>
            </w:r>
          </w:p>
        </w:tc>
        <w:tc>
          <w:tcPr>
            <w:tcW w:w="5825" w:type="dxa"/>
            <w:tcBorders>
              <w:top w:val="single" w:sz="4" w:space="0" w:color="auto"/>
              <w:left w:val="single" w:sz="4" w:space="0" w:color="auto"/>
              <w:bottom w:val="single" w:sz="4" w:space="0" w:color="auto"/>
              <w:right w:val="single" w:sz="4" w:space="0" w:color="auto"/>
            </w:tcBorders>
            <w:hideMark/>
          </w:tcPr>
          <w:p w:rsidR="003F5CE6" w:rsidRDefault="003F5CE6">
            <w:pPr>
              <w:tabs>
                <w:tab w:val="left" w:pos="851"/>
              </w:tabs>
              <w:jc w:val="both"/>
              <w:rPr>
                <w:sz w:val="28"/>
                <w:szCs w:val="28"/>
                <w:lang w:eastAsia="en-US"/>
              </w:rPr>
            </w:pPr>
            <w:r>
              <w:rPr>
                <w:sz w:val="28"/>
                <w:szCs w:val="28"/>
                <w:lang w:eastAsia="en-US"/>
              </w:rPr>
              <w:t>«Основы православной культуры как средство формирования духовно – нравственных ценностей младших школьников в системе учебно – воспитательной работы начальной школы МАОУ «Гимназия (английская)» посредством урочной и внеурочной деятельности в соответствии с ФГОС НОО»</w:t>
            </w:r>
          </w:p>
        </w:tc>
      </w:tr>
    </w:tbl>
    <w:p w:rsidR="003F5CE6" w:rsidRDefault="003F5CE6" w:rsidP="003F5CE6">
      <w:pPr>
        <w:tabs>
          <w:tab w:val="left" w:pos="851"/>
        </w:tabs>
        <w:jc w:val="both"/>
        <w:rPr>
          <w:sz w:val="28"/>
          <w:szCs w:val="28"/>
        </w:rPr>
      </w:pPr>
    </w:p>
    <w:p w:rsidR="003F5CE6" w:rsidRDefault="003F5CE6" w:rsidP="003F5CE6"/>
    <w:p w:rsidR="00E712ED" w:rsidRPr="00BA032F" w:rsidRDefault="00E712ED" w:rsidP="00BA032F">
      <w:pPr>
        <w:tabs>
          <w:tab w:val="left" w:pos="851"/>
        </w:tabs>
        <w:jc w:val="both"/>
        <w:rPr>
          <w:sz w:val="28"/>
          <w:szCs w:val="28"/>
        </w:rPr>
      </w:pPr>
    </w:p>
    <w:p w:rsidR="00E712ED" w:rsidRPr="00BA032F" w:rsidRDefault="00E712ED" w:rsidP="00BA032F">
      <w:pPr>
        <w:tabs>
          <w:tab w:val="left" w:pos="851"/>
        </w:tabs>
        <w:jc w:val="both"/>
        <w:rPr>
          <w:sz w:val="28"/>
          <w:szCs w:val="28"/>
        </w:rPr>
      </w:pPr>
    </w:p>
    <w:p w:rsidR="00E712ED" w:rsidRPr="00BA032F" w:rsidRDefault="00E712ED" w:rsidP="00BA032F">
      <w:pPr>
        <w:tabs>
          <w:tab w:val="left" w:pos="851"/>
        </w:tabs>
        <w:jc w:val="both"/>
        <w:rPr>
          <w:sz w:val="28"/>
          <w:szCs w:val="28"/>
        </w:rPr>
      </w:pPr>
    </w:p>
    <w:p w:rsidR="00E712ED" w:rsidRPr="00BA032F" w:rsidRDefault="00E712ED" w:rsidP="00BA032F">
      <w:pPr>
        <w:tabs>
          <w:tab w:val="left" w:pos="851"/>
        </w:tabs>
        <w:jc w:val="both"/>
        <w:rPr>
          <w:sz w:val="28"/>
          <w:szCs w:val="28"/>
        </w:rPr>
      </w:pPr>
    </w:p>
    <w:p w:rsidR="00E712ED" w:rsidRPr="00BA032F" w:rsidRDefault="00E712ED" w:rsidP="00BA032F">
      <w:pPr>
        <w:tabs>
          <w:tab w:val="left" w:pos="851"/>
        </w:tabs>
        <w:jc w:val="both"/>
        <w:rPr>
          <w:sz w:val="28"/>
          <w:szCs w:val="28"/>
        </w:rPr>
      </w:pPr>
    </w:p>
    <w:p w:rsidR="00E712ED" w:rsidRPr="00BA032F" w:rsidRDefault="00E712ED" w:rsidP="00BA032F">
      <w:pPr>
        <w:tabs>
          <w:tab w:val="left" w:pos="851"/>
        </w:tabs>
        <w:jc w:val="both"/>
        <w:rPr>
          <w:sz w:val="28"/>
          <w:szCs w:val="28"/>
        </w:rPr>
      </w:pPr>
    </w:p>
    <w:p w:rsidR="00E712ED" w:rsidRPr="00BA032F" w:rsidRDefault="00E712ED" w:rsidP="00BA032F">
      <w:pPr>
        <w:tabs>
          <w:tab w:val="left" w:pos="851"/>
        </w:tabs>
        <w:jc w:val="both"/>
        <w:rPr>
          <w:sz w:val="28"/>
          <w:szCs w:val="28"/>
        </w:rPr>
      </w:pPr>
    </w:p>
    <w:sectPr w:rsidR="00E712ED" w:rsidRPr="00BA032F">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97E" w:rsidRDefault="00C7497E" w:rsidP="00BA032F">
      <w:r>
        <w:separator/>
      </w:r>
    </w:p>
  </w:endnote>
  <w:endnote w:type="continuationSeparator" w:id="0">
    <w:p w:rsidR="00C7497E" w:rsidRDefault="00C7497E" w:rsidP="00BA0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Sans Serif">
    <w:charset w:val="CC"/>
    <w:family w:val="swiss"/>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402827"/>
      <w:docPartObj>
        <w:docPartGallery w:val="Page Numbers (Bottom of Page)"/>
        <w:docPartUnique/>
      </w:docPartObj>
    </w:sdtPr>
    <w:sdtEndPr/>
    <w:sdtContent>
      <w:p w:rsidR="00EF408D" w:rsidRDefault="00EF408D">
        <w:pPr>
          <w:pStyle w:val="ad"/>
          <w:jc w:val="center"/>
        </w:pPr>
        <w:r>
          <w:fldChar w:fldCharType="begin"/>
        </w:r>
        <w:r>
          <w:instrText>PAGE   \* MERGEFORMAT</w:instrText>
        </w:r>
        <w:r>
          <w:fldChar w:fldCharType="separate"/>
        </w:r>
        <w:r w:rsidR="008C7F9C">
          <w:rPr>
            <w:noProof/>
          </w:rPr>
          <w:t>44</w:t>
        </w:r>
        <w:r>
          <w:fldChar w:fldCharType="end"/>
        </w:r>
      </w:p>
    </w:sdtContent>
  </w:sdt>
  <w:p w:rsidR="00EF408D" w:rsidRDefault="00EF408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97E" w:rsidRDefault="00C7497E" w:rsidP="00BA032F">
      <w:r>
        <w:separator/>
      </w:r>
    </w:p>
  </w:footnote>
  <w:footnote w:type="continuationSeparator" w:id="0">
    <w:p w:rsidR="00C7497E" w:rsidRDefault="00C7497E" w:rsidP="00BA03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F54C7"/>
    <w:multiLevelType w:val="hybridMultilevel"/>
    <w:tmpl w:val="173A8152"/>
    <w:lvl w:ilvl="0" w:tplc="0419000D">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
    <w:nsid w:val="0D57664F"/>
    <w:multiLevelType w:val="hybridMultilevel"/>
    <w:tmpl w:val="4258A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1458F4"/>
    <w:multiLevelType w:val="multilevel"/>
    <w:tmpl w:val="28D621D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12D82F84"/>
    <w:multiLevelType w:val="hybridMultilevel"/>
    <w:tmpl w:val="AC26B6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55E6A29"/>
    <w:multiLevelType w:val="hybridMultilevel"/>
    <w:tmpl w:val="686A3B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D340848"/>
    <w:multiLevelType w:val="hybridMultilevel"/>
    <w:tmpl w:val="028640D0"/>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6">
    <w:nsid w:val="227F0F52"/>
    <w:multiLevelType w:val="hybridMultilevel"/>
    <w:tmpl w:val="C3CAA6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3177163"/>
    <w:multiLevelType w:val="hybridMultilevel"/>
    <w:tmpl w:val="ECD449C0"/>
    <w:lvl w:ilvl="0" w:tplc="DCC89D6E">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6A0766B"/>
    <w:multiLevelType w:val="multilevel"/>
    <w:tmpl w:val="7AE4E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7594496"/>
    <w:multiLevelType w:val="hybridMultilevel"/>
    <w:tmpl w:val="E12E30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F3A1372"/>
    <w:multiLevelType w:val="hybridMultilevel"/>
    <w:tmpl w:val="7BFE4F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1A84233"/>
    <w:multiLevelType w:val="hybridMultilevel"/>
    <w:tmpl w:val="EFF891E4"/>
    <w:lvl w:ilvl="0" w:tplc="F21A58B8">
      <w:start w:val="1"/>
      <w:numFmt w:val="decimal"/>
      <w:lvlText w:val="%1."/>
      <w:lvlJc w:val="left"/>
      <w:pPr>
        <w:ind w:left="723" w:hanging="360"/>
      </w:pPr>
      <w:rPr>
        <w:b/>
        <w:i/>
      </w:rPr>
    </w:lvl>
    <w:lvl w:ilvl="1" w:tplc="04190019">
      <w:start w:val="1"/>
      <w:numFmt w:val="lowerLetter"/>
      <w:lvlText w:val="%2."/>
      <w:lvlJc w:val="left"/>
      <w:pPr>
        <w:ind w:left="1443" w:hanging="360"/>
      </w:pPr>
    </w:lvl>
    <w:lvl w:ilvl="2" w:tplc="0419001B">
      <w:start w:val="1"/>
      <w:numFmt w:val="lowerRoman"/>
      <w:lvlText w:val="%3."/>
      <w:lvlJc w:val="right"/>
      <w:pPr>
        <w:ind w:left="2163" w:hanging="180"/>
      </w:pPr>
    </w:lvl>
    <w:lvl w:ilvl="3" w:tplc="0419000F">
      <w:start w:val="1"/>
      <w:numFmt w:val="decimal"/>
      <w:lvlText w:val="%4."/>
      <w:lvlJc w:val="left"/>
      <w:pPr>
        <w:ind w:left="2883" w:hanging="360"/>
      </w:pPr>
    </w:lvl>
    <w:lvl w:ilvl="4" w:tplc="04190019">
      <w:start w:val="1"/>
      <w:numFmt w:val="lowerLetter"/>
      <w:lvlText w:val="%5."/>
      <w:lvlJc w:val="left"/>
      <w:pPr>
        <w:ind w:left="3603" w:hanging="360"/>
      </w:pPr>
    </w:lvl>
    <w:lvl w:ilvl="5" w:tplc="0419001B">
      <w:start w:val="1"/>
      <w:numFmt w:val="lowerRoman"/>
      <w:lvlText w:val="%6."/>
      <w:lvlJc w:val="right"/>
      <w:pPr>
        <w:ind w:left="4323" w:hanging="180"/>
      </w:pPr>
    </w:lvl>
    <w:lvl w:ilvl="6" w:tplc="0419000F">
      <w:start w:val="1"/>
      <w:numFmt w:val="decimal"/>
      <w:lvlText w:val="%7."/>
      <w:lvlJc w:val="left"/>
      <w:pPr>
        <w:ind w:left="5043" w:hanging="360"/>
      </w:pPr>
    </w:lvl>
    <w:lvl w:ilvl="7" w:tplc="04190019">
      <w:start w:val="1"/>
      <w:numFmt w:val="lowerLetter"/>
      <w:lvlText w:val="%8."/>
      <w:lvlJc w:val="left"/>
      <w:pPr>
        <w:ind w:left="5763" w:hanging="360"/>
      </w:pPr>
    </w:lvl>
    <w:lvl w:ilvl="8" w:tplc="0419001B">
      <w:start w:val="1"/>
      <w:numFmt w:val="lowerRoman"/>
      <w:lvlText w:val="%9."/>
      <w:lvlJc w:val="right"/>
      <w:pPr>
        <w:ind w:left="6483" w:hanging="180"/>
      </w:pPr>
    </w:lvl>
  </w:abstractNum>
  <w:abstractNum w:abstractNumId="12">
    <w:nsid w:val="332022AA"/>
    <w:multiLevelType w:val="hybridMultilevel"/>
    <w:tmpl w:val="9EB042C0"/>
    <w:lvl w:ilvl="0" w:tplc="0419000D">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3230AEE"/>
    <w:multiLevelType w:val="hybridMultilevel"/>
    <w:tmpl w:val="BADCF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361729"/>
    <w:multiLevelType w:val="multilevel"/>
    <w:tmpl w:val="8BD03B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3BA0A62"/>
    <w:multiLevelType w:val="hybridMultilevel"/>
    <w:tmpl w:val="1F86BB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87D2209"/>
    <w:multiLevelType w:val="hybridMultilevel"/>
    <w:tmpl w:val="C5C22A0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4016145"/>
    <w:multiLevelType w:val="hybridMultilevel"/>
    <w:tmpl w:val="61961B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7B7559A"/>
    <w:multiLevelType w:val="hybridMultilevel"/>
    <w:tmpl w:val="8B14E7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31205D2"/>
    <w:multiLevelType w:val="multilevel"/>
    <w:tmpl w:val="384C1B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434614E"/>
    <w:multiLevelType w:val="hybridMultilevel"/>
    <w:tmpl w:val="2D463F88"/>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83160B2"/>
    <w:multiLevelType w:val="hybridMultilevel"/>
    <w:tmpl w:val="E6CA6F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69A1030B"/>
    <w:multiLevelType w:val="hybridMultilevel"/>
    <w:tmpl w:val="B8CAD5F0"/>
    <w:lvl w:ilvl="0" w:tplc="0419000D">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6E364E67"/>
    <w:multiLevelType w:val="multilevel"/>
    <w:tmpl w:val="2E6A1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74B21DCF"/>
    <w:multiLevelType w:val="hybridMultilevel"/>
    <w:tmpl w:val="B49414F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77F12CC6"/>
    <w:multiLevelType w:val="hybridMultilevel"/>
    <w:tmpl w:val="C54207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9103CFA"/>
    <w:multiLevelType w:val="hybridMultilevel"/>
    <w:tmpl w:val="AADE8DF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F842EA4"/>
    <w:multiLevelType w:val="hybridMultilevel"/>
    <w:tmpl w:val="F5C8BC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13"/>
  </w:num>
  <w:num w:numId="7">
    <w:abstractNumId w:val="27"/>
  </w:num>
  <w:num w:numId="8">
    <w:abstractNumId w:val="9"/>
  </w:num>
  <w:num w:numId="9">
    <w:abstractNumId w:val="6"/>
  </w:num>
  <w:num w:numId="10">
    <w:abstractNumId w:val="15"/>
  </w:num>
  <w:num w:numId="11">
    <w:abstractNumId w:val="10"/>
  </w:num>
  <w:num w:numId="12">
    <w:abstractNumId w:val="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2"/>
  </w:num>
  <w:num w:numId="16">
    <w:abstractNumId w:val="0"/>
  </w:num>
  <w:num w:numId="17">
    <w:abstractNumId w:val="20"/>
  </w:num>
  <w:num w:numId="18">
    <w:abstractNumId w:val="5"/>
  </w:num>
  <w:num w:numId="19">
    <w:abstractNumId w:val="24"/>
  </w:num>
  <w:num w:numId="20">
    <w:abstractNumId w:val="17"/>
  </w:num>
  <w:num w:numId="21">
    <w:abstractNumId w:val="12"/>
  </w:num>
  <w:num w:numId="22">
    <w:abstractNumId w:val="26"/>
  </w:num>
  <w:num w:numId="23">
    <w:abstractNumId w:val="21"/>
  </w:num>
  <w:num w:numId="24">
    <w:abstractNumId w:val="18"/>
  </w:num>
  <w:num w:numId="25">
    <w:abstractNumId w:val="8"/>
  </w:num>
  <w:num w:numId="26">
    <w:abstractNumId w:val="23"/>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9"/>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ED8"/>
    <w:rsid w:val="00041C57"/>
    <w:rsid w:val="00041DB9"/>
    <w:rsid w:val="00060110"/>
    <w:rsid w:val="0006760C"/>
    <w:rsid w:val="0007208E"/>
    <w:rsid w:val="000D01B6"/>
    <w:rsid w:val="000D0B5A"/>
    <w:rsid w:val="000F2BD8"/>
    <w:rsid w:val="001152C4"/>
    <w:rsid w:val="00154200"/>
    <w:rsid w:val="002105E7"/>
    <w:rsid w:val="002118FF"/>
    <w:rsid w:val="002123E5"/>
    <w:rsid w:val="002304EE"/>
    <w:rsid w:val="00234D4B"/>
    <w:rsid w:val="002533DD"/>
    <w:rsid w:val="00260E36"/>
    <w:rsid w:val="00262B80"/>
    <w:rsid w:val="002A3AFC"/>
    <w:rsid w:val="002B4622"/>
    <w:rsid w:val="002F2DD4"/>
    <w:rsid w:val="00320540"/>
    <w:rsid w:val="003217A8"/>
    <w:rsid w:val="00330724"/>
    <w:rsid w:val="003371D3"/>
    <w:rsid w:val="00342D81"/>
    <w:rsid w:val="00354E66"/>
    <w:rsid w:val="0037195D"/>
    <w:rsid w:val="0037460A"/>
    <w:rsid w:val="003772B5"/>
    <w:rsid w:val="00384F7E"/>
    <w:rsid w:val="003A68DD"/>
    <w:rsid w:val="003B6759"/>
    <w:rsid w:val="003D45C3"/>
    <w:rsid w:val="003F5CE6"/>
    <w:rsid w:val="00412F8B"/>
    <w:rsid w:val="004C4425"/>
    <w:rsid w:val="004E37EA"/>
    <w:rsid w:val="004E55B5"/>
    <w:rsid w:val="0055429D"/>
    <w:rsid w:val="00577C08"/>
    <w:rsid w:val="005878B1"/>
    <w:rsid w:val="005A7F19"/>
    <w:rsid w:val="005B09B7"/>
    <w:rsid w:val="005B582E"/>
    <w:rsid w:val="005D7C6C"/>
    <w:rsid w:val="00602466"/>
    <w:rsid w:val="006553F1"/>
    <w:rsid w:val="00672860"/>
    <w:rsid w:val="00674D82"/>
    <w:rsid w:val="00694206"/>
    <w:rsid w:val="0069558B"/>
    <w:rsid w:val="006961FE"/>
    <w:rsid w:val="006B0A3D"/>
    <w:rsid w:val="00710554"/>
    <w:rsid w:val="007153B5"/>
    <w:rsid w:val="00716287"/>
    <w:rsid w:val="00717834"/>
    <w:rsid w:val="00722E1E"/>
    <w:rsid w:val="007269F2"/>
    <w:rsid w:val="00782534"/>
    <w:rsid w:val="007B32CB"/>
    <w:rsid w:val="007B77DD"/>
    <w:rsid w:val="007E35EF"/>
    <w:rsid w:val="007E4B20"/>
    <w:rsid w:val="00800123"/>
    <w:rsid w:val="008135FC"/>
    <w:rsid w:val="008752ED"/>
    <w:rsid w:val="008C7F9C"/>
    <w:rsid w:val="008E0399"/>
    <w:rsid w:val="008E57DA"/>
    <w:rsid w:val="008E5905"/>
    <w:rsid w:val="009133C1"/>
    <w:rsid w:val="00957463"/>
    <w:rsid w:val="00964986"/>
    <w:rsid w:val="009741F5"/>
    <w:rsid w:val="009810DC"/>
    <w:rsid w:val="0098735B"/>
    <w:rsid w:val="00995760"/>
    <w:rsid w:val="00995C65"/>
    <w:rsid w:val="009A47D7"/>
    <w:rsid w:val="009B290C"/>
    <w:rsid w:val="009C4C75"/>
    <w:rsid w:val="009E2C55"/>
    <w:rsid w:val="009E3334"/>
    <w:rsid w:val="00A04F05"/>
    <w:rsid w:val="00A61EA0"/>
    <w:rsid w:val="00A72889"/>
    <w:rsid w:val="00A871DC"/>
    <w:rsid w:val="00AA19FD"/>
    <w:rsid w:val="00AA1FFC"/>
    <w:rsid w:val="00AD550D"/>
    <w:rsid w:val="00B318B4"/>
    <w:rsid w:val="00B5710D"/>
    <w:rsid w:val="00B63C88"/>
    <w:rsid w:val="00B85ED8"/>
    <w:rsid w:val="00BA032F"/>
    <w:rsid w:val="00BB34B3"/>
    <w:rsid w:val="00C17F9B"/>
    <w:rsid w:val="00C30FB2"/>
    <w:rsid w:val="00C46294"/>
    <w:rsid w:val="00C46475"/>
    <w:rsid w:val="00C53BF6"/>
    <w:rsid w:val="00C544AA"/>
    <w:rsid w:val="00C7497E"/>
    <w:rsid w:val="00C90341"/>
    <w:rsid w:val="00CD4EBD"/>
    <w:rsid w:val="00CE0EC3"/>
    <w:rsid w:val="00CE47E9"/>
    <w:rsid w:val="00D406E4"/>
    <w:rsid w:val="00DB0D92"/>
    <w:rsid w:val="00DB6375"/>
    <w:rsid w:val="00DB6F7B"/>
    <w:rsid w:val="00E2453E"/>
    <w:rsid w:val="00E248C7"/>
    <w:rsid w:val="00E274E7"/>
    <w:rsid w:val="00E659FC"/>
    <w:rsid w:val="00E712ED"/>
    <w:rsid w:val="00EC29CF"/>
    <w:rsid w:val="00EC5034"/>
    <w:rsid w:val="00ED0E5D"/>
    <w:rsid w:val="00EF1360"/>
    <w:rsid w:val="00EF408D"/>
    <w:rsid w:val="00F73EE1"/>
    <w:rsid w:val="00F80A9B"/>
    <w:rsid w:val="00FA5FB6"/>
    <w:rsid w:val="00FC1606"/>
    <w:rsid w:val="00FC188F"/>
    <w:rsid w:val="00FF03BB"/>
    <w:rsid w:val="00FF56DD"/>
    <w:rsid w:val="00FF6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4A36E-EBAB-4856-B4DD-336DB67C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5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2453E"/>
    <w:pPr>
      <w:overflowPunct w:val="0"/>
      <w:autoSpaceDE w:val="0"/>
      <w:autoSpaceDN w:val="0"/>
      <w:adjustRightInd w:val="0"/>
      <w:jc w:val="center"/>
    </w:pPr>
    <w:rPr>
      <w:b/>
      <w:szCs w:val="20"/>
    </w:rPr>
  </w:style>
  <w:style w:type="character" w:customStyle="1" w:styleId="a4">
    <w:name w:val="Название Знак"/>
    <w:basedOn w:val="a0"/>
    <w:link w:val="a3"/>
    <w:rsid w:val="00E2453E"/>
    <w:rPr>
      <w:rFonts w:ascii="Times New Roman" w:eastAsia="Times New Roman" w:hAnsi="Times New Roman" w:cs="Times New Roman"/>
      <w:b/>
      <w:sz w:val="24"/>
      <w:szCs w:val="20"/>
      <w:lang w:eastAsia="ru-RU"/>
    </w:rPr>
  </w:style>
  <w:style w:type="paragraph" w:styleId="2">
    <w:name w:val="Body Text 2"/>
    <w:basedOn w:val="a"/>
    <w:link w:val="20"/>
    <w:semiHidden/>
    <w:unhideWhenUsed/>
    <w:rsid w:val="00F73EE1"/>
    <w:pPr>
      <w:spacing w:before="100" w:beforeAutospacing="1" w:after="100" w:afterAutospacing="1"/>
    </w:pPr>
  </w:style>
  <w:style w:type="character" w:customStyle="1" w:styleId="20">
    <w:name w:val="Основной текст 2 Знак"/>
    <w:basedOn w:val="a0"/>
    <w:link w:val="2"/>
    <w:semiHidden/>
    <w:rsid w:val="00F73EE1"/>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712ED"/>
    <w:pPr>
      <w:spacing w:before="100" w:beforeAutospacing="1" w:after="100" w:afterAutospacing="1"/>
    </w:pPr>
  </w:style>
  <w:style w:type="paragraph" w:styleId="a6">
    <w:name w:val="List Paragraph"/>
    <w:basedOn w:val="a"/>
    <w:uiPriority w:val="34"/>
    <w:qFormat/>
    <w:rsid w:val="00E712ED"/>
    <w:pPr>
      <w:spacing w:after="200" w:line="276" w:lineRule="auto"/>
      <w:ind w:left="720"/>
    </w:pPr>
    <w:rPr>
      <w:rFonts w:ascii="Calibri" w:hAnsi="Calibri" w:cs="Calibri"/>
      <w:sz w:val="22"/>
      <w:szCs w:val="22"/>
      <w:lang w:eastAsia="en-US"/>
    </w:rPr>
  </w:style>
  <w:style w:type="character" w:customStyle="1" w:styleId="a7">
    <w:name w:val="Непропорциональный текст"/>
    <w:rsid w:val="002A3AFC"/>
    <w:rPr>
      <w:rFonts w:ascii="Courier New" w:eastAsia="Courier New" w:hAnsi="Courier New" w:cs="Courier New" w:hint="default"/>
    </w:rPr>
  </w:style>
  <w:style w:type="character" w:styleId="a8">
    <w:name w:val="Hyperlink"/>
    <w:basedOn w:val="a0"/>
    <w:uiPriority w:val="99"/>
    <w:semiHidden/>
    <w:unhideWhenUsed/>
    <w:rsid w:val="00577C08"/>
    <w:rPr>
      <w:color w:val="0000FF"/>
      <w:u w:val="single"/>
    </w:rPr>
  </w:style>
  <w:style w:type="paragraph" w:styleId="a9">
    <w:name w:val="Balloon Text"/>
    <w:basedOn w:val="a"/>
    <w:link w:val="aa"/>
    <w:uiPriority w:val="99"/>
    <w:semiHidden/>
    <w:unhideWhenUsed/>
    <w:rsid w:val="0055429D"/>
    <w:rPr>
      <w:rFonts w:ascii="Segoe UI" w:hAnsi="Segoe UI" w:cs="Segoe UI"/>
      <w:sz w:val="18"/>
      <w:szCs w:val="18"/>
    </w:rPr>
  </w:style>
  <w:style w:type="character" w:customStyle="1" w:styleId="aa">
    <w:name w:val="Текст выноски Знак"/>
    <w:basedOn w:val="a0"/>
    <w:link w:val="a9"/>
    <w:uiPriority w:val="99"/>
    <w:semiHidden/>
    <w:rsid w:val="0055429D"/>
    <w:rPr>
      <w:rFonts w:ascii="Segoe UI" w:eastAsia="Times New Roman" w:hAnsi="Segoe UI" w:cs="Segoe UI"/>
      <w:sz w:val="18"/>
      <w:szCs w:val="18"/>
      <w:lang w:eastAsia="ru-RU"/>
    </w:rPr>
  </w:style>
  <w:style w:type="paragraph" w:styleId="ab">
    <w:name w:val="header"/>
    <w:basedOn w:val="a"/>
    <w:link w:val="ac"/>
    <w:uiPriority w:val="99"/>
    <w:unhideWhenUsed/>
    <w:rsid w:val="00BA032F"/>
    <w:pPr>
      <w:tabs>
        <w:tab w:val="center" w:pos="4677"/>
        <w:tab w:val="right" w:pos="9355"/>
      </w:tabs>
    </w:pPr>
  </w:style>
  <w:style w:type="character" w:customStyle="1" w:styleId="ac">
    <w:name w:val="Верхний колонтитул Знак"/>
    <w:basedOn w:val="a0"/>
    <w:link w:val="ab"/>
    <w:uiPriority w:val="99"/>
    <w:rsid w:val="00BA032F"/>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A032F"/>
    <w:pPr>
      <w:tabs>
        <w:tab w:val="center" w:pos="4677"/>
        <w:tab w:val="right" w:pos="9355"/>
      </w:tabs>
    </w:pPr>
  </w:style>
  <w:style w:type="character" w:customStyle="1" w:styleId="ae">
    <w:name w:val="Нижний колонтитул Знак"/>
    <w:basedOn w:val="a0"/>
    <w:link w:val="ad"/>
    <w:uiPriority w:val="99"/>
    <w:rsid w:val="00BA032F"/>
    <w:rPr>
      <w:rFonts w:ascii="Times New Roman" w:eastAsia="Times New Roman" w:hAnsi="Times New Roman" w:cs="Times New Roman"/>
      <w:sz w:val="24"/>
      <w:szCs w:val="24"/>
      <w:lang w:eastAsia="ru-RU"/>
    </w:rPr>
  </w:style>
  <w:style w:type="paragraph" w:customStyle="1" w:styleId="Standard">
    <w:name w:val="Standard"/>
    <w:rsid w:val="00DB0D92"/>
    <w:pPr>
      <w:suppressAutoHyphens/>
      <w:autoSpaceDN w:val="0"/>
      <w:spacing w:after="200" w:line="276" w:lineRule="auto"/>
    </w:pPr>
    <w:rPr>
      <w:rFonts w:ascii="Times New Roman" w:eastAsia="Lucida Sans Unicode" w:hAnsi="Times New Roman" w:cs="Mangal"/>
      <w:kern w:val="3"/>
      <w:sz w:val="24"/>
      <w:szCs w:val="24"/>
      <w:lang w:eastAsia="zh-CN" w:bidi="hi-IN"/>
    </w:rPr>
  </w:style>
  <w:style w:type="table" w:styleId="af">
    <w:name w:val="Table Grid"/>
    <w:basedOn w:val="a1"/>
    <w:uiPriority w:val="59"/>
    <w:rsid w:val="00DB0D9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ветлый список - Акцент 51"/>
    <w:basedOn w:val="a1"/>
    <w:next w:val="-5"/>
    <w:uiPriority w:val="61"/>
    <w:semiHidden/>
    <w:unhideWhenUsed/>
    <w:rsid w:val="00B63C88"/>
    <w:pPr>
      <w:spacing w:after="0" w:line="240" w:lineRule="auto"/>
    </w:pPr>
    <w:rPr>
      <w:rFonts w:ascii="Calibri" w:eastAsia="Times New Roman" w:hAnsi="Calibri" w:cs="Calibri"/>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
    <w:name w:val="Light List Accent 5"/>
    <w:basedOn w:val="a1"/>
    <w:uiPriority w:val="61"/>
    <w:semiHidden/>
    <w:unhideWhenUsed/>
    <w:rsid w:val="00B63C88"/>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37400">
      <w:bodyDiv w:val="1"/>
      <w:marLeft w:val="0"/>
      <w:marRight w:val="0"/>
      <w:marTop w:val="0"/>
      <w:marBottom w:val="0"/>
      <w:divBdr>
        <w:top w:val="none" w:sz="0" w:space="0" w:color="auto"/>
        <w:left w:val="none" w:sz="0" w:space="0" w:color="auto"/>
        <w:bottom w:val="none" w:sz="0" w:space="0" w:color="auto"/>
        <w:right w:val="none" w:sz="0" w:space="0" w:color="auto"/>
      </w:divBdr>
    </w:div>
    <w:div w:id="275676162">
      <w:bodyDiv w:val="1"/>
      <w:marLeft w:val="0"/>
      <w:marRight w:val="0"/>
      <w:marTop w:val="0"/>
      <w:marBottom w:val="0"/>
      <w:divBdr>
        <w:top w:val="none" w:sz="0" w:space="0" w:color="auto"/>
        <w:left w:val="none" w:sz="0" w:space="0" w:color="auto"/>
        <w:bottom w:val="none" w:sz="0" w:space="0" w:color="auto"/>
        <w:right w:val="none" w:sz="0" w:space="0" w:color="auto"/>
      </w:divBdr>
    </w:div>
    <w:div w:id="418645684">
      <w:bodyDiv w:val="1"/>
      <w:marLeft w:val="0"/>
      <w:marRight w:val="0"/>
      <w:marTop w:val="0"/>
      <w:marBottom w:val="0"/>
      <w:divBdr>
        <w:top w:val="none" w:sz="0" w:space="0" w:color="auto"/>
        <w:left w:val="none" w:sz="0" w:space="0" w:color="auto"/>
        <w:bottom w:val="none" w:sz="0" w:space="0" w:color="auto"/>
        <w:right w:val="none" w:sz="0" w:space="0" w:color="auto"/>
      </w:divBdr>
    </w:div>
    <w:div w:id="443161372">
      <w:bodyDiv w:val="1"/>
      <w:marLeft w:val="0"/>
      <w:marRight w:val="0"/>
      <w:marTop w:val="0"/>
      <w:marBottom w:val="0"/>
      <w:divBdr>
        <w:top w:val="none" w:sz="0" w:space="0" w:color="auto"/>
        <w:left w:val="none" w:sz="0" w:space="0" w:color="auto"/>
        <w:bottom w:val="none" w:sz="0" w:space="0" w:color="auto"/>
        <w:right w:val="none" w:sz="0" w:space="0" w:color="auto"/>
      </w:divBdr>
    </w:div>
    <w:div w:id="526140447">
      <w:bodyDiv w:val="1"/>
      <w:marLeft w:val="0"/>
      <w:marRight w:val="0"/>
      <w:marTop w:val="0"/>
      <w:marBottom w:val="0"/>
      <w:divBdr>
        <w:top w:val="none" w:sz="0" w:space="0" w:color="auto"/>
        <w:left w:val="none" w:sz="0" w:space="0" w:color="auto"/>
        <w:bottom w:val="none" w:sz="0" w:space="0" w:color="auto"/>
        <w:right w:val="none" w:sz="0" w:space="0" w:color="auto"/>
      </w:divBdr>
    </w:div>
    <w:div w:id="557516471">
      <w:bodyDiv w:val="1"/>
      <w:marLeft w:val="0"/>
      <w:marRight w:val="0"/>
      <w:marTop w:val="0"/>
      <w:marBottom w:val="0"/>
      <w:divBdr>
        <w:top w:val="none" w:sz="0" w:space="0" w:color="auto"/>
        <w:left w:val="none" w:sz="0" w:space="0" w:color="auto"/>
        <w:bottom w:val="none" w:sz="0" w:space="0" w:color="auto"/>
        <w:right w:val="none" w:sz="0" w:space="0" w:color="auto"/>
      </w:divBdr>
    </w:div>
    <w:div w:id="729621939">
      <w:bodyDiv w:val="1"/>
      <w:marLeft w:val="0"/>
      <w:marRight w:val="0"/>
      <w:marTop w:val="0"/>
      <w:marBottom w:val="0"/>
      <w:divBdr>
        <w:top w:val="none" w:sz="0" w:space="0" w:color="auto"/>
        <w:left w:val="none" w:sz="0" w:space="0" w:color="auto"/>
        <w:bottom w:val="none" w:sz="0" w:space="0" w:color="auto"/>
        <w:right w:val="none" w:sz="0" w:space="0" w:color="auto"/>
      </w:divBdr>
    </w:div>
    <w:div w:id="804276004">
      <w:bodyDiv w:val="1"/>
      <w:marLeft w:val="0"/>
      <w:marRight w:val="0"/>
      <w:marTop w:val="0"/>
      <w:marBottom w:val="0"/>
      <w:divBdr>
        <w:top w:val="none" w:sz="0" w:space="0" w:color="auto"/>
        <w:left w:val="none" w:sz="0" w:space="0" w:color="auto"/>
        <w:bottom w:val="none" w:sz="0" w:space="0" w:color="auto"/>
        <w:right w:val="none" w:sz="0" w:space="0" w:color="auto"/>
      </w:divBdr>
    </w:div>
    <w:div w:id="1048338720">
      <w:bodyDiv w:val="1"/>
      <w:marLeft w:val="0"/>
      <w:marRight w:val="0"/>
      <w:marTop w:val="0"/>
      <w:marBottom w:val="0"/>
      <w:divBdr>
        <w:top w:val="none" w:sz="0" w:space="0" w:color="auto"/>
        <w:left w:val="none" w:sz="0" w:space="0" w:color="auto"/>
        <w:bottom w:val="none" w:sz="0" w:space="0" w:color="auto"/>
        <w:right w:val="none" w:sz="0" w:space="0" w:color="auto"/>
      </w:divBdr>
    </w:div>
    <w:div w:id="1123694534">
      <w:bodyDiv w:val="1"/>
      <w:marLeft w:val="0"/>
      <w:marRight w:val="0"/>
      <w:marTop w:val="0"/>
      <w:marBottom w:val="0"/>
      <w:divBdr>
        <w:top w:val="none" w:sz="0" w:space="0" w:color="auto"/>
        <w:left w:val="none" w:sz="0" w:space="0" w:color="auto"/>
        <w:bottom w:val="none" w:sz="0" w:space="0" w:color="auto"/>
        <w:right w:val="none" w:sz="0" w:space="0" w:color="auto"/>
      </w:divBdr>
    </w:div>
    <w:div w:id="1207646015">
      <w:bodyDiv w:val="1"/>
      <w:marLeft w:val="0"/>
      <w:marRight w:val="0"/>
      <w:marTop w:val="0"/>
      <w:marBottom w:val="0"/>
      <w:divBdr>
        <w:top w:val="none" w:sz="0" w:space="0" w:color="auto"/>
        <w:left w:val="none" w:sz="0" w:space="0" w:color="auto"/>
        <w:bottom w:val="none" w:sz="0" w:space="0" w:color="auto"/>
        <w:right w:val="none" w:sz="0" w:space="0" w:color="auto"/>
      </w:divBdr>
    </w:div>
    <w:div w:id="1692800893">
      <w:bodyDiv w:val="1"/>
      <w:marLeft w:val="0"/>
      <w:marRight w:val="0"/>
      <w:marTop w:val="0"/>
      <w:marBottom w:val="0"/>
      <w:divBdr>
        <w:top w:val="none" w:sz="0" w:space="0" w:color="auto"/>
        <w:left w:val="none" w:sz="0" w:space="0" w:color="auto"/>
        <w:bottom w:val="none" w:sz="0" w:space="0" w:color="auto"/>
        <w:right w:val="none" w:sz="0" w:space="0" w:color="auto"/>
      </w:divBdr>
    </w:div>
    <w:div w:id="1711146219">
      <w:bodyDiv w:val="1"/>
      <w:marLeft w:val="0"/>
      <w:marRight w:val="0"/>
      <w:marTop w:val="0"/>
      <w:marBottom w:val="0"/>
      <w:divBdr>
        <w:top w:val="none" w:sz="0" w:space="0" w:color="auto"/>
        <w:left w:val="none" w:sz="0" w:space="0" w:color="auto"/>
        <w:bottom w:val="none" w:sz="0" w:space="0" w:color="auto"/>
        <w:right w:val="none" w:sz="0" w:space="0" w:color="auto"/>
      </w:divBdr>
    </w:div>
    <w:div w:id="172552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solidFill>
                  <a:srgbClr val="0070C0"/>
                </a:solidFill>
              </a:defRPr>
            </a:pPr>
            <a:r>
              <a:rPr lang="ru-RU" sz="1400" i="1">
                <a:solidFill>
                  <a:sysClr val="windowText" lastClr="000000"/>
                </a:solidFill>
              </a:rPr>
              <a:t>По мнению родителей внеклассные мероприятия:</a:t>
            </a:r>
          </a:p>
        </c:rich>
      </c:tx>
      <c:layout/>
      <c:overlay val="0"/>
      <c:spPr>
        <a:ln>
          <a:noFill/>
        </a:ln>
      </c:spPr>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По мнению родителей внеклассные мероприятия:</c:v>
                </c:pt>
              </c:strCache>
            </c:strRef>
          </c:tx>
          <c:spPr>
            <a:solidFill>
              <a:schemeClr val="accent6"/>
            </a:solidFill>
          </c:spPr>
          <c:invertIfNegative val="0"/>
          <c:dLbls>
            <c:dLbl>
              <c:idx val="0"/>
              <c:layout>
                <c:manualLayout>
                  <c:x val="2.3148148148148147E-3"/>
                  <c:y val="0.1883680684306695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6296296296296719E-3"/>
                  <c:y val="0.20659723634331509"/>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7.291667165058184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3148148148148147E-3"/>
                  <c:y val="0.19748265238699225"/>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9.2592592592592587E-3"/>
                  <c:y val="0.2187500149517454"/>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6.9444444444444441E-3"/>
                  <c:y val="0.23090279356017568"/>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Расширяют кругозор ребенка</c:v>
                </c:pt>
                <c:pt idx="1">
                  <c:v>Способствуют творческому развитию</c:v>
                </c:pt>
                <c:pt idx="2">
                  <c:v>Дисциплинируют</c:v>
                </c:pt>
                <c:pt idx="3">
                  <c:v>Повышают интерес к учебе</c:v>
                </c:pt>
                <c:pt idx="4">
                  <c:v>Прививают навыки культурного общения</c:v>
                </c:pt>
                <c:pt idx="5">
                  <c:v>Сплачивают коллектив, объединяют мальчиков и девочек</c:v>
                </c:pt>
              </c:strCache>
            </c:strRef>
          </c:cat>
          <c:val>
            <c:numRef>
              <c:f>Лист1!$B$2:$B$7</c:f>
              <c:numCache>
                <c:formatCode>0%</c:formatCode>
                <c:ptCount val="6"/>
                <c:pt idx="0">
                  <c:v>0.89</c:v>
                </c:pt>
                <c:pt idx="1">
                  <c:v>0.96</c:v>
                </c:pt>
                <c:pt idx="2">
                  <c:v>0.56000000000000005</c:v>
                </c:pt>
                <c:pt idx="3">
                  <c:v>0.92</c:v>
                </c:pt>
                <c:pt idx="4">
                  <c:v>1</c:v>
                </c:pt>
                <c:pt idx="5">
                  <c:v>1</c:v>
                </c:pt>
              </c:numCache>
            </c:numRef>
          </c:val>
        </c:ser>
        <c:dLbls>
          <c:showLegendKey val="0"/>
          <c:showVal val="1"/>
          <c:showCatName val="0"/>
          <c:showSerName val="0"/>
          <c:showPercent val="0"/>
          <c:showBubbleSize val="0"/>
        </c:dLbls>
        <c:gapWidth val="150"/>
        <c:shape val="box"/>
        <c:axId val="6476872"/>
        <c:axId val="206533400"/>
        <c:axId val="0"/>
      </c:bar3DChart>
      <c:catAx>
        <c:axId val="6476872"/>
        <c:scaling>
          <c:orientation val="minMax"/>
        </c:scaling>
        <c:delete val="0"/>
        <c:axPos val="b"/>
        <c:numFmt formatCode="General" sourceLinked="0"/>
        <c:majorTickMark val="out"/>
        <c:minorTickMark val="none"/>
        <c:tickLblPos val="nextTo"/>
        <c:txPr>
          <a:bodyPr rot="-5400000"/>
          <a:lstStyle/>
          <a:p>
            <a:pPr>
              <a:defRPr/>
            </a:pPr>
            <a:endParaRPr lang="ru-RU"/>
          </a:p>
        </c:txPr>
        <c:crossAx val="206533400"/>
        <c:crosses val="autoZero"/>
        <c:auto val="1"/>
        <c:lblAlgn val="ctr"/>
        <c:lblOffset val="100"/>
        <c:noMultiLvlLbl val="0"/>
      </c:catAx>
      <c:valAx>
        <c:axId val="206533400"/>
        <c:scaling>
          <c:orientation val="minMax"/>
        </c:scaling>
        <c:delete val="0"/>
        <c:axPos val="l"/>
        <c:majorGridlines/>
        <c:numFmt formatCode="0%" sourceLinked="1"/>
        <c:majorTickMark val="out"/>
        <c:minorTickMark val="none"/>
        <c:tickLblPos val="nextTo"/>
        <c:crossAx val="6476872"/>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Удовлетворены</c:v>
                </c:pt>
              </c:strCache>
            </c:strRef>
          </c:tx>
          <c:spPr>
            <a:solidFill>
              <a:srgbClr val="FF0000"/>
            </a:solidFill>
          </c:spPr>
          <c:invertIfNegative val="0"/>
          <c:cat>
            <c:strRef>
              <c:f>Лист1!$A$2:$A$4</c:f>
              <c:strCache>
                <c:ptCount val="3"/>
                <c:pt idx="0">
                  <c:v>2011-2012</c:v>
                </c:pt>
                <c:pt idx="1">
                  <c:v>2012-2013</c:v>
                </c:pt>
                <c:pt idx="2">
                  <c:v>2013-2014</c:v>
                </c:pt>
              </c:strCache>
            </c:strRef>
          </c:cat>
          <c:val>
            <c:numRef>
              <c:f>Лист1!$B$2:$B$4</c:f>
              <c:numCache>
                <c:formatCode>0%</c:formatCode>
                <c:ptCount val="3"/>
                <c:pt idx="0">
                  <c:v>0.52</c:v>
                </c:pt>
                <c:pt idx="1">
                  <c:v>0.74</c:v>
                </c:pt>
                <c:pt idx="2">
                  <c:v>0.78</c:v>
                </c:pt>
              </c:numCache>
            </c:numRef>
          </c:val>
        </c:ser>
        <c:ser>
          <c:idx val="1"/>
          <c:order val="1"/>
          <c:tx>
            <c:strRef>
              <c:f>Лист1!$C$1</c:f>
              <c:strCache>
                <c:ptCount val="1"/>
                <c:pt idx="0">
                  <c:v>Затрудняюсь ответить</c:v>
                </c:pt>
              </c:strCache>
            </c:strRef>
          </c:tx>
          <c:spPr>
            <a:solidFill>
              <a:srgbClr val="FFFF00"/>
            </a:solidFill>
          </c:spPr>
          <c:invertIfNegative val="0"/>
          <c:cat>
            <c:strRef>
              <c:f>Лист1!$A$2:$A$4</c:f>
              <c:strCache>
                <c:ptCount val="3"/>
                <c:pt idx="0">
                  <c:v>2011-2012</c:v>
                </c:pt>
                <c:pt idx="1">
                  <c:v>2012-2013</c:v>
                </c:pt>
                <c:pt idx="2">
                  <c:v>2013-2014</c:v>
                </c:pt>
              </c:strCache>
            </c:strRef>
          </c:cat>
          <c:val>
            <c:numRef>
              <c:f>Лист1!$C$2:$C$4</c:f>
              <c:numCache>
                <c:formatCode>0%</c:formatCode>
                <c:ptCount val="3"/>
                <c:pt idx="0">
                  <c:v>0.39</c:v>
                </c:pt>
                <c:pt idx="1">
                  <c:v>0.18</c:v>
                </c:pt>
                <c:pt idx="2">
                  <c:v>0.15</c:v>
                </c:pt>
              </c:numCache>
            </c:numRef>
          </c:val>
        </c:ser>
        <c:ser>
          <c:idx val="2"/>
          <c:order val="2"/>
          <c:tx>
            <c:strRef>
              <c:f>Лист1!$D$1</c:f>
              <c:strCache>
                <c:ptCount val="1"/>
                <c:pt idx="0">
                  <c:v>Отрицательно</c:v>
                </c:pt>
              </c:strCache>
            </c:strRef>
          </c:tx>
          <c:spPr>
            <a:solidFill>
              <a:srgbClr val="00B0F0"/>
            </a:solidFill>
          </c:spPr>
          <c:invertIfNegative val="0"/>
          <c:cat>
            <c:strRef>
              <c:f>Лист1!$A$2:$A$4</c:f>
              <c:strCache>
                <c:ptCount val="3"/>
                <c:pt idx="0">
                  <c:v>2011-2012</c:v>
                </c:pt>
                <c:pt idx="1">
                  <c:v>2012-2013</c:v>
                </c:pt>
                <c:pt idx="2">
                  <c:v>2013-2014</c:v>
                </c:pt>
              </c:strCache>
            </c:strRef>
          </c:cat>
          <c:val>
            <c:numRef>
              <c:f>Лист1!$D$2:$D$4</c:f>
              <c:numCache>
                <c:formatCode>0%</c:formatCode>
                <c:ptCount val="3"/>
                <c:pt idx="0">
                  <c:v>8.9999999999999969E-2</c:v>
                </c:pt>
                <c:pt idx="1">
                  <c:v>8.0000000000000016E-2</c:v>
                </c:pt>
                <c:pt idx="2">
                  <c:v>6.9999999999999979E-2</c:v>
                </c:pt>
              </c:numCache>
            </c:numRef>
          </c:val>
        </c:ser>
        <c:dLbls>
          <c:showLegendKey val="0"/>
          <c:showVal val="0"/>
          <c:showCatName val="0"/>
          <c:showSerName val="0"/>
          <c:showPercent val="0"/>
          <c:showBubbleSize val="0"/>
        </c:dLbls>
        <c:gapWidth val="150"/>
        <c:shape val="box"/>
        <c:axId val="206590112"/>
        <c:axId val="206590496"/>
        <c:axId val="0"/>
      </c:bar3DChart>
      <c:catAx>
        <c:axId val="206590112"/>
        <c:scaling>
          <c:orientation val="minMax"/>
        </c:scaling>
        <c:delete val="0"/>
        <c:axPos val="b"/>
        <c:numFmt formatCode="General" sourceLinked="0"/>
        <c:majorTickMark val="out"/>
        <c:minorTickMark val="none"/>
        <c:tickLblPos val="nextTo"/>
        <c:crossAx val="206590496"/>
        <c:crosses val="autoZero"/>
        <c:auto val="1"/>
        <c:lblAlgn val="ctr"/>
        <c:lblOffset val="100"/>
        <c:noMultiLvlLbl val="0"/>
      </c:catAx>
      <c:valAx>
        <c:axId val="206590496"/>
        <c:scaling>
          <c:orientation val="minMax"/>
        </c:scaling>
        <c:delete val="0"/>
        <c:axPos val="l"/>
        <c:majorGridlines/>
        <c:numFmt formatCode="0%" sourceLinked="1"/>
        <c:majorTickMark val="out"/>
        <c:minorTickMark val="none"/>
        <c:tickLblPos val="nextTo"/>
        <c:crossAx val="206590112"/>
        <c:crosses val="autoZero"/>
        <c:crossBetween val="between"/>
      </c:valAx>
    </c:plotArea>
    <c:legend>
      <c:legendPos val="b"/>
      <c:layout/>
      <c:overlay val="0"/>
    </c:legend>
    <c:plotVisOnly val="1"/>
    <c:dispBlanksAs val="gap"/>
    <c:showDLblsOverMax val="0"/>
  </c:chart>
  <c:spPr>
    <a:noFill/>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1098</TotalTime>
  <Pages>44</Pages>
  <Words>14396</Words>
  <Characters>82058</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СН</dc:creator>
  <cp:keywords/>
  <dc:description/>
  <cp:lastModifiedBy>Valentina</cp:lastModifiedBy>
  <cp:revision>52</cp:revision>
  <cp:lastPrinted>2015-04-07T06:16:00Z</cp:lastPrinted>
  <dcterms:created xsi:type="dcterms:W3CDTF">2015-02-03T22:47:00Z</dcterms:created>
  <dcterms:modified xsi:type="dcterms:W3CDTF">2015-05-01T21:34:00Z</dcterms:modified>
</cp:coreProperties>
</file>